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1214049665333452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HSV2-TPK-2026-04-13-UNASSIGNED-AED_55K_Threshold_Mo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1214049665333452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AED 55K Threshold Monitor — 0 breaches today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1214049665333452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https://app.asana.com/1/1213645083721316/project/1213914392047122/task/1214049665333452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MoE Circular 08/AML/2021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Breaches: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CTR Filings: 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