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1214045708455843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HSV2-TPK-2026-04-13-UNASSIGNED-FFR_—_Asset_Release_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1214045708455843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FFR — Asset Release Requests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1214045708455843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https://app.asana.com/1/1213645083721316/project/1214051378270801/task/1214045708455843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any pending unfreeze/release requests. Confirm FIU written authorisation is on file before any release action is taken.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