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1214049680569696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1214049680569696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July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1214049680569696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https://app.asana.com/1/1213645083721316/project/1214048872008295/task/1214049680569696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July 2026 | Ref: MLRO-GRAMALTIN-2026-07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July 2026 | MLRO-GRAMALTIN-2026-07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Gramaltin AS - July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MLRO-GRAMALTIN-2026-07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