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1214049680018815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HSV2-TPK-2026-04-13-UNASSIGNED-May_2026_—_GOAML_Fil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1214049680018815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May 2026 — GOAML Filing Reconciliation (All Entities)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1214049680018815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GOAML / REGULATORY REPORTING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2026-06-05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https://app.asana.com/1/1213645083721316/project/1214051378270801/task/1214049680018815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Monthly GOAML reconciliation for May 2026.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