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1214048871370948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HSV2-TPK-2026-04-13-UNASSIGNED-PNMR_Log_—_FG_LLC_Ap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1214048871370948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PNMR Log — FG LLC |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1214048871370948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https://app.asana.com/1/1213645083721316/project/1214051378270801/task/1214048871370948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Log all partial name matches for FG LLC. Per UAE FIU guidance, PNMR must be filed within 48 hours of identification. Fields: screening date, name matched, list, confidence %, analyst disposition, GOAML PNMR reference. Note: distinct from OPS-01 (screening SOP) — this is the actual match log.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