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1214046798292956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HSV2-TPK-2026-04-13-UNASSIGNED-Risk_Limits_Configur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1214046798292956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Risk Limits Configuration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1214046798292956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not set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https://app.asana.com/1/1213645083721316/project/1213914392047122/task/1214046798292956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Max Position: 1,000 oz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Max Exposure: $5M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Max Daily Loss: $25,000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Max Drawdown: 10%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Max Concentration: 60%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