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A1B2" w14:textId="77777777" w:rsidR="00A4013C" w:rsidRPr="004446B7" w:rsidRDefault="00A4013C" w:rsidP="00A4013C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</w:p>
    <w:p w14:paraId="4956D592" w14:textId="2FFEC57B" w:rsidR="00A4013C" w:rsidRPr="004446B7" w:rsidRDefault="00A4013C" w:rsidP="00A4013C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4446B7">
        <w:rPr>
          <w:rFonts w:ascii="Times New Roman" w:hAnsi="Times New Roman"/>
          <w:b/>
        </w:rPr>
        <w:t xml:space="preserve">RESOLUCIÓN No. </w:t>
      </w:r>
      <w:proofErr w:type="gramStart"/>
      <w:r w:rsidR="006B4EC8" w:rsidRPr="004446B7">
        <w:rPr>
          <w:rFonts w:ascii="Times New Roman" w:hAnsi="Times New Roman"/>
          <w:b/>
        </w:rPr>
        <w:t>{{ numero</w:t>
      </w:r>
      <w:proofErr w:type="gramEnd"/>
      <w:r w:rsidR="006B4EC8" w:rsidRPr="004446B7">
        <w:rPr>
          <w:rFonts w:ascii="Times New Roman" w:hAnsi="Times New Roman"/>
          <w:b/>
        </w:rPr>
        <w:t>_</w:t>
      </w:r>
      <w:proofErr w:type="gramStart"/>
      <w:r w:rsidR="006B4EC8" w:rsidRPr="004446B7">
        <w:rPr>
          <w:rFonts w:ascii="Times New Roman" w:hAnsi="Times New Roman"/>
          <w:b/>
        </w:rPr>
        <w:t>resolucion }</w:t>
      </w:r>
      <w:proofErr w:type="gramEnd"/>
      <w:r w:rsidR="006B4EC8" w:rsidRPr="004446B7">
        <w:rPr>
          <w:rFonts w:ascii="Times New Roman" w:hAnsi="Times New Roman"/>
          <w:b/>
        </w:rPr>
        <w:t>}</w:t>
      </w:r>
    </w:p>
    <w:p w14:paraId="234C2CD0" w14:textId="67FC9A4C" w:rsidR="00A4013C" w:rsidRPr="004446B7" w:rsidRDefault="00A4013C" w:rsidP="00A4013C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(</w:t>
      </w:r>
      <w:proofErr w:type="gramStart"/>
      <w:r w:rsidR="0022541F" w:rsidRPr="004446B7">
        <w:rPr>
          <w:rFonts w:ascii="Arial" w:hAnsi="Arial" w:cs="Arial"/>
        </w:rPr>
        <w:t>{{ dia</w:t>
      </w:r>
      <w:proofErr w:type="gramEnd"/>
      <w:r w:rsidR="0022541F" w:rsidRPr="004446B7">
        <w:rPr>
          <w:rFonts w:ascii="Arial" w:hAnsi="Arial" w:cs="Arial"/>
        </w:rPr>
        <w:t>_</w:t>
      </w:r>
      <w:proofErr w:type="gramStart"/>
      <w:r w:rsidR="0022541F" w:rsidRPr="004446B7">
        <w:rPr>
          <w:rFonts w:ascii="Arial" w:hAnsi="Arial" w:cs="Arial"/>
        </w:rPr>
        <w:t>resolucion }</w:t>
      </w:r>
      <w:proofErr w:type="gramEnd"/>
      <w:r w:rsidR="0022541F" w:rsidRPr="004446B7">
        <w:rPr>
          <w:rFonts w:ascii="Arial" w:hAnsi="Arial" w:cs="Arial"/>
        </w:rPr>
        <w:t>}</w:t>
      </w:r>
      <w:r w:rsidRPr="004446B7">
        <w:rPr>
          <w:rFonts w:ascii="Arial" w:hAnsi="Arial" w:cs="Arial"/>
        </w:rPr>
        <w:t xml:space="preserve"> de </w:t>
      </w:r>
      <w:proofErr w:type="gramStart"/>
      <w:r w:rsidR="0022541F" w:rsidRPr="004446B7">
        <w:rPr>
          <w:rFonts w:ascii="Arial" w:hAnsi="Arial" w:cs="Arial"/>
        </w:rPr>
        <w:t>{{ mes</w:t>
      </w:r>
      <w:proofErr w:type="gramEnd"/>
      <w:r w:rsidR="0022541F" w:rsidRPr="004446B7">
        <w:rPr>
          <w:rFonts w:ascii="Arial" w:hAnsi="Arial" w:cs="Arial"/>
        </w:rPr>
        <w:t>_</w:t>
      </w:r>
      <w:proofErr w:type="gramStart"/>
      <w:r w:rsidR="0022541F" w:rsidRPr="004446B7">
        <w:rPr>
          <w:rFonts w:ascii="Arial" w:hAnsi="Arial" w:cs="Arial"/>
        </w:rPr>
        <w:t>resolucion }</w:t>
      </w:r>
      <w:proofErr w:type="gramEnd"/>
      <w:r w:rsidR="0022541F" w:rsidRPr="004446B7">
        <w:rPr>
          <w:rFonts w:ascii="Arial" w:hAnsi="Arial" w:cs="Arial"/>
        </w:rPr>
        <w:t>}</w:t>
      </w:r>
      <w:r w:rsidRPr="004446B7">
        <w:rPr>
          <w:rFonts w:ascii="Arial" w:hAnsi="Arial" w:cs="Arial"/>
        </w:rPr>
        <w:t xml:space="preserve"> de </w:t>
      </w:r>
      <w:proofErr w:type="gramStart"/>
      <w:r w:rsidR="0022541F" w:rsidRPr="004446B7">
        <w:rPr>
          <w:rFonts w:ascii="Arial" w:hAnsi="Arial" w:cs="Arial"/>
        </w:rPr>
        <w:t>{{ anio</w:t>
      </w:r>
      <w:proofErr w:type="gramEnd"/>
      <w:r w:rsidR="0022541F" w:rsidRPr="004446B7">
        <w:rPr>
          <w:rFonts w:ascii="Arial" w:hAnsi="Arial" w:cs="Arial"/>
        </w:rPr>
        <w:t>_</w:t>
      </w:r>
      <w:proofErr w:type="gramStart"/>
      <w:r w:rsidR="0022541F" w:rsidRPr="004446B7">
        <w:rPr>
          <w:rFonts w:ascii="Arial" w:hAnsi="Arial" w:cs="Arial"/>
        </w:rPr>
        <w:t>resolucion }</w:t>
      </w:r>
      <w:proofErr w:type="gramEnd"/>
      <w:r w:rsidR="0022541F" w:rsidRPr="004446B7">
        <w:rPr>
          <w:rFonts w:ascii="Arial" w:hAnsi="Arial" w:cs="Arial"/>
        </w:rPr>
        <w:t>}</w:t>
      </w:r>
      <w:r w:rsidRPr="004446B7">
        <w:rPr>
          <w:rFonts w:ascii="Arial" w:hAnsi="Arial" w:cs="Arial"/>
        </w:rPr>
        <w:t>)</w:t>
      </w:r>
    </w:p>
    <w:p w14:paraId="3C5FFB2F" w14:textId="77777777" w:rsidR="00A4013C" w:rsidRPr="004446B7" w:rsidRDefault="00A4013C" w:rsidP="00A4013C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Por medio de la cual se designa un docente de hora catedra u ocasional</w:t>
      </w:r>
    </w:p>
    <w:p w14:paraId="493408D3" w14:textId="77777777" w:rsidR="00A4013C" w:rsidRPr="004446B7" w:rsidRDefault="00A4013C" w:rsidP="00A4013C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EL RECTOR DE LA INSTITUCIÓN UNIVERSITARIA MAYOR DE CARTAGENA</w:t>
      </w:r>
    </w:p>
    <w:p w14:paraId="6C435CD1" w14:textId="77777777" w:rsidR="00A4013C" w:rsidRPr="004446B7" w:rsidRDefault="00A4013C" w:rsidP="00A4013C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4446B7">
        <w:rPr>
          <w:rFonts w:ascii="Arial" w:hAnsi="Arial" w:cs="Arial"/>
        </w:rPr>
        <w:t>En uso de sus facultades legales y estatutarias, y</w:t>
      </w:r>
    </w:p>
    <w:p w14:paraId="6F4CB9C8" w14:textId="77777777" w:rsidR="00A4013C" w:rsidRPr="004446B7" w:rsidRDefault="00A4013C" w:rsidP="00A4013C">
      <w:pPr>
        <w:pStyle w:val="Textoindependiente"/>
        <w:spacing w:before="8"/>
        <w:rPr>
          <w:sz w:val="20"/>
        </w:rPr>
      </w:pPr>
    </w:p>
    <w:p w14:paraId="6D80113C" w14:textId="77777777" w:rsidR="00A4013C" w:rsidRPr="004446B7" w:rsidRDefault="00A4013C" w:rsidP="00A4013C">
      <w:pPr>
        <w:pStyle w:val="Ttulo1"/>
        <w:rPr>
          <w:rFonts w:ascii="Arial"/>
        </w:rPr>
      </w:pPr>
      <w:r w:rsidRPr="004446B7">
        <w:rPr>
          <w:rFonts w:ascii="Arial"/>
        </w:rPr>
        <w:t>CONSIDERANDO:</w:t>
      </w:r>
    </w:p>
    <w:p w14:paraId="65221412" w14:textId="77777777" w:rsidR="00A4013C" w:rsidRPr="004446B7" w:rsidRDefault="00A4013C" w:rsidP="00A4013C">
      <w:pPr>
        <w:pStyle w:val="NormalWeb"/>
        <w:spacing w:before="118" w:beforeAutospacing="0" w:after="0" w:afterAutospacing="0"/>
        <w:ind w:left="113" w:right="150"/>
        <w:jc w:val="both"/>
      </w:pPr>
      <w:r w:rsidRPr="004446B7">
        <w:rPr>
          <w:rFonts w:ascii="Arial" w:hAnsi="Arial" w:cs="Arial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6768D852" w14:textId="77777777" w:rsidR="00A4013C" w:rsidRPr="004446B7" w:rsidRDefault="00A4013C" w:rsidP="00A4013C">
      <w:pPr>
        <w:pStyle w:val="NormalWeb"/>
        <w:spacing w:before="106" w:beforeAutospacing="0" w:after="0" w:afterAutospacing="0"/>
        <w:ind w:left="113"/>
        <w:jc w:val="both"/>
      </w:pPr>
      <w:r w:rsidRPr="004446B7">
        <w:rPr>
          <w:rFonts w:ascii="Arial" w:hAnsi="Arial" w:cs="Arial"/>
          <w:sz w:val="18"/>
          <w:szCs w:val="18"/>
        </w:rPr>
        <w:t>Que los docentes de cátedra y ocasionales no son empleados públicos ni trabajadores oficiales (Artículo 73 y 74 de la Ley</w:t>
      </w:r>
    </w:p>
    <w:p w14:paraId="3C3F9D34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sz w:val="18"/>
          <w:szCs w:val="18"/>
        </w:rPr>
      </w:pPr>
      <w:r w:rsidRPr="004446B7">
        <w:rPr>
          <w:rFonts w:ascii="Arial" w:hAnsi="Arial" w:cs="Arial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6F7E9E71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sz w:val="18"/>
          <w:szCs w:val="18"/>
        </w:rPr>
      </w:pPr>
    </w:p>
    <w:p w14:paraId="67914AFC" w14:textId="77777777" w:rsidR="00A4013C" w:rsidRPr="004446B7" w:rsidRDefault="00A4013C" w:rsidP="00A4013C">
      <w:pPr>
        <w:pStyle w:val="NormalWeb"/>
        <w:spacing w:before="13" w:beforeAutospacing="0" w:after="0" w:afterAutospacing="0"/>
        <w:ind w:left="113" w:right="150"/>
        <w:jc w:val="both"/>
      </w:pPr>
      <w:r w:rsidRPr="004446B7">
        <w:rPr>
          <w:rFonts w:ascii="Arial" w:hAnsi="Arial" w:cs="Arial"/>
          <w:sz w:val="18"/>
          <w:szCs w:val="18"/>
        </w:rPr>
        <w:t>Que la Dirección Financiera de la Institución expidió el Certificado de Disponibilidad Presupuestal No. 01 del 7 de enero de 2026, para el pago de profesores catedráticos u ocasionales designados en las diferentes Facultades, Centros y/o Dependencias.</w:t>
      </w:r>
    </w:p>
    <w:p w14:paraId="4BF6A227" w14:textId="77777777" w:rsidR="00A4013C" w:rsidRPr="004446B7" w:rsidRDefault="00A4013C" w:rsidP="00A4013C">
      <w:pPr>
        <w:pStyle w:val="Ttulo1"/>
        <w:rPr>
          <w:rFonts w:ascii="Arial"/>
        </w:rPr>
      </w:pPr>
      <w:r w:rsidRPr="004446B7">
        <w:rPr>
          <w:rFonts w:ascii="Arial"/>
        </w:rPr>
        <w:t>RESUELVE:</w:t>
      </w:r>
    </w:p>
    <w:p w14:paraId="4FB78EA1" w14:textId="3BCD6ECE" w:rsidR="00A4013C" w:rsidRPr="004446B7" w:rsidRDefault="00A4013C" w:rsidP="00A4013C">
      <w:pPr>
        <w:spacing w:before="118"/>
        <w:ind w:left="120" w:right="157"/>
        <w:jc w:val="both"/>
        <w:rPr>
          <w:sz w:val="16"/>
        </w:rPr>
      </w:pPr>
      <w:r w:rsidRPr="004446B7">
        <w:rPr>
          <w:rFonts w:ascii="Arial" w:hAnsi="Arial"/>
          <w:b/>
          <w:sz w:val="18"/>
        </w:rPr>
        <w:t>ARTÍCULO</w:t>
      </w:r>
      <w:r w:rsidRPr="004446B7">
        <w:rPr>
          <w:rFonts w:ascii="Arial" w:hAnsi="Arial"/>
          <w:b/>
          <w:spacing w:val="13"/>
          <w:sz w:val="18"/>
        </w:rPr>
        <w:t xml:space="preserve"> </w:t>
      </w:r>
      <w:r w:rsidRPr="004446B7">
        <w:rPr>
          <w:rFonts w:ascii="Arial" w:hAnsi="Arial"/>
          <w:b/>
          <w:sz w:val="18"/>
        </w:rPr>
        <w:t>PRIMERO:</w:t>
      </w:r>
      <w:r w:rsidRPr="004446B7">
        <w:rPr>
          <w:rFonts w:ascii="Arial" w:hAnsi="Arial"/>
          <w:b/>
          <w:spacing w:val="62"/>
          <w:sz w:val="18"/>
        </w:rPr>
        <w:t xml:space="preserve"> </w:t>
      </w:r>
      <w:r w:rsidRPr="004446B7">
        <w:rPr>
          <w:sz w:val="18"/>
        </w:rPr>
        <w:t>Vincular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a</w:t>
      </w:r>
      <w:r w:rsidRPr="004446B7">
        <w:rPr>
          <w:spacing w:val="62"/>
          <w:sz w:val="18"/>
        </w:rPr>
        <w:t xml:space="preserve"> </w:t>
      </w:r>
      <w:proofErr w:type="gramStart"/>
      <w:r w:rsidR="008F6AE7" w:rsidRPr="004446B7">
        <w:rPr>
          <w:rFonts w:ascii="Arial" w:hAnsi="Arial"/>
          <w:b/>
          <w:sz w:val="18"/>
        </w:rPr>
        <w:t>{{ nombre</w:t>
      </w:r>
      <w:proofErr w:type="gramEnd"/>
      <w:r w:rsidR="008F6AE7" w:rsidRPr="004446B7">
        <w:rPr>
          <w:rFonts w:ascii="Arial" w:hAnsi="Arial"/>
          <w:b/>
          <w:sz w:val="18"/>
        </w:rPr>
        <w:t>_</w:t>
      </w:r>
      <w:proofErr w:type="gramStart"/>
      <w:r w:rsidR="008F6AE7" w:rsidRPr="004446B7">
        <w:rPr>
          <w:rFonts w:ascii="Arial" w:hAnsi="Arial"/>
          <w:b/>
          <w:sz w:val="18"/>
        </w:rPr>
        <w:t>completo }</w:t>
      </w:r>
      <w:proofErr w:type="gramEnd"/>
      <w:r w:rsidR="008F6AE7" w:rsidRPr="004446B7">
        <w:rPr>
          <w:rFonts w:ascii="Arial" w:hAnsi="Arial"/>
          <w:b/>
          <w:sz w:val="18"/>
        </w:rPr>
        <w:t>}</w:t>
      </w:r>
      <w:r w:rsidRPr="004446B7">
        <w:rPr>
          <w:rFonts w:ascii="Arial" w:hAnsi="Arial"/>
          <w:b/>
          <w:sz w:val="18"/>
        </w:rPr>
        <w:t xml:space="preserve"> </w:t>
      </w:r>
      <w:r w:rsidRPr="004446B7">
        <w:rPr>
          <w:sz w:val="18"/>
        </w:rPr>
        <w:t>con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CC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No.</w:t>
      </w:r>
      <w:r w:rsidRPr="004446B7">
        <w:rPr>
          <w:spacing w:val="62"/>
          <w:sz w:val="18"/>
        </w:rPr>
        <w:t xml:space="preserve"> </w:t>
      </w:r>
      <w:proofErr w:type="gramStart"/>
      <w:r w:rsidR="00434868" w:rsidRPr="004446B7">
        <w:rPr>
          <w:sz w:val="18"/>
        </w:rPr>
        <w:t>{{ cedula</w:t>
      </w:r>
      <w:proofErr w:type="gramEnd"/>
      <w:r w:rsidR="00434868" w:rsidRPr="004446B7">
        <w:rPr>
          <w:sz w:val="18"/>
        </w:rPr>
        <w:t xml:space="preserve"> }}</w:t>
      </w:r>
      <w:r w:rsidRPr="004446B7">
        <w:rPr>
          <w:sz w:val="18"/>
        </w:rPr>
        <w:t xml:space="preserve"> en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>la</w:t>
      </w:r>
      <w:r w:rsidRPr="004446B7">
        <w:rPr>
          <w:spacing w:val="62"/>
          <w:sz w:val="18"/>
        </w:rPr>
        <w:t xml:space="preserve"> </w:t>
      </w:r>
      <w:r w:rsidRPr="004446B7">
        <w:rPr>
          <w:sz w:val="18"/>
        </w:rPr>
        <w:t xml:space="preserve">Facultad: </w:t>
      </w:r>
      <w:proofErr w:type="gramStart"/>
      <w:r w:rsidR="00C33EF2" w:rsidRPr="004446B7">
        <w:rPr>
          <w:sz w:val="20"/>
        </w:rPr>
        <w:t>{{ facultad</w:t>
      </w:r>
      <w:proofErr w:type="gramEnd"/>
      <w:r w:rsidR="00C33EF2" w:rsidRPr="004446B7">
        <w:rPr>
          <w:sz w:val="20"/>
        </w:rPr>
        <w:t xml:space="preserve"> }}</w:t>
      </w:r>
      <w:r w:rsidRPr="004446B7">
        <w:rPr>
          <w:sz w:val="20"/>
        </w:rPr>
        <w:t xml:space="preserve">, durante el periodo comprendido del </w:t>
      </w:r>
      <w:proofErr w:type="gramStart"/>
      <w:r w:rsidR="00EF4C4F" w:rsidRPr="004446B7">
        <w:rPr>
          <w:sz w:val="20"/>
        </w:rPr>
        <w:t>{{ fecha</w:t>
      </w:r>
      <w:proofErr w:type="gramEnd"/>
      <w:r w:rsidR="00EF4C4F" w:rsidRPr="004446B7">
        <w:rPr>
          <w:sz w:val="20"/>
        </w:rPr>
        <w:t>_</w:t>
      </w:r>
      <w:proofErr w:type="gramStart"/>
      <w:r w:rsidR="00EF4C4F" w:rsidRPr="004446B7">
        <w:rPr>
          <w:sz w:val="20"/>
        </w:rPr>
        <w:t>inicio }</w:t>
      </w:r>
      <w:proofErr w:type="gramEnd"/>
      <w:r w:rsidR="00EF4C4F" w:rsidRPr="004446B7">
        <w:rPr>
          <w:sz w:val="20"/>
        </w:rPr>
        <w:t>}</w:t>
      </w:r>
      <w:r w:rsidRPr="004446B7">
        <w:rPr>
          <w:sz w:val="20"/>
        </w:rPr>
        <w:t xml:space="preserve"> al </w:t>
      </w:r>
      <w:proofErr w:type="gramStart"/>
      <w:r w:rsidR="00EF4C4F" w:rsidRPr="004446B7">
        <w:rPr>
          <w:sz w:val="20"/>
        </w:rPr>
        <w:t>{{ fecha</w:t>
      </w:r>
      <w:proofErr w:type="gramEnd"/>
      <w:r w:rsidR="00EF4C4F" w:rsidRPr="004446B7">
        <w:rPr>
          <w:sz w:val="20"/>
        </w:rPr>
        <w:t>_</w:t>
      </w:r>
      <w:proofErr w:type="gramStart"/>
      <w:r w:rsidR="00EF4C4F" w:rsidRPr="004446B7">
        <w:rPr>
          <w:sz w:val="20"/>
        </w:rPr>
        <w:t>fin }</w:t>
      </w:r>
      <w:proofErr w:type="gramEnd"/>
      <w:r w:rsidR="00EF4C4F" w:rsidRPr="004446B7">
        <w:rPr>
          <w:sz w:val="20"/>
        </w:rPr>
        <w:t>}</w:t>
      </w:r>
      <w:r w:rsidRPr="004446B7">
        <w:rPr>
          <w:sz w:val="20"/>
        </w:rPr>
        <w:t>, así:</w:t>
      </w:r>
    </w:p>
    <w:p w14:paraId="4FE795DF" w14:textId="77777777" w:rsidR="00A4013C" w:rsidRPr="004446B7" w:rsidRDefault="00A4013C" w:rsidP="00A4013C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A4013C" w:rsidRPr="004446B7" w14:paraId="67641C92" w14:textId="77777777" w:rsidTr="000D7725">
        <w:trPr>
          <w:trHeight w:val="807"/>
          <w:jc w:val="center"/>
        </w:trPr>
        <w:tc>
          <w:tcPr>
            <w:tcW w:w="1828" w:type="dxa"/>
          </w:tcPr>
          <w:p w14:paraId="026D6E9F" w14:textId="77777777" w:rsidR="00A4013C" w:rsidRPr="004446B7" w:rsidRDefault="00A4013C" w:rsidP="000D7725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4446B7">
              <w:rPr>
                <w:rFonts w:ascii="Arial" w:hAnsi="Arial"/>
                <w:b/>
                <w:sz w:val="18"/>
              </w:rPr>
              <w:t>TÍTULO -</w:t>
            </w:r>
            <w:r w:rsidRPr="004446B7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4446B7">
              <w:rPr>
                <w:rFonts w:ascii="Arial" w:hAnsi="Arial"/>
                <w:b/>
                <w:sz w:val="18"/>
              </w:rPr>
              <w:t>VALOR</w:t>
            </w:r>
            <w:r w:rsidRPr="004446B7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3B397EBD" w14:textId="77777777" w:rsidR="00A4013C" w:rsidRPr="004446B7" w:rsidRDefault="00A4013C" w:rsidP="000D7725">
            <w:pPr>
              <w:pStyle w:val="TableParagraph"/>
              <w:jc w:val="center"/>
              <w:rPr>
                <w:sz w:val="20"/>
              </w:rPr>
            </w:pPr>
          </w:p>
          <w:p w14:paraId="27BFDC40" w14:textId="77777777" w:rsidR="00A4013C" w:rsidRPr="004446B7" w:rsidRDefault="00A4013C" w:rsidP="000D7725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06714797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42D41225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TOTAL,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INTENSIDAD</w:t>
            </w:r>
            <w:r w:rsidRPr="004446B7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HORARIA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5CC8E850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22851ADC" w14:textId="77777777" w:rsidR="00A4013C" w:rsidRPr="004446B7" w:rsidRDefault="00A4013C" w:rsidP="000D7725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4446B7">
              <w:rPr>
                <w:rFonts w:ascii="Arial"/>
                <w:b/>
                <w:sz w:val="18"/>
              </w:rPr>
              <w:t>TOTAL,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INTENSIDAD</w:t>
            </w:r>
            <w:r w:rsidRPr="004446B7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HORARIA</w:t>
            </w:r>
            <w:r w:rsidRPr="004446B7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4446B7">
              <w:rPr>
                <w:rFonts w:ascii="Arial"/>
                <w:b/>
                <w:sz w:val="18"/>
              </w:rPr>
              <w:t>MENSUAL</w:t>
            </w:r>
          </w:p>
        </w:tc>
      </w:tr>
      <w:tr w:rsidR="00A4013C" w:rsidRPr="004446B7" w14:paraId="1A31C675" w14:textId="77777777" w:rsidTr="000D7725">
        <w:trPr>
          <w:trHeight w:val="689"/>
          <w:jc w:val="center"/>
        </w:trPr>
        <w:tc>
          <w:tcPr>
            <w:tcW w:w="1828" w:type="dxa"/>
          </w:tcPr>
          <w:p w14:paraId="06A90527" w14:textId="5562385F" w:rsidR="00A4013C" w:rsidRPr="004446B7" w:rsidRDefault="00B02FF0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>{{ titulo</w:t>
            </w:r>
            <w:proofErr w:type="gramEnd"/>
            <w:r w:rsidRPr="004446B7">
              <w:rPr>
                <w:sz w:val="16"/>
                <w:szCs w:val="16"/>
              </w:rPr>
              <w:t xml:space="preserve"> }}</w:t>
            </w:r>
          </w:p>
          <w:p w14:paraId="1D37632A" w14:textId="1A19E8A6" w:rsidR="00A4013C" w:rsidRPr="004446B7" w:rsidRDefault="00A4013C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4446B7">
              <w:rPr>
                <w:sz w:val="16"/>
                <w:szCs w:val="16"/>
              </w:rPr>
              <w:t xml:space="preserve">/ $ </w:t>
            </w:r>
            <w:proofErr w:type="gramStart"/>
            <w:r w:rsidR="00B02FF0" w:rsidRPr="004446B7">
              <w:rPr>
                <w:sz w:val="16"/>
                <w:szCs w:val="16"/>
              </w:rPr>
              <w:t>{{ valor</w:t>
            </w:r>
            <w:proofErr w:type="gramEnd"/>
            <w:r w:rsidR="00B02FF0" w:rsidRPr="004446B7">
              <w:rPr>
                <w:sz w:val="16"/>
                <w:szCs w:val="16"/>
              </w:rPr>
              <w:t>_hora }}</w:t>
            </w:r>
          </w:p>
        </w:tc>
        <w:tc>
          <w:tcPr>
            <w:tcW w:w="2126" w:type="dxa"/>
          </w:tcPr>
          <w:p w14:paraId="70E40C5C" w14:textId="67D738FA" w:rsidR="00A4013C" w:rsidRPr="004446B7" w:rsidRDefault="00B17D78" w:rsidP="000D7725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>{{ modalidad  }</w:t>
            </w:r>
            <w:proofErr w:type="gramEnd"/>
            <w:r w:rsidRPr="004446B7">
              <w:rPr>
                <w:sz w:val="16"/>
                <w:szCs w:val="16"/>
              </w:rPr>
              <w:t>}</w:t>
            </w:r>
          </w:p>
          <w:p w14:paraId="77BB17E9" w14:textId="77777777" w:rsidR="00A4013C" w:rsidRPr="004446B7" w:rsidRDefault="00A4013C" w:rsidP="000D7725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5F913476" w14:textId="77777777" w:rsidR="00A4013C" w:rsidRPr="004446B7" w:rsidRDefault="00A4013C" w:rsidP="000D7725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60968595" w14:textId="53CA6C29" w:rsidR="00A4013C" w:rsidRPr="004446B7" w:rsidRDefault="00885A1A" w:rsidP="000D7725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>{{ intensidad</w:t>
            </w:r>
            <w:proofErr w:type="gramEnd"/>
            <w:r w:rsidRPr="004446B7">
              <w:rPr>
                <w:sz w:val="16"/>
                <w:szCs w:val="16"/>
              </w:rPr>
              <w:t>_horaria }}</w:t>
            </w:r>
          </w:p>
        </w:tc>
        <w:tc>
          <w:tcPr>
            <w:tcW w:w="2976" w:type="dxa"/>
          </w:tcPr>
          <w:p w14:paraId="098F827E" w14:textId="77777777" w:rsidR="00A4013C" w:rsidRPr="004446B7" w:rsidRDefault="00A4013C" w:rsidP="000D7725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618DDBB0" w14:textId="6AA19CFF" w:rsidR="00A4013C" w:rsidRPr="004446B7" w:rsidRDefault="00885A1A" w:rsidP="000D7725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proofErr w:type="gramStart"/>
            <w:r w:rsidRPr="004446B7">
              <w:rPr>
                <w:sz w:val="16"/>
                <w:szCs w:val="16"/>
              </w:rPr>
              <w:t>{{ intensidad</w:t>
            </w:r>
            <w:proofErr w:type="gramEnd"/>
            <w:r w:rsidRPr="004446B7">
              <w:rPr>
                <w:sz w:val="16"/>
                <w:szCs w:val="16"/>
              </w:rPr>
              <w:t>_mensual }}</w:t>
            </w:r>
          </w:p>
        </w:tc>
      </w:tr>
    </w:tbl>
    <w:p w14:paraId="02972FFA" w14:textId="77777777" w:rsidR="00A4013C" w:rsidRPr="004446B7" w:rsidRDefault="00A4013C" w:rsidP="00A4013C">
      <w:pPr>
        <w:pStyle w:val="Textoindependiente"/>
        <w:spacing w:before="9"/>
        <w:rPr>
          <w:sz w:val="28"/>
        </w:rPr>
      </w:pPr>
    </w:p>
    <w:p w14:paraId="7D184982" w14:textId="25B18A8B" w:rsidR="00A4013C" w:rsidRPr="004446B7" w:rsidRDefault="00A4013C" w:rsidP="00A4013C">
      <w:pPr>
        <w:pStyle w:val="Ttulo"/>
      </w:pPr>
      <w:r w:rsidRPr="004446B7">
        <w:t>TOTAL, HORAS:</w:t>
      </w:r>
      <w:r w:rsidRPr="004446B7">
        <w:rPr>
          <w:spacing w:val="4"/>
        </w:rPr>
        <w:t xml:space="preserve"> </w:t>
      </w:r>
      <w:proofErr w:type="gramStart"/>
      <w:r w:rsidR="00832766" w:rsidRPr="004446B7">
        <w:t>{{ total</w:t>
      </w:r>
      <w:proofErr w:type="gramEnd"/>
      <w:r w:rsidR="00832766" w:rsidRPr="004446B7">
        <w:t>_</w:t>
      </w:r>
      <w:proofErr w:type="gramStart"/>
      <w:r w:rsidR="00832766" w:rsidRPr="004446B7">
        <w:t>horas }</w:t>
      </w:r>
      <w:proofErr w:type="gramEnd"/>
      <w:r w:rsidR="00832766" w:rsidRPr="004446B7">
        <w:t>}</w:t>
      </w:r>
    </w:p>
    <w:p w14:paraId="27C8E935" w14:textId="77777777" w:rsidR="00A4013C" w:rsidRPr="004446B7" w:rsidRDefault="00A4013C" w:rsidP="00A4013C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61A74CBA" w14:textId="77777777" w:rsidR="00A4013C" w:rsidRPr="004446B7" w:rsidRDefault="00A4013C" w:rsidP="00A4013C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PRIMERO</w:t>
      </w:r>
      <w:r w:rsidRPr="004446B7">
        <w:rPr>
          <w:sz w:val="16"/>
          <w:szCs w:val="16"/>
        </w:rPr>
        <w:t>: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 o plan de trabajo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desarrollarse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término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SEGUNDO</w:t>
      </w:r>
      <w:r w:rsidRPr="004446B7">
        <w:rPr>
          <w:sz w:val="16"/>
          <w:szCs w:val="16"/>
        </w:rPr>
        <w:t>: Los</w:t>
      </w:r>
      <w:r w:rsidRPr="004446B7">
        <w:rPr>
          <w:spacing w:val="5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 diligenciar en el sistema de información, los syllabus que desarrollarán durante el periodo académico vigente y para los profesores que tienen funciones administrativas deberán concertar en el término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10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partir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firma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 xml:space="preserve">resolución, el plan de trabajo profesoral los cuales hacen parte integral de esta resolución </w:t>
      </w:r>
      <w:r w:rsidRPr="004446B7">
        <w:rPr>
          <w:rFonts w:ascii="Arial" w:hAnsi="Arial"/>
          <w:b/>
          <w:sz w:val="16"/>
          <w:szCs w:val="16"/>
        </w:rPr>
        <w:t>PARÁGRAFO</w:t>
      </w:r>
      <w:r w:rsidRPr="004446B7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.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cátedra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hace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referencia esta resolución tendrá una duración de 60 minutos, distribuidos de la siguiente manera: 45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minutos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presencial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15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minutos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atención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cual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validará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mecanismos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 xml:space="preserve">dispuestos por la institución. </w:t>
      </w:r>
      <w:r w:rsidRPr="004446B7">
        <w:rPr>
          <w:rFonts w:ascii="Arial" w:hAnsi="Arial"/>
          <w:b/>
          <w:sz w:val="16"/>
          <w:szCs w:val="16"/>
        </w:rPr>
        <w:t>ARTICULO SEGUNDO</w:t>
      </w:r>
      <w:r w:rsidRPr="004446B7">
        <w:rPr>
          <w:sz w:val="16"/>
          <w:szCs w:val="16"/>
        </w:rPr>
        <w:t xml:space="preserve">: 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6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: Las funciones desarrolladas serán canceladas mes vencido con base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 las horas asignadas según programación académica o plan de trabajo profesoral, liquidadas para los profesores catedráticos en un periodo de 4 semanas 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mensualmente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ocasionales,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cuales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cancelarán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siguientes.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 caso de que el profesor de cátedra labore más de 4 semanas al mes, el excedente se cancelará en el último pago 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período de vinculación. Para la liquidación mensual, se tendrán en cuenta las novedades reportadas por el Decano de 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Director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Centro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y/o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Dependencia,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cumplimiento,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recuperación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 no asistencia por parte del profesor se debe concertar con la Facultad Académica y evidenciarlo en la operacionalización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 sistema de información, el área de Talento Humano validará el cumplimiento de los compromisos adquiridos durante el periodo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correspondiente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proceder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pago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liquidación.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prestaciones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sociales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legalmente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 se cancelarán directamente al profesor una vez finalice el termino establecido en la presente resolución. 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prestaciones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hubiere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lugar,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ello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incurra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mora,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ni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quede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obligado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indemnizar.</w:t>
      </w:r>
      <w:r w:rsidRPr="004446B7">
        <w:rPr>
          <w:spacing w:val="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6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CUARTO</w:t>
      </w:r>
      <w:r w:rsidRPr="004446B7">
        <w:rPr>
          <w:sz w:val="16"/>
          <w:szCs w:val="16"/>
        </w:rPr>
        <w:t>: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remuneración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dictada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estipuló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señalado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Decreto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Salarial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vigente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emanado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Departamento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Administrativo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Pública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vigente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directivo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-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DAFP.</w:t>
      </w:r>
      <w:r w:rsidRPr="004446B7">
        <w:rPr>
          <w:spacing w:val="-4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QUINTO</w:t>
      </w:r>
      <w:r w:rsidRPr="004446B7">
        <w:rPr>
          <w:sz w:val="16"/>
          <w:szCs w:val="16"/>
        </w:rPr>
        <w:t>: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inducción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inasistencia,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 la inducción o reinducción de manera virtual por medio de la plataforma que disponga la institución.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No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podrá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iniciar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34"/>
          <w:sz w:val="16"/>
          <w:szCs w:val="16"/>
        </w:rPr>
        <w:t xml:space="preserve"> </w:t>
      </w:r>
      <w:r w:rsidRPr="004446B7">
        <w:rPr>
          <w:sz w:val="16"/>
          <w:szCs w:val="16"/>
        </w:rPr>
        <w:t>recibir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inducción.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SEXTO</w:t>
      </w:r>
      <w:r w:rsidRPr="004446B7">
        <w:rPr>
          <w:sz w:val="16"/>
          <w:szCs w:val="16"/>
        </w:rPr>
        <w:t>: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designado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legalizar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vinculación,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acepta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disposiciones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General,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demás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disposiciones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internas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Universitaria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Mayor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Cartagena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manifiesta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gravedad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juramento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cede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este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patrimoniales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autoría,</w:t>
      </w:r>
      <w:r w:rsidRPr="004446B7">
        <w:rPr>
          <w:spacing w:val="37"/>
          <w:sz w:val="16"/>
          <w:szCs w:val="16"/>
        </w:rPr>
        <w:t xml:space="preserve"> </w:t>
      </w:r>
      <w:r w:rsidRPr="004446B7">
        <w:rPr>
          <w:sz w:val="16"/>
          <w:szCs w:val="16"/>
        </w:rPr>
        <w:t>reproducción,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comunicación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pública,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transformación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distribución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intelectual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generada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acto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administrativo,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términos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 en el Reglamento de la propiedad intelectual, el Reglamento de la producción y evaluación de materiales académicos y por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reglamentan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intelectual.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PARAGRAFO</w:t>
      </w:r>
      <w:r w:rsidRPr="004446B7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PRIMERO</w:t>
      </w:r>
      <w:r w:rsidRPr="004446B7">
        <w:rPr>
          <w:sz w:val="16"/>
          <w:szCs w:val="16"/>
        </w:rPr>
        <w:t>: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procesos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autoevaluación,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autorregulación</w:t>
      </w:r>
      <w:r w:rsidRPr="004446B7">
        <w:rPr>
          <w:spacing w:val="2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acreditación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institucional”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Según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Articulo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numeral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G.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SEPTIMO</w:t>
      </w:r>
      <w:r w:rsidRPr="004446B7">
        <w:rPr>
          <w:sz w:val="16"/>
          <w:szCs w:val="16"/>
        </w:rPr>
        <w:t>: El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promueven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fin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programar,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trazar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pautas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relativo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enseñanza,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orientación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formación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consecuencia,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compromete,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otras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8"/>
          <w:sz w:val="16"/>
          <w:szCs w:val="16"/>
        </w:rPr>
        <w:t xml:space="preserve"> </w:t>
      </w:r>
      <w:r w:rsidRPr="004446B7">
        <w:rPr>
          <w:sz w:val="16"/>
          <w:szCs w:val="16"/>
        </w:rPr>
        <w:t>preparar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debidamente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trazado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material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atender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preparar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temario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parciales,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finales,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habilitaciones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demás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contempladas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Estudiantil,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vigilarlos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calificarlos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retroalimentar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resultado,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socializando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calificaciones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reportando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notas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plataforma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virtual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oportunamente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ciñéndose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fechas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condiciones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calendario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así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como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reuniones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convoque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responsablemente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todas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Institución,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Facultad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y/o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Dependencia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juzgue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necesaria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logro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objetivos.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3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OCTAVO</w:t>
      </w:r>
      <w:r w:rsidRPr="004446B7">
        <w:rPr>
          <w:sz w:val="16"/>
          <w:szCs w:val="16"/>
        </w:rPr>
        <w:t>: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registrar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académicas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8"/>
          <w:sz w:val="16"/>
          <w:szCs w:val="16"/>
        </w:rPr>
        <w:t xml:space="preserve"> </w:t>
      </w:r>
      <w:r w:rsidRPr="004446B7">
        <w:rPr>
          <w:sz w:val="16"/>
          <w:szCs w:val="16"/>
        </w:rPr>
        <w:t>plataforma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virtual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lastRenderedPageBreak/>
        <w:t>apoyo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25%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clases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presenciales,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además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asistir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mínimo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dos</w:t>
      </w:r>
      <w:r w:rsidRPr="004446B7">
        <w:rPr>
          <w:spacing w:val="42"/>
          <w:sz w:val="16"/>
          <w:szCs w:val="16"/>
        </w:rPr>
        <w:t xml:space="preserve"> </w:t>
      </w:r>
      <w:r w:rsidRPr="004446B7">
        <w:rPr>
          <w:sz w:val="16"/>
          <w:szCs w:val="16"/>
        </w:rPr>
        <w:t>capacitaciones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sean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programadas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respectivo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periodo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académico,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igual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manera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hacer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uso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herramientas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ofrecidas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Medios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Educativos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(biblioteca,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base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digitales,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equipos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audiovisuales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multimedia,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etc.).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Así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mismo,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6"/>
          <w:sz w:val="16"/>
          <w:szCs w:val="16"/>
        </w:rPr>
        <w:t xml:space="preserve"> </w:t>
      </w:r>
      <w:r w:rsidRPr="004446B7">
        <w:rPr>
          <w:sz w:val="16"/>
          <w:szCs w:val="16"/>
        </w:rPr>
        <w:t>distintas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estrategias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formativas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institucionales,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podrá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fungir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como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líder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colectivo,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asesor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metodológico,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disciplinar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asignatura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según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sea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caso.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debe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hacer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productos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derivados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producción</w:t>
      </w:r>
      <w:r w:rsidRPr="004446B7">
        <w:rPr>
          <w:spacing w:val="35"/>
          <w:sz w:val="16"/>
          <w:szCs w:val="16"/>
        </w:rPr>
        <w:t xml:space="preserve"> </w:t>
      </w:r>
      <w:r w:rsidRPr="004446B7">
        <w:rPr>
          <w:sz w:val="16"/>
          <w:szCs w:val="16"/>
        </w:rPr>
        <w:t>científica,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formativa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refiere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antes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finalizar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semestre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académico.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PARÁGRAFO</w:t>
      </w:r>
      <w:r w:rsidRPr="004446B7">
        <w:rPr>
          <w:b/>
          <w:bCs/>
          <w:spacing w:val="15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1: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Investigadores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vincular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acuerdo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proyecto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mínimo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tres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(3)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estudiantes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Semilleristas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Dirección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conjuntamente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puedan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encuentros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semilleros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nivel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local,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regional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0"/>
          <w:sz w:val="16"/>
          <w:szCs w:val="16"/>
        </w:rPr>
        <w:t xml:space="preserve"> </w:t>
      </w:r>
      <w:r w:rsidRPr="004446B7">
        <w:rPr>
          <w:sz w:val="16"/>
          <w:szCs w:val="16"/>
        </w:rPr>
        <w:t>nacional.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PARÁGRAFO</w:t>
      </w:r>
      <w:r w:rsidRPr="004446B7">
        <w:rPr>
          <w:b/>
          <w:bCs/>
          <w:spacing w:val="39"/>
          <w:sz w:val="16"/>
          <w:szCs w:val="16"/>
        </w:rPr>
        <w:t xml:space="preserve"> </w:t>
      </w:r>
      <w:r w:rsidRPr="004446B7">
        <w:rPr>
          <w:b/>
          <w:bCs/>
          <w:sz w:val="16"/>
          <w:szCs w:val="16"/>
        </w:rPr>
        <w:t>2: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distintas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estrategias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investigación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deben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reportarse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plan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solicitud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líderes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colectivo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fines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planeación,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seguimiento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proceso.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NOVENO</w:t>
      </w:r>
      <w:r w:rsidRPr="004446B7">
        <w:rPr>
          <w:sz w:val="16"/>
          <w:szCs w:val="16"/>
        </w:rPr>
        <w:t>: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proceso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evaluación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desempeño,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0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Profesoral.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sz w:val="16"/>
          <w:szCs w:val="16"/>
        </w:rPr>
        <w:t>: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Toda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salida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campo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programada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requisitos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ARTÍCULO</w:t>
      </w:r>
      <w:r w:rsidRPr="004446B7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 PRIMERO</w:t>
      </w:r>
      <w:r w:rsidRPr="004446B7">
        <w:rPr>
          <w:sz w:val="16"/>
          <w:szCs w:val="16"/>
        </w:rPr>
        <w:t>: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tiene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responsabilidades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SG-SST: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Conocer</w:t>
      </w:r>
      <w:r w:rsidRPr="004446B7">
        <w:rPr>
          <w:spacing w:val="2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tener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claridad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Sistema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Integral.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Procurar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cuidado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integral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Suministrar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información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clara,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completa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veraz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sobre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estado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salud.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Cumplir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higiene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propias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6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prevención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riesgos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laborales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mediante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actividades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realicen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condiciones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riesgo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detectadas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jefe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inmediato.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Reportar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inmediatamente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todo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accidente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o</w:t>
      </w:r>
      <w:r w:rsidRPr="004446B7">
        <w:rPr>
          <w:spacing w:val="32"/>
          <w:sz w:val="16"/>
          <w:szCs w:val="16"/>
        </w:rPr>
        <w:t xml:space="preserve"> </w:t>
      </w:r>
      <w:r w:rsidRPr="004446B7">
        <w:rPr>
          <w:sz w:val="16"/>
          <w:szCs w:val="16"/>
        </w:rPr>
        <w:t>incidente.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Participar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contribuir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objetivos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Sistema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Gestión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Salud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19"/>
          <w:sz w:val="16"/>
          <w:szCs w:val="16"/>
        </w:rPr>
        <w:t xml:space="preserve"> </w:t>
      </w:r>
      <w:r w:rsidRPr="004446B7">
        <w:rPr>
          <w:sz w:val="16"/>
          <w:szCs w:val="16"/>
        </w:rPr>
        <w:t>SG-</w:t>
      </w:r>
      <w:r w:rsidRPr="004446B7">
        <w:rPr>
          <w:spacing w:val="-47"/>
          <w:sz w:val="16"/>
          <w:szCs w:val="16"/>
        </w:rPr>
        <w:t xml:space="preserve"> </w:t>
      </w:r>
      <w:r w:rsidRPr="004446B7">
        <w:rPr>
          <w:sz w:val="16"/>
          <w:szCs w:val="16"/>
        </w:rPr>
        <w:t>SST.</w:t>
      </w:r>
      <w:r w:rsidRPr="004446B7">
        <w:rPr>
          <w:spacing w:val="1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SEGUNDO</w:t>
      </w:r>
      <w:r w:rsidRPr="004446B7">
        <w:rPr>
          <w:sz w:val="16"/>
          <w:szCs w:val="16"/>
        </w:rPr>
        <w:t>: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otorga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autorización</w:t>
      </w:r>
      <w:r w:rsidRPr="004446B7">
        <w:rPr>
          <w:spacing w:val="41"/>
          <w:sz w:val="16"/>
          <w:szCs w:val="16"/>
        </w:rPr>
        <w:t xml:space="preserve"> </w:t>
      </w:r>
      <w:r w:rsidRPr="004446B7">
        <w:rPr>
          <w:sz w:val="16"/>
          <w:szCs w:val="16"/>
        </w:rPr>
        <w:t>previa,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expresa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informada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tratamiento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contenidos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Resolución,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sean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utilizados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conformidad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procedimientos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manejo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lo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dispuesto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ley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1581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2012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sus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Decretos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Reglamentarios.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datos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personales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serán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objeto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siguiente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tratamiento: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recolección,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almacenamiento,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actualización,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facturación,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copia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seguridad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20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cámaras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dentro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Institución.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TERCERO</w:t>
      </w:r>
      <w:r w:rsidRPr="004446B7">
        <w:rPr>
          <w:sz w:val="16"/>
          <w:szCs w:val="16"/>
        </w:rPr>
        <w:t>: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adquiere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40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funciones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asignadas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cesarán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vez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haya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rendido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cumplimiento</w:t>
      </w:r>
      <w:r w:rsidRPr="004446B7">
        <w:rPr>
          <w:spacing w:val="7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elementos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documentos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estén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custodia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por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razones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cargo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sz w:val="16"/>
          <w:szCs w:val="16"/>
        </w:rPr>
        <w:t>procedimiento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entrega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puesto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trabajo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bajo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SGC: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PR-TH-009.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CUARTO</w:t>
      </w:r>
      <w:r w:rsidRPr="004446B7">
        <w:rPr>
          <w:sz w:val="16"/>
          <w:szCs w:val="16"/>
        </w:rPr>
        <w:t>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hora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cátedra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efectos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fiscales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partir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fecha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recibo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documentos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ley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acorde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información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reposa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hoja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vida.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4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QUINTO</w:t>
      </w:r>
      <w:r w:rsidRPr="004446B7">
        <w:rPr>
          <w:sz w:val="16"/>
          <w:szCs w:val="16"/>
        </w:rPr>
        <w:t>: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Todos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derechos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obligaciones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partes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igual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las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consecuencias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incumplimiento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encuentran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consignados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Constitución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Política,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normatividad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regule</w:t>
      </w:r>
      <w:r w:rsidRPr="004446B7">
        <w:rPr>
          <w:spacing w:val="17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materia,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Estatuto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General,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Manual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Funciones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Interno.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9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SEXTO</w:t>
      </w:r>
      <w:r w:rsidRPr="004446B7">
        <w:rPr>
          <w:sz w:val="16"/>
          <w:szCs w:val="16"/>
        </w:rPr>
        <w:t>:</w:t>
      </w:r>
      <w:r w:rsidRPr="004446B7">
        <w:rPr>
          <w:spacing w:val="9"/>
          <w:sz w:val="16"/>
          <w:szCs w:val="16"/>
        </w:rPr>
        <w:t xml:space="preserve"> </w:t>
      </w:r>
      <w:r w:rsidRPr="004446B7">
        <w:rPr>
          <w:sz w:val="16"/>
          <w:szCs w:val="16"/>
        </w:rPr>
        <w:t>Cada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uno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compromisos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establecidos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esta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será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valorado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seguimiento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desempeño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profesoral.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8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SEPTIMO</w:t>
      </w:r>
      <w:r w:rsidRPr="004446B7">
        <w:rPr>
          <w:sz w:val="16"/>
          <w:szCs w:val="16"/>
        </w:rPr>
        <w:t>: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Cumplido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período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cual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ha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sido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designado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profesor,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cesará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con</w:t>
      </w:r>
      <w:r w:rsidRPr="004446B7">
        <w:rPr>
          <w:spacing w:val="8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sin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que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ello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se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requiera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previo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aviso.</w:t>
      </w:r>
      <w:r w:rsidRPr="004446B7">
        <w:rPr>
          <w:spacing w:val="12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OCTAVO</w:t>
      </w:r>
      <w:r w:rsidRPr="004446B7">
        <w:rPr>
          <w:sz w:val="16"/>
          <w:szCs w:val="16"/>
        </w:rPr>
        <w:t>: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deberá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atender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3"/>
          <w:sz w:val="16"/>
          <w:szCs w:val="16"/>
        </w:rPr>
        <w:t xml:space="preserve"> </w:t>
      </w:r>
      <w:r w:rsidRPr="004446B7">
        <w:rPr>
          <w:sz w:val="16"/>
          <w:szCs w:val="16"/>
        </w:rPr>
        <w:t>orden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examen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egreso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enviada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través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correo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electrónico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al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finalizar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su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vinculación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tendrá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5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días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hábiles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para</w:t>
      </w:r>
      <w:r w:rsidRPr="004446B7">
        <w:rPr>
          <w:spacing w:val="31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realización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 este.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caso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no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realizarse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el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examen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egreso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eximirá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Institución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ante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una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presunta</w:t>
      </w:r>
      <w:r w:rsidRPr="004446B7">
        <w:rPr>
          <w:spacing w:val="4"/>
          <w:sz w:val="16"/>
          <w:szCs w:val="16"/>
        </w:rPr>
        <w:t xml:space="preserve"> </w:t>
      </w:r>
      <w:r w:rsidRPr="004446B7">
        <w:rPr>
          <w:sz w:val="16"/>
          <w:szCs w:val="16"/>
        </w:rPr>
        <w:t>enfermedad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laboral.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ARTICULO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DECIMO</w:t>
      </w:r>
      <w:r w:rsidRPr="004446B7">
        <w:rPr>
          <w:rFonts w:ascii="Arial" w:hAnsi="Arial"/>
          <w:b/>
          <w:spacing w:val="5"/>
          <w:sz w:val="16"/>
          <w:szCs w:val="16"/>
        </w:rPr>
        <w:t xml:space="preserve"> </w:t>
      </w:r>
      <w:r w:rsidRPr="004446B7">
        <w:rPr>
          <w:rFonts w:ascii="Arial" w:hAnsi="Arial"/>
          <w:b/>
          <w:sz w:val="16"/>
          <w:szCs w:val="16"/>
        </w:rPr>
        <w:t>NOVENO</w:t>
      </w:r>
      <w:r w:rsidRPr="004446B7">
        <w:rPr>
          <w:sz w:val="16"/>
          <w:szCs w:val="16"/>
        </w:rPr>
        <w:t>: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Compulsar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copia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presente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resolución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la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hoja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vida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del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profesor,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nómina</w:t>
      </w:r>
      <w:r w:rsidRPr="004446B7">
        <w:rPr>
          <w:spacing w:val="5"/>
          <w:sz w:val="16"/>
          <w:szCs w:val="16"/>
        </w:rPr>
        <w:t xml:space="preserve"> </w:t>
      </w:r>
      <w:r w:rsidRPr="004446B7">
        <w:rPr>
          <w:sz w:val="16"/>
          <w:szCs w:val="16"/>
        </w:rPr>
        <w:t>y</w:t>
      </w:r>
      <w:r w:rsidRPr="004446B7">
        <w:rPr>
          <w:spacing w:val="1"/>
          <w:sz w:val="16"/>
          <w:szCs w:val="16"/>
        </w:rPr>
        <w:t xml:space="preserve"> </w:t>
      </w:r>
      <w:r w:rsidRPr="004446B7">
        <w:rPr>
          <w:sz w:val="16"/>
          <w:szCs w:val="16"/>
        </w:rPr>
        <w:t>pagaduría para lo de su competencia.</w:t>
      </w:r>
    </w:p>
    <w:p w14:paraId="6A37576E" w14:textId="77777777" w:rsidR="00A4013C" w:rsidRPr="004446B7" w:rsidRDefault="00A4013C" w:rsidP="00A4013C">
      <w:pPr>
        <w:pStyle w:val="Textoindependiente"/>
        <w:spacing w:before="6"/>
        <w:rPr>
          <w:sz w:val="21"/>
        </w:rPr>
      </w:pPr>
    </w:p>
    <w:p w14:paraId="68220B53" w14:textId="77777777" w:rsidR="00A4013C" w:rsidRPr="004446B7" w:rsidRDefault="00A4013C" w:rsidP="00A4013C">
      <w:pPr>
        <w:pStyle w:val="Ttulo1"/>
        <w:ind w:left="119"/>
        <w:rPr>
          <w:rFonts w:ascii="Arial" w:hAnsi="Arial"/>
        </w:rPr>
      </w:pPr>
      <w:r w:rsidRPr="004446B7">
        <w:rPr>
          <w:rFonts w:ascii="Arial" w:hAnsi="Arial"/>
        </w:rPr>
        <w:t>NOTIFÍQUESE Y CÚMPLASE</w:t>
      </w:r>
    </w:p>
    <w:p w14:paraId="7D194C5C" w14:textId="1B07F226" w:rsidR="00A4013C" w:rsidRPr="004446B7" w:rsidRDefault="00A4013C" w:rsidP="00A4013C">
      <w:pPr>
        <w:pStyle w:val="Textoindependiente"/>
        <w:spacing w:before="118"/>
        <w:ind w:left="70" w:right="157"/>
        <w:jc w:val="center"/>
      </w:pPr>
      <w:r w:rsidRPr="004446B7">
        <w:t xml:space="preserve">Dada en Cartagena, a los </w:t>
      </w:r>
      <w:proofErr w:type="gramStart"/>
      <w:r w:rsidR="007B3228" w:rsidRPr="007B3228">
        <w:t>{{ dia</w:t>
      </w:r>
      <w:proofErr w:type="gramEnd"/>
      <w:r w:rsidR="007B3228" w:rsidRPr="007B3228">
        <w:t>_</w:t>
      </w:r>
      <w:proofErr w:type="gramStart"/>
      <w:r w:rsidR="007B3228" w:rsidRPr="007B3228">
        <w:t>resolucion }</w:t>
      </w:r>
      <w:proofErr w:type="gramEnd"/>
      <w:r w:rsidR="007B3228" w:rsidRPr="007B3228">
        <w:t xml:space="preserve">} de </w:t>
      </w:r>
      <w:proofErr w:type="gramStart"/>
      <w:r w:rsidR="007B3228" w:rsidRPr="007B3228">
        <w:t>{{ mes</w:t>
      </w:r>
      <w:proofErr w:type="gramEnd"/>
      <w:r w:rsidR="007B3228" w:rsidRPr="007B3228">
        <w:t>_</w:t>
      </w:r>
      <w:proofErr w:type="gramStart"/>
      <w:r w:rsidR="007B3228" w:rsidRPr="007B3228">
        <w:t>resolucion }</w:t>
      </w:r>
      <w:proofErr w:type="gramEnd"/>
      <w:r w:rsidR="007B3228" w:rsidRPr="007B3228">
        <w:t xml:space="preserve">} de </w:t>
      </w:r>
      <w:proofErr w:type="gramStart"/>
      <w:r w:rsidR="007B3228" w:rsidRPr="007B3228">
        <w:t>{{ anio</w:t>
      </w:r>
      <w:proofErr w:type="gramEnd"/>
      <w:r w:rsidR="007B3228" w:rsidRPr="007B3228">
        <w:t>_</w:t>
      </w:r>
      <w:proofErr w:type="gramStart"/>
      <w:r w:rsidR="007B3228" w:rsidRPr="007B3228">
        <w:t>resolucion }</w:t>
      </w:r>
      <w:proofErr w:type="gramEnd"/>
      <w:r w:rsidR="007B3228" w:rsidRPr="007B3228">
        <w:t>}</w:t>
      </w:r>
    </w:p>
    <w:p w14:paraId="4E936420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0774FF76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2E79118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75A35D8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17492326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6BD6275E" w14:textId="77777777" w:rsidR="00A4013C" w:rsidRPr="004446B7" w:rsidRDefault="00A4013C" w:rsidP="00A4013C">
      <w:pPr>
        <w:pStyle w:val="Textoindependiente"/>
        <w:jc w:val="center"/>
        <w:rPr>
          <w:b/>
          <w:sz w:val="20"/>
        </w:rPr>
      </w:pPr>
      <w:r w:rsidRPr="004446B7">
        <w:rPr>
          <w:b/>
          <w:sz w:val="20"/>
        </w:rPr>
        <w:t>JUAN ALBERTO ARRAUT CAMARGO                   RAFAEL OSCAR HERAZO BELTRAN</w:t>
      </w:r>
    </w:p>
    <w:p w14:paraId="11B134B1" w14:textId="77777777" w:rsidR="00A4013C" w:rsidRPr="004446B7" w:rsidRDefault="00A4013C" w:rsidP="00A4013C">
      <w:pPr>
        <w:pStyle w:val="Textoindependiente"/>
        <w:jc w:val="center"/>
        <w:rPr>
          <w:b/>
          <w:sz w:val="20"/>
        </w:rPr>
      </w:pPr>
      <w:r w:rsidRPr="004446B7">
        <w:rPr>
          <w:b/>
          <w:sz w:val="20"/>
        </w:rPr>
        <w:t xml:space="preserve">Rector                                                                </w:t>
      </w:r>
      <w:proofErr w:type="gramStart"/>
      <w:r w:rsidRPr="004446B7">
        <w:rPr>
          <w:b/>
          <w:sz w:val="20"/>
        </w:rPr>
        <w:t>Secretario General</w:t>
      </w:r>
      <w:proofErr w:type="gramEnd"/>
    </w:p>
    <w:p w14:paraId="563F215F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4EF026C2" w14:textId="77777777" w:rsidR="00A4013C" w:rsidRPr="004446B7" w:rsidRDefault="00A4013C" w:rsidP="00A4013C">
      <w:pPr>
        <w:pStyle w:val="Textoindependiente"/>
        <w:rPr>
          <w:sz w:val="20"/>
        </w:rPr>
      </w:pPr>
    </w:p>
    <w:p w14:paraId="6E0BB3D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200523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4446B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612993" wp14:editId="24E08D17">
                <wp:simplePos x="0" y="0"/>
                <wp:positionH relativeFrom="column">
                  <wp:posOffset>748665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19050" b="20320"/>
                <wp:wrapNone/>
                <wp:docPr id="1001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4289DDD" w14:textId="77777777" w:rsidR="00A4013C" w:rsidRDefault="00A4013C" w:rsidP="00A4013C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753CE818" w14:textId="4CF45566" w:rsidR="00A4013C" w:rsidRPr="00183079" w:rsidRDefault="00A4013C" w:rsidP="00A4013C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 w:rsidRPr="00183079"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 w:rsidRPr="00183079"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 w:rsidRPr="00183079"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fecha 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{{ dia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} de 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{{ mes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 xml:space="preserve">} de 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{{ anio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DF6961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="00E207AF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>he</w:t>
                            </w:r>
                            <w:r w:rsidRPr="00183079"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>notificado</w:t>
                            </w:r>
                            <w:r w:rsidRPr="00183079"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sz w:val="16"/>
                              </w:rPr>
                              <w:t xml:space="preserve">a </w:t>
                            </w:r>
                            <w:proofErr w:type="gramStart"/>
                            <w:r w:rsidR="00DF6961" w:rsidRPr="00183079">
                              <w:rPr>
                                <w:sz w:val="16"/>
                              </w:rPr>
                              <w:t>{{</w:t>
                            </w:r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nombre</w:t>
                            </w:r>
                            <w:proofErr w:type="gramEnd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_</w:t>
                            </w:r>
                            <w:proofErr w:type="gramStart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completo }</w:t>
                            </w:r>
                            <w:proofErr w:type="gramEnd"/>
                            <w:r w:rsidR="00DF6961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} </w:t>
                            </w:r>
                            <w:r w:rsidRPr="00183079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proofErr w:type="gramStart"/>
                            <w:r w:rsidR="009550CC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</w:t>
                            </w:r>
                            <w:proofErr w:type="gramEnd"/>
                            <w:r w:rsidR="009550CC"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}}</w:t>
                            </w:r>
                            <w:r w:rsidRPr="0018307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el contenido de la Resolución No. </w:t>
                            </w:r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{{ numero</w:t>
                            </w:r>
                            <w:proofErr w:type="gramEnd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E82409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a los 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{{ dia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de 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{{ mes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 xml:space="preserve"> de 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{{ anio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_</w:t>
                            </w:r>
                            <w:proofErr w:type="gramStart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resolucion }</w:t>
                            </w:r>
                            <w:proofErr w:type="gramEnd"/>
                            <w:r w:rsidR="00012AAF" w:rsidRPr="00183079">
                              <w:rPr>
                                <w:w w:val="105"/>
                                <w:sz w:val="16"/>
                              </w:rPr>
                              <w:t>}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 w:rsidRPr="00183079"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proofErr w:type="gramStart"/>
                            <w:r w:rsidR="00712E30" w:rsidRPr="00183079">
                              <w:rPr>
                                <w:w w:val="105"/>
                                <w:sz w:val="16"/>
                              </w:rPr>
                              <w:t xml:space="preserve">{{ </w:t>
                            </w:r>
                            <w:r w:rsidR="00FD59AF" w:rsidRPr="004446B7">
                              <w:rPr>
                                <w:sz w:val="16"/>
                                <w:szCs w:val="16"/>
                              </w:rPr>
                              <w:t>modalidad</w:t>
                            </w:r>
                            <w:proofErr w:type="gramEnd"/>
                            <w:r w:rsidR="00FD59AF" w:rsidRPr="004446B7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712E30" w:rsidRPr="00183079">
                              <w:rPr>
                                <w:w w:val="105"/>
                                <w:sz w:val="16"/>
                              </w:rPr>
                              <w:t>}}</w:t>
                            </w:r>
                            <w:r w:rsidRPr="00183079"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3CA0E57E" w14:textId="77777777" w:rsidR="00A4013C" w:rsidRDefault="00A4013C" w:rsidP="00A4013C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390E785" w14:textId="77777777" w:rsidR="00A4013C" w:rsidRDefault="00A4013C" w:rsidP="00A4013C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690E9D80" w14:textId="77777777" w:rsidR="00A4013C" w:rsidRDefault="00A4013C" w:rsidP="00A4013C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70BD1C93" w14:textId="77777777" w:rsidR="00A4013C" w:rsidRDefault="00A4013C" w:rsidP="00A4013C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A612993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5pt;margin-top:5.35pt;width:394.5pt;height:1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H527gvgAAAACgEAAA8AAABkcnMvZG93bnJldi54&#10;bWxMj0FPwzAMhe9I/IfISNxYsqFttDSdpgICISFEQZyzxmvLGqdqsrX8e8wJbn720/P3ss3kOnHC&#10;IbSeNMxnCgRS5W1LtYaP94erGxAhGrKm84QavjHAJj8/y0xq/UhveCpjLTiEQmo0NDH2qZShatCZ&#10;MPM9Et/2fnAmshxqaQczcrjr5EKplXSmJf7QmB6LBqtDeXQaPg/F48v+7it5KmOjxvH5vti+Kq0v&#10;L6btLYiIU/wzwy8+o0POTDt/JBtEx3q+TtjKg1qDYEOiVrzYaVhcL5cg80z+r5D/AA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H527gvgAAAACgEAAA8AAAAAAAAAAAAAAAAAggQAAGRy&#10;cy9kb3ducmV2LnhtbFBLBQYAAAAABAAEAPMAAACPBQAAAAA=&#10;" fillcolor="window" strokecolor="windowText">
                <v:textbox inset="0,0,0,0">
                  <w:txbxContent>
                    <w:p w14:paraId="14289DDD" w14:textId="77777777" w:rsidR="00A4013C" w:rsidRDefault="00A4013C" w:rsidP="00A4013C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753CE818" w14:textId="4CF45566" w:rsidR="00A4013C" w:rsidRPr="00183079" w:rsidRDefault="00A4013C" w:rsidP="00A4013C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 w:rsidRPr="00183079">
                        <w:rPr>
                          <w:w w:val="105"/>
                          <w:sz w:val="16"/>
                        </w:rPr>
                        <w:t>En</w:t>
                      </w:r>
                      <w:r w:rsidRPr="00183079"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la</w:t>
                      </w:r>
                      <w:r w:rsidRPr="00183079"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fecha 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{{ dia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} de 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{{ mes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 xml:space="preserve">} de 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{{ anio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DF6961" w:rsidRPr="00183079">
                        <w:rPr>
                          <w:w w:val="105"/>
                          <w:sz w:val="16"/>
                        </w:rPr>
                        <w:t>}</w:t>
                      </w:r>
                      <w:r w:rsidR="00E207AF">
                        <w:rPr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>he</w:t>
                      </w:r>
                      <w:r w:rsidRPr="00183079">
                        <w:rPr>
                          <w:spacing w:val="1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>notificado</w:t>
                      </w:r>
                      <w:r w:rsidRPr="00183079">
                        <w:rPr>
                          <w:spacing w:val="1"/>
                          <w:sz w:val="16"/>
                        </w:rPr>
                        <w:t xml:space="preserve"> </w:t>
                      </w:r>
                      <w:r w:rsidRPr="00183079">
                        <w:rPr>
                          <w:sz w:val="16"/>
                        </w:rPr>
                        <w:t xml:space="preserve">a </w:t>
                      </w:r>
                      <w:proofErr w:type="gramStart"/>
                      <w:r w:rsidR="00DF6961" w:rsidRPr="00183079">
                        <w:rPr>
                          <w:sz w:val="16"/>
                        </w:rPr>
                        <w:t>{{</w:t>
                      </w:r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nombre</w:t>
                      </w:r>
                      <w:proofErr w:type="gramEnd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>_</w:t>
                      </w:r>
                      <w:proofErr w:type="gramStart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>completo }</w:t>
                      </w:r>
                      <w:proofErr w:type="gramEnd"/>
                      <w:r w:rsidR="00DF6961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} </w:t>
                      </w:r>
                      <w:r w:rsidRPr="00183079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proofErr w:type="gramStart"/>
                      <w:r w:rsidR="009550CC" w:rsidRPr="00183079">
                        <w:rPr>
                          <w:rFonts w:ascii="Arial" w:hAnsi="Arial"/>
                          <w:b/>
                          <w:sz w:val="16"/>
                        </w:rPr>
                        <w:t>{{ cedula</w:t>
                      </w:r>
                      <w:proofErr w:type="gramEnd"/>
                      <w:r w:rsidR="009550CC"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 }}</w:t>
                      </w:r>
                      <w:r w:rsidRPr="00183079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el contenido de la Resolución No. </w:t>
                      </w:r>
                      <w:r w:rsidR="00E82409" w:rsidRPr="00183079">
                        <w:rPr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 w:rsidR="00E82409" w:rsidRPr="00183079">
                        <w:rPr>
                          <w:w w:val="105"/>
                          <w:sz w:val="16"/>
                        </w:rPr>
                        <w:t>{{ numero</w:t>
                      </w:r>
                      <w:proofErr w:type="gramEnd"/>
                      <w:r w:rsidR="00E82409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E82409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E82409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a los 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{{ dia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de 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{{ mes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w w:val="105"/>
                          <w:sz w:val="16"/>
                        </w:rPr>
                        <w:t xml:space="preserve"> de 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{{ anio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_</w:t>
                      </w:r>
                      <w:proofErr w:type="gramStart"/>
                      <w:r w:rsidR="00012AAF" w:rsidRPr="00183079">
                        <w:rPr>
                          <w:w w:val="105"/>
                          <w:sz w:val="16"/>
                        </w:rPr>
                        <w:t>resolucion }</w:t>
                      </w:r>
                      <w:proofErr w:type="gramEnd"/>
                      <w:r w:rsidR="00012AAF" w:rsidRPr="00183079">
                        <w:rPr>
                          <w:w w:val="105"/>
                          <w:sz w:val="16"/>
                        </w:rPr>
                        <w:t>}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mediante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la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cual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se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designa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como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Pr="00183079">
                        <w:rPr>
                          <w:w w:val="105"/>
                          <w:sz w:val="16"/>
                        </w:rPr>
                        <w:t>(Dedicación:</w:t>
                      </w:r>
                      <w:r w:rsidRPr="00183079"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proofErr w:type="gramStart"/>
                      <w:r w:rsidR="00712E30" w:rsidRPr="00183079">
                        <w:rPr>
                          <w:w w:val="105"/>
                          <w:sz w:val="16"/>
                        </w:rPr>
                        <w:t xml:space="preserve">{{ </w:t>
                      </w:r>
                      <w:r w:rsidR="00FD59AF" w:rsidRPr="004446B7">
                        <w:rPr>
                          <w:sz w:val="16"/>
                          <w:szCs w:val="16"/>
                        </w:rPr>
                        <w:t>modalidad</w:t>
                      </w:r>
                      <w:proofErr w:type="gramEnd"/>
                      <w:r w:rsidR="00FD59AF" w:rsidRPr="004446B7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="00712E30" w:rsidRPr="00183079">
                        <w:rPr>
                          <w:w w:val="105"/>
                          <w:sz w:val="16"/>
                        </w:rPr>
                        <w:t>}}</w:t>
                      </w:r>
                      <w:r w:rsidRPr="00183079"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3CA0E57E" w14:textId="77777777" w:rsidR="00A4013C" w:rsidRDefault="00A4013C" w:rsidP="00A4013C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390E785" w14:textId="77777777" w:rsidR="00A4013C" w:rsidRDefault="00A4013C" w:rsidP="00A4013C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690E9D80" w14:textId="77777777" w:rsidR="00A4013C" w:rsidRDefault="00A4013C" w:rsidP="00A4013C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70BD1C93" w14:textId="77777777" w:rsidR="00A4013C" w:rsidRDefault="00A4013C" w:rsidP="00A4013C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715F10D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71735BE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075A83F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CC433C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E0350A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703A0988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7D8C91B3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4BE846E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BEB21F0" w14:textId="77777777" w:rsidR="00A4013C" w:rsidRPr="004446B7" w:rsidRDefault="00A4013C" w:rsidP="00A4013C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681D3F2" w14:textId="066BACAA" w:rsidR="00A4013C" w:rsidRPr="004446B7" w:rsidRDefault="00A4013C" w:rsidP="00A4013C">
      <w:pPr>
        <w:spacing w:line="484" w:lineRule="auto"/>
        <w:ind w:right="6003"/>
        <w:rPr>
          <w:spacing w:val="1"/>
          <w:w w:val="105"/>
          <w:sz w:val="10"/>
          <w:szCs w:val="10"/>
        </w:rPr>
      </w:pPr>
      <w:r w:rsidRPr="004446B7">
        <w:rPr>
          <w:rFonts w:ascii="Arial"/>
          <w:b/>
          <w:w w:val="105"/>
          <w:sz w:val="10"/>
          <w:szCs w:val="10"/>
        </w:rPr>
        <w:t xml:space="preserve">SOLICITADO POR: </w:t>
      </w:r>
      <w:proofErr w:type="gramStart"/>
      <w:r w:rsidR="00D2681E" w:rsidRPr="004446B7">
        <w:rPr>
          <w:w w:val="105"/>
          <w:sz w:val="10"/>
          <w:szCs w:val="10"/>
        </w:rPr>
        <w:t>{{ decano</w:t>
      </w:r>
      <w:proofErr w:type="gramEnd"/>
      <w:r w:rsidR="00D2681E" w:rsidRPr="004446B7">
        <w:rPr>
          <w:w w:val="105"/>
          <w:sz w:val="10"/>
          <w:szCs w:val="10"/>
        </w:rPr>
        <w:t xml:space="preserve"> }}</w:t>
      </w:r>
      <w:r w:rsidRPr="004446B7">
        <w:rPr>
          <w:w w:val="105"/>
          <w:sz w:val="10"/>
          <w:szCs w:val="10"/>
        </w:rPr>
        <w:t xml:space="preserve"> (Decano)</w:t>
      </w:r>
      <w:r w:rsidRPr="004446B7">
        <w:rPr>
          <w:spacing w:val="1"/>
          <w:w w:val="105"/>
          <w:sz w:val="10"/>
          <w:szCs w:val="10"/>
        </w:rPr>
        <w:t xml:space="preserve">  </w:t>
      </w:r>
    </w:p>
    <w:p w14:paraId="2DACCA26" w14:textId="0437B6E0" w:rsidR="00A4013C" w:rsidRPr="004446B7" w:rsidRDefault="00A4013C" w:rsidP="00A4013C">
      <w:pPr>
        <w:spacing w:line="484" w:lineRule="auto"/>
        <w:ind w:right="4443"/>
        <w:rPr>
          <w:w w:val="105"/>
          <w:sz w:val="10"/>
          <w:szCs w:val="10"/>
        </w:rPr>
      </w:pPr>
      <w:r w:rsidRPr="004446B7">
        <w:rPr>
          <w:rFonts w:ascii="Arial"/>
          <w:b/>
          <w:w w:val="105"/>
          <w:sz w:val="10"/>
          <w:szCs w:val="10"/>
        </w:rPr>
        <w:t xml:space="preserve">APROBADO POR: </w:t>
      </w:r>
      <w:r w:rsidR="006B3A07" w:rsidRPr="006B3A07">
        <w:rPr>
          <w:rFonts w:ascii="Arial"/>
          <w:bCs/>
          <w:w w:val="105"/>
          <w:sz w:val="10"/>
          <w:szCs w:val="10"/>
        </w:rPr>
        <w:t>Mayler Pamela Morales Guardo</w:t>
      </w:r>
      <w:r w:rsidRPr="004446B7">
        <w:rPr>
          <w:w w:val="105"/>
          <w:sz w:val="10"/>
          <w:szCs w:val="10"/>
        </w:rPr>
        <w:t xml:space="preserve"> (Vicerrectora Académica) </w:t>
      </w:r>
    </w:p>
    <w:p w14:paraId="58D3E879" w14:textId="3107823E" w:rsidR="00A4013C" w:rsidRPr="004446B7" w:rsidRDefault="00A4013C" w:rsidP="00A4013C">
      <w:pPr>
        <w:tabs>
          <w:tab w:val="left" w:pos="1560"/>
        </w:tabs>
        <w:spacing w:line="484" w:lineRule="auto"/>
        <w:ind w:right="3876"/>
        <w:rPr>
          <w:spacing w:val="1"/>
          <w:w w:val="105"/>
          <w:sz w:val="10"/>
          <w:szCs w:val="10"/>
        </w:rPr>
      </w:pPr>
      <w:r w:rsidRPr="004446B7">
        <w:rPr>
          <w:spacing w:val="1"/>
          <w:w w:val="105"/>
          <w:sz w:val="10"/>
          <w:szCs w:val="10"/>
        </w:rPr>
        <w:t xml:space="preserve"> </w:t>
      </w:r>
      <w:r w:rsidRPr="004446B7">
        <w:rPr>
          <w:rFonts w:ascii="Arial"/>
          <w:b/>
          <w:w w:val="105"/>
          <w:sz w:val="10"/>
          <w:szCs w:val="10"/>
        </w:rPr>
        <w:t>PROYECTADO</w:t>
      </w:r>
      <w:r w:rsidRPr="004446B7">
        <w:rPr>
          <w:rFonts w:ascii="Arial"/>
          <w:b/>
          <w:spacing w:val="-7"/>
          <w:w w:val="105"/>
          <w:sz w:val="10"/>
          <w:szCs w:val="10"/>
        </w:rPr>
        <w:t xml:space="preserve"> </w:t>
      </w:r>
      <w:r w:rsidRPr="004446B7">
        <w:rPr>
          <w:rFonts w:ascii="Arial"/>
          <w:b/>
          <w:w w:val="105"/>
          <w:sz w:val="10"/>
          <w:szCs w:val="10"/>
        </w:rPr>
        <w:t>POR:</w:t>
      </w:r>
      <w:r w:rsidRPr="004446B7">
        <w:rPr>
          <w:rFonts w:ascii="Arial"/>
          <w:b/>
          <w:spacing w:val="1"/>
          <w:w w:val="105"/>
          <w:sz w:val="10"/>
          <w:szCs w:val="10"/>
        </w:rPr>
        <w:t xml:space="preserve"> </w:t>
      </w:r>
      <w:r w:rsidR="009C0FC5" w:rsidRPr="009C0FC5">
        <w:rPr>
          <w:rFonts w:ascii="Arial"/>
          <w:bCs/>
          <w:spacing w:val="1"/>
          <w:w w:val="105"/>
          <w:sz w:val="10"/>
          <w:szCs w:val="10"/>
        </w:rPr>
        <w:t>Sandra Sugey Simanca Palencia</w:t>
      </w:r>
      <w:r w:rsidRPr="004446B7">
        <w:rPr>
          <w:spacing w:val="-7"/>
          <w:w w:val="105"/>
          <w:sz w:val="10"/>
          <w:szCs w:val="10"/>
        </w:rPr>
        <w:t xml:space="preserve"> </w:t>
      </w:r>
      <w:r w:rsidRPr="004446B7">
        <w:rPr>
          <w:w w:val="105"/>
          <w:sz w:val="10"/>
          <w:szCs w:val="10"/>
        </w:rPr>
        <w:t>(</w:t>
      </w:r>
      <w:proofErr w:type="gramStart"/>
      <w:r w:rsidRPr="004446B7">
        <w:rPr>
          <w:w w:val="105"/>
          <w:sz w:val="10"/>
          <w:szCs w:val="10"/>
        </w:rPr>
        <w:t>Jefe</w:t>
      </w:r>
      <w:proofErr w:type="gramEnd"/>
      <w:r w:rsidRPr="004446B7">
        <w:rPr>
          <w:w w:val="105"/>
          <w:sz w:val="10"/>
          <w:szCs w:val="10"/>
        </w:rPr>
        <w:t xml:space="preserve"> de oficina Asesor de talento humano)</w:t>
      </w:r>
    </w:p>
    <w:p w14:paraId="548A4D89" w14:textId="77777777" w:rsidR="00A4013C" w:rsidRPr="004446B7" w:rsidRDefault="00A4013C" w:rsidP="00A4013C">
      <w:pPr>
        <w:spacing w:before="101" w:line="487" w:lineRule="auto"/>
        <w:ind w:right="7168"/>
        <w:rPr>
          <w:sz w:val="20"/>
        </w:rPr>
      </w:pPr>
    </w:p>
    <w:p w14:paraId="58CD69F8" w14:textId="77777777" w:rsidR="00A11DE5" w:rsidRPr="004446B7" w:rsidRDefault="00A11DE5"/>
    <w:sectPr w:rsidR="00A11DE5" w:rsidRPr="004446B7" w:rsidSect="00640A8C">
      <w:headerReference w:type="even" r:id="rId6"/>
      <w:headerReference w:type="default" r:id="rId7"/>
      <w:headerReference w:type="first" r:id="rId8"/>
      <w:pgSz w:w="12240" w:h="20160" w:code="5"/>
      <w:pgMar w:top="170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860F2" w14:textId="77777777" w:rsidR="003F50A5" w:rsidRDefault="003F50A5" w:rsidP="00EC145A">
      <w:r>
        <w:separator/>
      </w:r>
    </w:p>
  </w:endnote>
  <w:endnote w:type="continuationSeparator" w:id="0">
    <w:p w14:paraId="7F0FD777" w14:textId="77777777" w:rsidR="003F50A5" w:rsidRDefault="003F50A5" w:rsidP="00EC14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6C9F1" w14:textId="77777777" w:rsidR="003F50A5" w:rsidRDefault="003F50A5" w:rsidP="00EC145A">
      <w:r>
        <w:separator/>
      </w:r>
    </w:p>
  </w:footnote>
  <w:footnote w:type="continuationSeparator" w:id="0">
    <w:p w14:paraId="44B03284" w14:textId="77777777" w:rsidR="003F50A5" w:rsidRDefault="003F50A5" w:rsidP="00EC14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DCF27" w14:textId="77777777" w:rsidR="00EC145A" w:rsidRDefault="00000000">
    <w:pPr>
      <w:pStyle w:val="Encabezado"/>
    </w:pPr>
    <w:r>
      <w:rPr>
        <w:noProof/>
        <w:lang w:eastAsia="es-MX"/>
      </w:rPr>
      <w:pict w14:anchorId="29FF38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12891" o:spid="_x0000_s1026" type="#_x0000_t75" style="position:absolute;margin-left:0;margin-top:0;width:612pt;height:11in;z-index:-251657216;mso-position-horizontal:center;mso-position-horizontal-relative:margin;mso-position-vertical:center;mso-position-vertical-relative:margin" o:allowincell="f">
          <v:imagedata r:id="rId1" o:title="MEMBRETES 80 AÑOS UMAYOR-05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5C497" w14:textId="77777777" w:rsidR="00EC145A" w:rsidRDefault="00640A8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60288" behindDoc="1" locked="0" layoutInCell="1" allowOverlap="1" wp14:anchorId="3F1FFE0C" wp14:editId="4961F9E9">
          <wp:simplePos x="0" y="0"/>
          <wp:positionH relativeFrom="column">
            <wp:posOffset>-1070611</wp:posOffset>
          </wp:positionH>
          <wp:positionV relativeFrom="paragraph">
            <wp:posOffset>-440055</wp:posOffset>
          </wp:positionV>
          <wp:extent cx="7762875" cy="1278617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S 80 AÑOS UMAYOR-05-0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407" cy="127952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CF7C1" w14:textId="77777777" w:rsidR="00EC145A" w:rsidRDefault="00000000">
    <w:pPr>
      <w:pStyle w:val="Encabezado"/>
    </w:pPr>
    <w:r>
      <w:rPr>
        <w:noProof/>
        <w:lang w:eastAsia="es-MX"/>
      </w:rPr>
      <w:pict w14:anchorId="4EBD3A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112890" o:spid="_x0000_s1025" type="#_x0000_t75" style="position:absolute;margin-left:0;margin-top:0;width:612pt;height:11in;z-index:-251658240;mso-position-horizontal:center;mso-position-horizontal-relative:margin;mso-position-vertical:center;mso-position-vertical-relative:margin" o:allowincell="f">
          <v:imagedata r:id="rId1" o:title="MEMBRETES 80 AÑOS UMAYOR-05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45A"/>
    <w:rsid w:val="00012AAF"/>
    <w:rsid w:val="000B3BFD"/>
    <w:rsid w:val="00100734"/>
    <w:rsid w:val="00183079"/>
    <w:rsid w:val="0022541F"/>
    <w:rsid w:val="0025504C"/>
    <w:rsid w:val="00294E90"/>
    <w:rsid w:val="003F50A5"/>
    <w:rsid w:val="00434868"/>
    <w:rsid w:val="004446B7"/>
    <w:rsid w:val="00447E07"/>
    <w:rsid w:val="00457C47"/>
    <w:rsid w:val="004932D9"/>
    <w:rsid w:val="00560042"/>
    <w:rsid w:val="00640A8C"/>
    <w:rsid w:val="006B3A07"/>
    <w:rsid w:val="006B4EC8"/>
    <w:rsid w:val="00712E30"/>
    <w:rsid w:val="007B3228"/>
    <w:rsid w:val="00832766"/>
    <w:rsid w:val="00885A1A"/>
    <w:rsid w:val="008F6AE7"/>
    <w:rsid w:val="009550CC"/>
    <w:rsid w:val="00957927"/>
    <w:rsid w:val="009C0FC5"/>
    <w:rsid w:val="00A11DE5"/>
    <w:rsid w:val="00A4013C"/>
    <w:rsid w:val="00A773D0"/>
    <w:rsid w:val="00B02FF0"/>
    <w:rsid w:val="00B048FB"/>
    <w:rsid w:val="00B17D78"/>
    <w:rsid w:val="00C25BBE"/>
    <w:rsid w:val="00C27C7C"/>
    <w:rsid w:val="00C33EF2"/>
    <w:rsid w:val="00C6287B"/>
    <w:rsid w:val="00D01369"/>
    <w:rsid w:val="00D2681E"/>
    <w:rsid w:val="00DF6961"/>
    <w:rsid w:val="00E207AF"/>
    <w:rsid w:val="00E82409"/>
    <w:rsid w:val="00EC145A"/>
    <w:rsid w:val="00EF4C4F"/>
    <w:rsid w:val="00FD59AF"/>
    <w:rsid w:val="00FD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47A914"/>
  <w15:chartTrackingRefBased/>
  <w15:docId w15:val="{850339EE-E072-4833-B38C-B68FB0F0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013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link w:val="Ttulo1Car"/>
    <w:uiPriority w:val="9"/>
    <w:qFormat/>
    <w:rsid w:val="00A4013C"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C145A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lang w:val="es-MX"/>
    </w:rPr>
  </w:style>
  <w:style w:type="character" w:customStyle="1" w:styleId="EncabezadoCar">
    <w:name w:val="Encabezado Car"/>
    <w:basedOn w:val="Fuentedeprrafopredeter"/>
    <w:link w:val="Encabezado"/>
    <w:uiPriority w:val="99"/>
    <w:rsid w:val="00EC145A"/>
  </w:style>
  <w:style w:type="paragraph" w:styleId="Piedepgina">
    <w:name w:val="footer"/>
    <w:basedOn w:val="Normal"/>
    <w:link w:val="PiedepginaCar"/>
    <w:uiPriority w:val="99"/>
    <w:unhideWhenUsed/>
    <w:rsid w:val="00EC145A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lang w:val="es-MX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C145A"/>
  </w:style>
  <w:style w:type="character" w:customStyle="1" w:styleId="Ttulo1Car">
    <w:name w:val="Título 1 Car"/>
    <w:basedOn w:val="Fuentedeprrafopredeter"/>
    <w:link w:val="Ttulo1"/>
    <w:uiPriority w:val="9"/>
    <w:rsid w:val="00A4013C"/>
    <w:rPr>
      <w:rFonts w:ascii="Times New Roman" w:eastAsia="Times New Roman" w:hAnsi="Times New Roman" w:cs="Times New Roman"/>
      <w:b/>
      <w:bCs/>
      <w:sz w:val="18"/>
      <w:szCs w:val="18"/>
      <w:lang w:val="es-ES"/>
    </w:rPr>
  </w:style>
  <w:style w:type="table" w:customStyle="1" w:styleId="TableNormal">
    <w:name w:val="Table Normal"/>
    <w:uiPriority w:val="2"/>
    <w:semiHidden/>
    <w:unhideWhenUsed/>
    <w:qFormat/>
    <w:rsid w:val="00A4013C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A4013C"/>
    <w:rPr>
      <w:sz w:val="18"/>
      <w:szCs w:val="18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013C"/>
    <w:rPr>
      <w:rFonts w:ascii="Arial MT" w:eastAsia="Arial MT" w:hAnsi="Arial MT" w:cs="Arial MT"/>
      <w:sz w:val="18"/>
      <w:szCs w:val="18"/>
      <w:lang w:val="es-ES"/>
    </w:rPr>
  </w:style>
  <w:style w:type="paragraph" w:styleId="Ttulo">
    <w:name w:val="Title"/>
    <w:basedOn w:val="Normal"/>
    <w:link w:val="TtuloCar"/>
    <w:uiPriority w:val="10"/>
    <w:qFormat/>
    <w:rsid w:val="00A4013C"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character" w:customStyle="1" w:styleId="TtuloCar">
    <w:name w:val="Título Car"/>
    <w:basedOn w:val="Fuentedeprrafopredeter"/>
    <w:link w:val="Ttulo"/>
    <w:uiPriority w:val="10"/>
    <w:rsid w:val="00A4013C"/>
    <w:rPr>
      <w:rFonts w:ascii="Arial" w:eastAsia="Arial" w:hAnsi="Arial" w:cs="Arial"/>
      <w:b/>
      <w:bCs/>
      <w:sz w:val="21"/>
      <w:szCs w:val="21"/>
      <w:lang w:val="es-ES"/>
    </w:rPr>
  </w:style>
  <w:style w:type="paragraph" w:styleId="Prrafodelista">
    <w:name w:val="List Paragraph"/>
    <w:basedOn w:val="Normal"/>
    <w:uiPriority w:val="1"/>
    <w:qFormat/>
    <w:rsid w:val="00A4013C"/>
  </w:style>
  <w:style w:type="paragraph" w:customStyle="1" w:styleId="TableParagraph">
    <w:name w:val="Table Paragraph"/>
    <w:basedOn w:val="Normal"/>
    <w:uiPriority w:val="1"/>
    <w:qFormat/>
    <w:rsid w:val="00A4013C"/>
  </w:style>
  <w:style w:type="paragraph" w:styleId="NormalWeb">
    <w:name w:val="Normal (Web)"/>
    <w:basedOn w:val="Normal"/>
    <w:uiPriority w:val="99"/>
    <w:unhideWhenUsed/>
    <w:rsid w:val="00A4013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1866</Words>
  <Characters>10267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Tinoco</dc:creator>
  <cp:keywords/>
  <dc:description/>
  <cp:lastModifiedBy>umayorlicenciasmicrosoft</cp:lastModifiedBy>
  <cp:revision>22</cp:revision>
  <dcterms:created xsi:type="dcterms:W3CDTF">2026-08-24T16:20:00Z</dcterms:created>
  <dcterms:modified xsi:type="dcterms:W3CDTF">2026-09-03T16:33:00Z</dcterms:modified>
</cp:coreProperties>
</file>