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Leadership Profile</w:t>
            </w:r>
          </w:p>
        </w:tc>
      </w:tr>
      <w:tr>
        <w:tc>
          <w:tcPr>
            <w:tcW w:type="dxa" w:w="4320"/>
          </w:tcPr>
          <w:p>
            <w:r>
              <w:t>Category</w:t>
            </w:r>
          </w:p>
        </w:tc>
        <w:tc>
          <w:tcPr>
            <w:tcW w:type="dxa" w:w="4320"/>
          </w:tcPr>
          <w:p>
            <w:r>
              <w:t>00-About</w:t>
            </w:r>
          </w:p>
        </w:tc>
      </w:tr>
      <w:tr>
        <w:tc>
          <w:tcPr>
            <w:tcW w:type="dxa" w:w="4320"/>
          </w:tcPr>
          <w:p>
            <w:r>
              <w:t>Tags</w:t>
            </w:r>
          </w:p>
        </w:tc>
        <w:tc>
          <w:tcPr>
            <w:tcW w:type="dxa" w:w="4320"/>
          </w:tcPr>
          <w:p>
            <w:r>
              <w:t>nuriflow, 00-about, leadership-profile</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Executive Operations</w:t>
            </w:r>
          </w:p>
        </w:tc>
      </w:tr>
      <w:tr>
        <w:tc>
          <w:tcPr>
            <w:tcW w:type="dxa" w:w="4320"/>
          </w:tcPr>
          <w:p>
            <w:r>
              <w:t>Status</w:t>
            </w:r>
          </w:p>
        </w:tc>
        <w:tc>
          <w:tcPr>
            <w:tcW w:type="dxa" w:w="4320"/>
          </w:tcPr>
          <w:p>
            <w:r>
              <w:t>published</w:t>
            </w:r>
          </w:p>
        </w:tc>
      </w:tr>
    </w:tbl>
    <w:p>
      <w:pPr>
        <w:pStyle w:val="Title"/>
      </w:pPr>
      <w:r>
        <w:t>Leadership Team</w:t>
      </w:r>
    </w:p>
    <w:p>
      <w:pPr>
        <w:pStyle w:val="Heading1"/>
      </w:pPr>
      <w:r>
        <w:t>Executive Team</w:t>
      </w:r>
    </w:p>
    <w:p>
      <w:r>
        <w:t>Minseo Park, CEO, founded the company after leading enterprise workflow programs. Jae Kim, VP Product, owns FlowDesk and Marketplace Preview. Hana Choi, VP Customer Success, leads Seoul and Singapore adoption. Daniel Reyes, VP Engineering, owns platform reliability. Priya Nair, VP Revenue, manages ARR quality. Eunji Lee, Head of People, owns manager accountability.</w:t>
      </w:r>
    </w:p>
    <w:p>
      <w:pPr>
        <w:pStyle w:val="Heading1"/>
      </w:pPr>
      <w:r>
        <w:t>Leadership Rhythm</w:t>
      </w:r>
    </w:p>
    <w:p>
      <w:r>
        <w:t>The team reviews product launches, customer escalations, hiring plans, and policy exceptions on a documented quarterly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