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405C5" w14:textId="77777777" w:rsidR="00B97F53" w:rsidRDefault="00000000">
      <w:pPr>
        <w:pStyle w:val="Body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Capstone Project Preliminary Analysis Template</w:t>
      </w:r>
    </w:p>
    <w:p w14:paraId="425E5558" w14:textId="77777777" w:rsidR="00B97F53" w:rsidRDefault="00B97F53">
      <w:pPr>
        <w:pStyle w:val="Body"/>
        <w:rPr>
          <w:b/>
          <w:bCs/>
          <w:sz w:val="32"/>
          <w:szCs w:val="32"/>
        </w:rPr>
      </w:pPr>
    </w:p>
    <w:p w14:paraId="37FCF7B2" w14:textId="7E9C23F0" w:rsidR="00B97F53" w:rsidRDefault="00000000">
      <w:pPr>
        <w:pStyle w:val="Body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Name:</w:t>
      </w:r>
      <w:r w:rsidR="00E46E48">
        <w:rPr>
          <w:b/>
          <w:bCs/>
          <w:sz w:val="24"/>
          <w:szCs w:val="24"/>
        </w:rPr>
        <w:t xml:space="preserve"> Tierney Finnegan-Kilgore</w:t>
      </w:r>
    </w:p>
    <w:p w14:paraId="7EB742A0" w14:textId="77777777" w:rsidR="00B97F53" w:rsidRDefault="00B97F53">
      <w:pPr>
        <w:pStyle w:val="Body"/>
        <w:rPr>
          <w:b/>
          <w:bCs/>
          <w:sz w:val="24"/>
          <w:szCs w:val="24"/>
        </w:rPr>
      </w:pPr>
    </w:p>
    <w:p w14:paraId="5783E198" w14:textId="77777777" w:rsidR="00B97F53" w:rsidRDefault="00000000">
      <w:pPr>
        <w:pStyle w:val="Body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Project Title: </w:t>
      </w:r>
      <w:r>
        <w:rPr>
          <w:i/>
          <w:iCs/>
          <w:sz w:val="24"/>
          <w:szCs w:val="24"/>
        </w:rPr>
        <w:t>This can be a working title.</w:t>
      </w:r>
    </w:p>
    <w:p w14:paraId="79726C97" w14:textId="77777777" w:rsidR="00B97F53" w:rsidRDefault="00B97F53">
      <w:pPr>
        <w:pStyle w:val="Body"/>
        <w:rPr>
          <w:b/>
          <w:bCs/>
          <w:sz w:val="24"/>
          <w:szCs w:val="24"/>
        </w:rPr>
      </w:pPr>
    </w:p>
    <w:p w14:paraId="35BCDE08" w14:textId="5AD81AD3" w:rsidR="00B97F53" w:rsidRDefault="00000000">
      <w:pPr>
        <w:pStyle w:val="Body"/>
        <w:rPr>
          <w:i/>
          <w:iCs/>
          <w:sz w:val="24"/>
          <w:szCs w:val="24"/>
        </w:rPr>
      </w:pPr>
      <w:r>
        <w:rPr>
          <w:b/>
          <w:bCs/>
          <w:sz w:val="24"/>
          <w:szCs w:val="24"/>
        </w:rPr>
        <w:t xml:space="preserve">Project Objective: </w:t>
      </w:r>
      <w:r w:rsidR="00E46E48">
        <w:rPr>
          <w:i/>
          <w:iCs/>
          <w:sz w:val="24"/>
          <w:szCs w:val="24"/>
        </w:rPr>
        <w:t>Working to develop a comprehensive understanding of customer behavior and preferences based on retail transaction data.</w:t>
      </w:r>
      <w:r>
        <w:rPr>
          <w:i/>
          <w:iCs/>
          <w:sz w:val="24"/>
          <w:szCs w:val="24"/>
        </w:rPr>
        <w:t xml:space="preserve"> </w:t>
      </w:r>
      <w:r w:rsidR="00E46E48">
        <w:rPr>
          <w:i/>
          <w:iCs/>
          <w:sz w:val="24"/>
          <w:szCs w:val="24"/>
        </w:rPr>
        <w:t xml:space="preserve">Seeking to gain key-insights but also to focus on predicting consumer response to different campaigns to better improve the ROI and maximizing effectiveness of said campaigns. For inquiring retail establishments to </w:t>
      </w:r>
      <w:proofErr w:type="spellStart"/>
      <w:r w:rsidR="00E46E48">
        <w:rPr>
          <w:i/>
          <w:iCs/>
          <w:sz w:val="24"/>
          <w:szCs w:val="24"/>
        </w:rPr>
        <w:t>RetailVC’s</w:t>
      </w:r>
      <w:proofErr w:type="spellEnd"/>
      <w:r w:rsidR="00E46E48">
        <w:rPr>
          <w:i/>
          <w:iCs/>
          <w:sz w:val="24"/>
          <w:szCs w:val="24"/>
        </w:rPr>
        <w:t xml:space="preserve"> Retail Analytics Solution. To show how we can better help their own ROI.</w:t>
      </w:r>
      <w:r>
        <w:rPr>
          <w:i/>
          <w:iCs/>
          <w:sz w:val="24"/>
          <w:szCs w:val="24"/>
        </w:rPr>
        <w:t xml:space="preserve"> </w:t>
      </w:r>
    </w:p>
    <w:p w14:paraId="299EB871" w14:textId="77777777" w:rsidR="00B97F53" w:rsidRDefault="00B97F53">
      <w:pPr>
        <w:pStyle w:val="Body"/>
        <w:rPr>
          <w:b/>
          <w:bCs/>
          <w:sz w:val="24"/>
          <w:szCs w:val="24"/>
        </w:rPr>
      </w:pPr>
    </w:p>
    <w:p w14:paraId="4916913B" w14:textId="16BDF494" w:rsidR="00B97F53" w:rsidRDefault="00000000">
      <w:pPr>
        <w:pStyle w:val="Body"/>
        <w:rPr>
          <w:i/>
          <w:iCs/>
          <w:sz w:val="24"/>
          <w:szCs w:val="24"/>
        </w:rPr>
      </w:pPr>
      <w:r>
        <w:rPr>
          <w:b/>
          <w:bCs/>
          <w:sz w:val="24"/>
          <w:szCs w:val="24"/>
        </w:rPr>
        <w:t>Data Collection Source</w:t>
      </w:r>
      <w:r w:rsidR="000E46A2">
        <w:rPr>
          <w:b/>
          <w:bCs/>
          <w:sz w:val="24"/>
          <w:szCs w:val="24"/>
        </w:rPr>
        <w:t xml:space="preserve">: </w:t>
      </w:r>
      <w:r w:rsidR="000E46A2">
        <w:rPr>
          <w:i/>
          <w:iCs/>
          <w:sz w:val="24"/>
          <w:szCs w:val="24"/>
        </w:rPr>
        <w:t>Data</w:t>
      </w:r>
      <w:r w:rsidR="00E46E48">
        <w:rPr>
          <w:i/>
          <w:iCs/>
          <w:sz w:val="24"/>
          <w:szCs w:val="24"/>
        </w:rPr>
        <w:t xml:space="preserve"> was provided in the form of .csv files.</w:t>
      </w:r>
    </w:p>
    <w:p w14:paraId="01CE5788" w14:textId="77777777" w:rsidR="00B97F53" w:rsidRDefault="00B97F53">
      <w:pPr>
        <w:pStyle w:val="Body"/>
        <w:rPr>
          <w:i/>
          <w:iCs/>
          <w:sz w:val="24"/>
          <w:szCs w:val="24"/>
        </w:rPr>
      </w:pPr>
    </w:p>
    <w:p w14:paraId="6400C0BD" w14:textId="5C5CAC40" w:rsidR="00B97F53" w:rsidRDefault="00000000">
      <w:pPr>
        <w:pStyle w:val="Body"/>
        <w:rPr>
          <w:i/>
          <w:iCs/>
          <w:sz w:val="24"/>
          <w:szCs w:val="24"/>
        </w:rPr>
      </w:pPr>
      <w:r>
        <w:rPr>
          <w:b/>
          <w:bCs/>
          <w:sz w:val="24"/>
          <w:szCs w:val="24"/>
        </w:rPr>
        <w:t>Methodology:</w:t>
      </w:r>
      <w:r>
        <w:rPr>
          <w:i/>
          <w:iCs/>
          <w:sz w:val="24"/>
          <w:szCs w:val="24"/>
        </w:rPr>
        <w:t xml:space="preserve"> </w:t>
      </w:r>
      <w:r w:rsidR="00FE0E55">
        <w:rPr>
          <w:i/>
          <w:iCs/>
          <w:sz w:val="24"/>
          <w:szCs w:val="24"/>
        </w:rPr>
        <w:t xml:space="preserve">I did predominantly all the data cleaning in Excel. </w:t>
      </w:r>
      <w:r w:rsidR="00625BCE">
        <w:rPr>
          <w:i/>
          <w:iCs/>
          <w:sz w:val="24"/>
          <w:szCs w:val="24"/>
        </w:rPr>
        <w:t xml:space="preserve">While working in Excel I was sorting and filtering the data to be able to </w:t>
      </w:r>
      <w:r w:rsidR="00705895">
        <w:rPr>
          <w:i/>
          <w:iCs/>
          <w:sz w:val="24"/>
          <w:szCs w:val="24"/>
        </w:rPr>
        <w:t>have</w:t>
      </w:r>
      <w:r w:rsidR="00625BCE">
        <w:rPr>
          <w:i/>
          <w:iCs/>
          <w:sz w:val="24"/>
          <w:szCs w:val="24"/>
        </w:rPr>
        <w:t xml:space="preserve"> the data aligned with the ID. Went through and checked for total columns and rows, any duplicate or missing data, as well as what or if there </w:t>
      </w:r>
      <w:r w:rsidR="00705895">
        <w:rPr>
          <w:i/>
          <w:iCs/>
          <w:sz w:val="24"/>
          <w:szCs w:val="24"/>
        </w:rPr>
        <w:t>were</w:t>
      </w:r>
      <w:r w:rsidR="00625BCE">
        <w:rPr>
          <w:i/>
          <w:iCs/>
          <w:sz w:val="24"/>
          <w:szCs w:val="24"/>
        </w:rPr>
        <w:t xml:space="preserve"> any spelling errors where there </w:t>
      </w:r>
      <w:r w:rsidR="00705895">
        <w:rPr>
          <w:i/>
          <w:iCs/>
          <w:sz w:val="24"/>
          <w:szCs w:val="24"/>
        </w:rPr>
        <w:t>weren’t</w:t>
      </w:r>
      <w:r w:rsidR="00625BCE">
        <w:rPr>
          <w:i/>
          <w:iCs/>
          <w:sz w:val="24"/>
          <w:szCs w:val="24"/>
        </w:rPr>
        <w:t xml:space="preserve"> any</w:t>
      </w:r>
      <w:r w:rsidR="00F61752">
        <w:rPr>
          <w:i/>
          <w:iCs/>
          <w:sz w:val="24"/>
          <w:szCs w:val="24"/>
        </w:rPr>
        <w:t>.</w:t>
      </w:r>
      <w:r>
        <w:rPr>
          <w:i/>
          <w:iCs/>
          <w:sz w:val="24"/>
          <w:szCs w:val="24"/>
        </w:rPr>
        <w:t xml:space="preserve"> </w:t>
      </w:r>
      <w:r w:rsidR="00625BCE">
        <w:rPr>
          <w:i/>
          <w:iCs/>
          <w:sz w:val="24"/>
          <w:szCs w:val="24"/>
        </w:rPr>
        <w:t xml:space="preserve">From Excel to SQL there was a data type change. I changed the data column from string to </w:t>
      </w:r>
      <w:r w:rsidR="000D1967">
        <w:rPr>
          <w:i/>
          <w:iCs/>
          <w:sz w:val="24"/>
          <w:szCs w:val="24"/>
        </w:rPr>
        <w:t>a timestamp</w:t>
      </w:r>
      <w:r w:rsidR="00625BCE">
        <w:rPr>
          <w:i/>
          <w:iCs/>
          <w:sz w:val="24"/>
          <w:szCs w:val="24"/>
        </w:rPr>
        <w:t xml:space="preserve">. I changed one of the column titles from </w:t>
      </w:r>
      <w:proofErr w:type="spellStart"/>
      <w:r w:rsidR="00625BCE">
        <w:rPr>
          <w:i/>
          <w:iCs/>
          <w:sz w:val="24"/>
          <w:szCs w:val="24"/>
        </w:rPr>
        <w:t>Dt_Customer</w:t>
      </w:r>
      <w:proofErr w:type="spellEnd"/>
      <w:r w:rsidR="00625BCE">
        <w:rPr>
          <w:i/>
          <w:iCs/>
          <w:sz w:val="24"/>
          <w:szCs w:val="24"/>
        </w:rPr>
        <w:t xml:space="preserve"> to </w:t>
      </w:r>
      <w:proofErr w:type="spellStart"/>
      <w:r w:rsidR="00625BCE">
        <w:rPr>
          <w:i/>
          <w:iCs/>
          <w:sz w:val="24"/>
          <w:szCs w:val="24"/>
        </w:rPr>
        <w:t>Ct_customer</w:t>
      </w:r>
      <w:proofErr w:type="spellEnd"/>
      <w:r w:rsidR="00625BCE">
        <w:rPr>
          <w:i/>
          <w:iCs/>
          <w:sz w:val="24"/>
          <w:szCs w:val="24"/>
        </w:rPr>
        <w:t>.</w:t>
      </w:r>
      <w:r>
        <w:rPr>
          <w:i/>
          <w:iCs/>
          <w:sz w:val="24"/>
          <w:szCs w:val="24"/>
        </w:rPr>
        <w:t xml:space="preserve">  </w:t>
      </w:r>
      <w:r w:rsidR="000D1967">
        <w:rPr>
          <w:i/>
          <w:iCs/>
          <w:sz w:val="24"/>
          <w:szCs w:val="24"/>
        </w:rPr>
        <w:t xml:space="preserve">I decided not to remove the missing values and list them as null. </w:t>
      </w:r>
      <w:r w:rsidR="008175AF">
        <w:rPr>
          <w:i/>
          <w:iCs/>
          <w:sz w:val="24"/>
          <w:szCs w:val="24"/>
        </w:rPr>
        <w:t>To</w:t>
      </w:r>
      <w:r w:rsidR="000D1967">
        <w:rPr>
          <w:i/>
          <w:iCs/>
          <w:sz w:val="24"/>
          <w:szCs w:val="24"/>
        </w:rPr>
        <w:t xml:space="preserve"> withstand the integrity of the data. The missing data is in the “Income” </w:t>
      </w:r>
      <w:r w:rsidR="008175AF">
        <w:rPr>
          <w:i/>
          <w:iCs/>
          <w:sz w:val="24"/>
          <w:szCs w:val="24"/>
        </w:rPr>
        <w:t>column,</w:t>
      </w:r>
      <w:r w:rsidR="000D1967">
        <w:rPr>
          <w:i/>
          <w:iCs/>
          <w:sz w:val="24"/>
          <w:szCs w:val="24"/>
        </w:rPr>
        <w:t xml:space="preserve"> and those customers have other data contributing throughout the dataset.</w:t>
      </w:r>
      <w:r>
        <w:rPr>
          <w:i/>
          <w:iCs/>
          <w:sz w:val="24"/>
          <w:szCs w:val="24"/>
        </w:rPr>
        <w:t xml:space="preserve"> </w:t>
      </w:r>
    </w:p>
    <w:p w14:paraId="0BEF05AE" w14:textId="77777777" w:rsidR="00B97F53" w:rsidRDefault="00B97F53">
      <w:pPr>
        <w:pStyle w:val="Body"/>
        <w:rPr>
          <w:sz w:val="24"/>
          <w:szCs w:val="24"/>
        </w:rPr>
      </w:pPr>
    </w:p>
    <w:p w14:paraId="6BB9A7B8" w14:textId="77777777" w:rsidR="00B97F53" w:rsidRDefault="00000000">
      <w:pPr>
        <w:pStyle w:val="Body"/>
        <w:rPr>
          <w:b/>
          <w:bCs/>
          <w:i/>
          <w:iCs/>
          <w:sz w:val="24"/>
          <w:szCs w:val="24"/>
        </w:rPr>
      </w:pPr>
      <w:r>
        <w:rPr>
          <w:b/>
          <w:bCs/>
          <w:sz w:val="24"/>
          <w:szCs w:val="24"/>
        </w:rPr>
        <w:t xml:space="preserve">Findings: </w:t>
      </w:r>
    </w:p>
    <w:p w14:paraId="4C6430EF" w14:textId="30909155" w:rsidR="00B97F53" w:rsidRDefault="00000000">
      <w:pPr>
        <w:pStyle w:val="Body"/>
        <w:numPr>
          <w:ilvl w:val="0"/>
          <w:numId w:val="2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Data Size: </w:t>
      </w:r>
      <w:r w:rsidR="00E46E48">
        <w:rPr>
          <w:i/>
          <w:iCs/>
          <w:sz w:val="24"/>
          <w:szCs w:val="24"/>
        </w:rPr>
        <w:t>2,241 Rows by 27 Columns</w:t>
      </w:r>
      <w:r>
        <w:rPr>
          <w:b/>
          <w:bCs/>
          <w:i/>
          <w:iCs/>
          <w:sz w:val="24"/>
          <w:szCs w:val="24"/>
        </w:rPr>
        <w:t xml:space="preserve"> </w:t>
      </w:r>
    </w:p>
    <w:p w14:paraId="3AB61AAA" w14:textId="7E769CB2" w:rsidR="00B97F53" w:rsidRDefault="00000000">
      <w:pPr>
        <w:pStyle w:val="Body"/>
        <w:numPr>
          <w:ilvl w:val="0"/>
          <w:numId w:val="2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Missing Values: </w:t>
      </w:r>
      <w:r w:rsidR="00E46E48">
        <w:rPr>
          <w:i/>
          <w:iCs/>
          <w:sz w:val="24"/>
          <w:szCs w:val="24"/>
        </w:rPr>
        <w:t xml:space="preserve">24 missing values in the Income </w:t>
      </w:r>
      <w:r w:rsidR="00FE0E55">
        <w:rPr>
          <w:i/>
          <w:iCs/>
          <w:sz w:val="24"/>
          <w:szCs w:val="24"/>
        </w:rPr>
        <w:t>column,</w:t>
      </w:r>
      <w:r>
        <w:rPr>
          <w:i/>
          <w:iCs/>
          <w:sz w:val="24"/>
          <w:szCs w:val="24"/>
        </w:rPr>
        <w:t xml:space="preserve"> Will these need to be replaced or deleted?</w:t>
      </w:r>
    </w:p>
    <w:p w14:paraId="7729BD6D" w14:textId="27EA90F8" w:rsidR="00B97F53" w:rsidRDefault="00000000">
      <w:pPr>
        <w:pStyle w:val="Body"/>
        <w:numPr>
          <w:ilvl w:val="0"/>
          <w:numId w:val="2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Duplicates</w:t>
      </w:r>
      <w:r w:rsidR="00625BCE">
        <w:rPr>
          <w:b/>
          <w:bCs/>
          <w:sz w:val="24"/>
          <w:szCs w:val="24"/>
        </w:rPr>
        <w:t xml:space="preserve">: </w:t>
      </w:r>
      <w:r w:rsidR="00625BCE">
        <w:rPr>
          <w:i/>
          <w:iCs/>
          <w:sz w:val="24"/>
          <w:szCs w:val="24"/>
        </w:rPr>
        <w:t>There</w:t>
      </w:r>
      <w:r w:rsidR="00FE0E55">
        <w:rPr>
          <w:i/>
          <w:iCs/>
          <w:sz w:val="24"/>
          <w:szCs w:val="24"/>
        </w:rPr>
        <w:t xml:space="preserve"> is no duplicate data. That was determined through selecting the entire dataset in Excel and using the Remove Duplicates function under the Data tab.</w:t>
      </w:r>
    </w:p>
    <w:p w14:paraId="1754FE5A" w14:textId="25693DAE" w:rsidR="00B97F53" w:rsidRDefault="00000000">
      <w:pPr>
        <w:pStyle w:val="Body"/>
        <w:numPr>
          <w:ilvl w:val="0"/>
          <w:numId w:val="2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Dates:</w:t>
      </w:r>
      <w:r w:rsidR="00FE0E55">
        <w:rPr>
          <w:b/>
          <w:bCs/>
          <w:sz w:val="24"/>
          <w:szCs w:val="24"/>
        </w:rPr>
        <w:t xml:space="preserve"> </w:t>
      </w:r>
      <w:r w:rsidR="00FE0E55">
        <w:rPr>
          <w:i/>
          <w:iCs/>
          <w:sz w:val="24"/>
          <w:szCs w:val="24"/>
        </w:rPr>
        <w:t>Date ranging from 1/2012 to 12/</w:t>
      </w:r>
      <w:r w:rsidR="00625BCE">
        <w:rPr>
          <w:i/>
          <w:iCs/>
          <w:sz w:val="24"/>
          <w:szCs w:val="24"/>
        </w:rPr>
        <w:t>2014,</w:t>
      </w:r>
      <w:r>
        <w:rPr>
          <w:i/>
          <w:iCs/>
          <w:sz w:val="24"/>
          <w:szCs w:val="24"/>
        </w:rPr>
        <w:t xml:space="preserve"> </w:t>
      </w:r>
      <w:r w:rsidR="00FE0E55">
        <w:rPr>
          <w:i/>
          <w:iCs/>
          <w:sz w:val="24"/>
          <w:szCs w:val="24"/>
        </w:rPr>
        <w:t>the date range does not need to be modified for the current project.</w:t>
      </w:r>
    </w:p>
    <w:p w14:paraId="32AE90FF" w14:textId="6AAF5CEA" w:rsidR="00B97F53" w:rsidRDefault="00000000">
      <w:pPr>
        <w:pStyle w:val="Body"/>
        <w:numPr>
          <w:ilvl w:val="0"/>
          <w:numId w:val="2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Additional Findings: </w:t>
      </w:r>
      <w:r w:rsidR="00625BCE">
        <w:rPr>
          <w:i/>
          <w:iCs/>
          <w:sz w:val="24"/>
          <w:szCs w:val="24"/>
        </w:rPr>
        <w:t>There are some outliers with consumers that have significantly higher income compared to the majority.</w:t>
      </w:r>
    </w:p>
    <w:p w14:paraId="6DFD595B" w14:textId="77777777" w:rsidR="00B97F53" w:rsidRDefault="00B97F53">
      <w:pPr>
        <w:pStyle w:val="Body"/>
        <w:rPr>
          <w:i/>
          <w:iCs/>
          <w:sz w:val="24"/>
          <w:szCs w:val="24"/>
        </w:rPr>
      </w:pPr>
    </w:p>
    <w:p w14:paraId="2B59E648" w14:textId="77777777" w:rsidR="00B97F53" w:rsidRDefault="00B97F53">
      <w:pPr>
        <w:pStyle w:val="Body"/>
        <w:rPr>
          <w:i/>
          <w:iCs/>
          <w:sz w:val="24"/>
          <w:szCs w:val="24"/>
        </w:rPr>
      </w:pPr>
    </w:p>
    <w:p w14:paraId="32E41320" w14:textId="77777777" w:rsidR="00B97F53" w:rsidRDefault="00000000">
      <w:pPr>
        <w:pStyle w:val="Body"/>
        <w:rPr>
          <w:i/>
          <w:iCs/>
          <w:sz w:val="24"/>
          <w:szCs w:val="24"/>
        </w:rPr>
      </w:pPr>
      <w:r>
        <w:rPr>
          <w:b/>
          <w:bCs/>
          <w:sz w:val="24"/>
          <w:szCs w:val="24"/>
        </w:rPr>
        <w:t>Attach any SQL or Python code in a separate file</w:t>
      </w:r>
    </w:p>
    <w:p w14:paraId="72BE8A97" w14:textId="77777777" w:rsidR="00B97F53" w:rsidRDefault="00B97F53">
      <w:pPr>
        <w:pStyle w:val="Body"/>
        <w:rPr>
          <w:i/>
          <w:iCs/>
          <w:sz w:val="24"/>
          <w:szCs w:val="24"/>
        </w:rPr>
      </w:pPr>
    </w:p>
    <w:p w14:paraId="12D7A623" w14:textId="77777777" w:rsidR="00B97F53" w:rsidRDefault="00B97F53">
      <w:pPr>
        <w:pStyle w:val="Body"/>
        <w:rPr>
          <w:i/>
          <w:iCs/>
          <w:sz w:val="24"/>
          <w:szCs w:val="24"/>
        </w:rPr>
      </w:pPr>
    </w:p>
    <w:p w14:paraId="760D5A1D" w14:textId="77777777" w:rsidR="00B97F53" w:rsidRDefault="00B97F53">
      <w:pPr>
        <w:pStyle w:val="Body"/>
        <w:rPr>
          <w:i/>
          <w:iCs/>
          <w:sz w:val="24"/>
          <w:szCs w:val="24"/>
        </w:rPr>
      </w:pPr>
    </w:p>
    <w:p w14:paraId="7946FCB9" w14:textId="77777777" w:rsidR="00B97F53" w:rsidRDefault="00B97F53">
      <w:pPr>
        <w:pStyle w:val="Body"/>
        <w:rPr>
          <w:i/>
          <w:iCs/>
          <w:sz w:val="24"/>
          <w:szCs w:val="24"/>
        </w:rPr>
      </w:pPr>
    </w:p>
    <w:p w14:paraId="335A3E84" w14:textId="77777777" w:rsidR="00B97F53" w:rsidRDefault="00B97F53">
      <w:pPr>
        <w:pStyle w:val="Body"/>
        <w:rPr>
          <w:sz w:val="24"/>
          <w:szCs w:val="24"/>
        </w:rPr>
      </w:pPr>
    </w:p>
    <w:p w14:paraId="281D2ACB" w14:textId="77777777" w:rsidR="00B97F53" w:rsidRDefault="00B97F53">
      <w:pPr>
        <w:pStyle w:val="Body"/>
        <w:rPr>
          <w:b/>
          <w:bCs/>
          <w:sz w:val="24"/>
          <w:szCs w:val="24"/>
        </w:rPr>
      </w:pPr>
    </w:p>
    <w:p w14:paraId="01FF6340" w14:textId="77777777" w:rsidR="00B97F53" w:rsidRDefault="00B97F53">
      <w:pPr>
        <w:pStyle w:val="Body"/>
        <w:rPr>
          <w:b/>
          <w:bCs/>
          <w:sz w:val="24"/>
          <w:szCs w:val="24"/>
        </w:rPr>
      </w:pPr>
    </w:p>
    <w:p w14:paraId="3D8F35E3" w14:textId="77777777" w:rsidR="00B97F53" w:rsidRDefault="00B97F53">
      <w:pPr>
        <w:pStyle w:val="Body"/>
      </w:pPr>
    </w:p>
    <w:sectPr w:rsidR="00B97F53">
      <w:headerReference w:type="default" r:id="rId7"/>
      <w:footerReference w:type="default" r:id="rId8"/>
      <w:pgSz w:w="12240" w:h="15840"/>
      <w:pgMar w:top="1440" w:right="1440" w:bottom="1440" w:left="1440" w:header="720" w:footer="86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B3ED54" w14:textId="77777777" w:rsidR="00776991" w:rsidRDefault="00776991">
      <w:r>
        <w:separator/>
      </w:r>
    </w:p>
  </w:endnote>
  <w:endnote w:type="continuationSeparator" w:id="0">
    <w:p w14:paraId="18108465" w14:textId="77777777" w:rsidR="00776991" w:rsidRDefault="007769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Helvetica Neue">
    <w:altName w:val="Arial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FF6328" w14:textId="77777777" w:rsidR="00B97F53" w:rsidRDefault="00B97F5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129252" w14:textId="77777777" w:rsidR="00776991" w:rsidRDefault="00776991">
      <w:r>
        <w:separator/>
      </w:r>
    </w:p>
  </w:footnote>
  <w:footnote w:type="continuationSeparator" w:id="0">
    <w:p w14:paraId="6AB85A9F" w14:textId="77777777" w:rsidR="00776991" w:rsidRDefault="007769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35DCFC" w14:textId="77777777" w:rsidR="00B97F53" w:rsidRDefault="00B97F5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25A97"/>
    <w:multiLevelType w:val="hybridMultilevel"/>
    <w:tmpl w:val="3FA03C24"/>
    <w:numStyleLink w:val="Numbered"/>
  </w:abstractNum>
  <w:abstractNum w:abstractNumId="1" w15:restartNumberingAfterBreak="0">
    <w:nsid w:val="13FC5B16"/>
    <w:multiLevelType w:val="hybridMultilevel"/>
    <w:tmpl w:val="3FA03C24"/>
    <w:styleLink w:val="Numbered"/>
    <w:lvl w:ilvl="0" w:tplc="A0AC921C">
      <w:start w:val="1"/>
      <w:numFmt w:val="decimal"/>
      <w:lvlText w:val="%1."/>
      <w:lvlJc w:val="left"/>
      <w:pPr>
        <w:ind w:left="393" w:hanging="393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D1BE0136">
      <w:start w:val="1"/>
      <w:numFmt w:val="decimal"/>
      <w:lvlText w:val="%2."/>
      <w:lvlJc w:val="left"/>
      <w:pPr>
        <w:ind w:left="753" w:hanging="393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C1D0D9F2">
      <w:start w:val="1"/>
      <w:numFmt w:val="decimal"/>
      <w:lvlText w:val="%3."/>
      <w:lvlJc w:val="left"/>
      <w:pPr>
        <w:ind w:left="1113" w:hanging="393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93769F7A">
      <w:start w:val="1"/>
      <w:numFmt w:val="decimal"/>
      <w:lvlText w:val="%4."/>
      <w:lvlJc w:val="left"/>
      <w:pPr>
        <w:ind w:left="1473" w:hanging="393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A45A7E4A">
      <w:start w:val="1"/>
      <w:numFmt w:val="decimal"/>
      <w:lvlText w:val="%5."/>
      <w:lvlJc w:val="left"/>
      <w:pPr>
        <w:ind w:left="1833" w:hanging="393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6FDE1CAA">
      <w:start w:val="1"/>
      <w:numFmt w:val="decimal"/>
      <w:lvlText w:val="%6."/>
      <w:lvlJc w:val="left"/>
      <w:pPr>
        <w:ind w:left="2193" w:hanging="393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708A82C">
      <w:start w:val="1"/>
      <w:numFmt w:val="decimal"/>
      <w:lvlText w:val="%7."/>
      <w:lvlJc w:val="left"/>
      <w:pPr>
        <w:ind w:left="2553" w:hanging="393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363614FE">
      <w:start w:val="1"/>
      <w:numFmt w:val="decimal"/>
      <w:lvlText w:val="%8."/>
      <w:lvlJc w:val="left"/>
      <w:pPr>
        <w:ind w:left="2913" w:hanging="393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A0767C78">
      <w:start w:val="1"/>
      <w:numFmt w:val="decimal"/>
      <w:lvlText w:val="%9."/>
      <w:lvlJc w:val="left"/>
      <w:pPr>
        <w:ind w:left="3273" w:hanging="393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 w16cid:durableId="2042897292">
    <w:abstractNumId w:val="1"/>
  </w:num>
  <w:num w:numId="2" w16cid:durableId="612223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7F53"/>
    <w:rsid w:val="000D1967"/>
    <w:rsid w:val="000E46A2"/>
    <w:rsid w:val="002A6F5E"/>
    <w:rsid w:val="00625BCE"/>
    <w:rsid w:val="00705895"/>
    <w:rsid w:val="00776991"/>
    <w:rsid w:val="008175AF"/>
    <w:rsid w:val="00A2204F"/>
    <w:rsid w:val="00B97F53"/>
    <w:rsid w:val="00E46E48"/>
    <w:rsid w:val="00F61752"/>
    <w:rsid w:val="00FE0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DC013F"/>
  <w15:docId w15:val="{9116D17D-E62B-4712-89B0-3D2B2288D1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Body">
    <w:name w:val="Body"/>
    <w:rPr>
      <w:rFonts w:ascii="Helvetica Neue" w:hAnsi="Helvetica Neue" w:cs="Arial Unicode MS"/>
      <w:color w:val="000000"/>
      <w:sz w:val="22"/>
      <w:szCs w:val="22"/>
      <w14:textOutline w14:w="0" w14:cap="flat" w14:cmpd="sng" w14:algn="ctr">
        <w14:noFill/>
        <w14:prstDash w14:val="solid"/>
        <w14:bevel/>
      </w14:textOutline>
    </w:rPr>
  </w:style>
  <w:style w:type="numbering" w:customStyle="1" w:styleId="Numbered">
    <w:name w:val="Numbered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10009</TotalTime>
  <Pages>2</Pages>
  <Words>295</Words>
  <Characters>1682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Tierney Finnegan-Kilgore</dc:creator>
  <cp:lastModifiedBy>Tierney Finnegan-Kilgore</cp:lastModifiedBy>
  <cp:revision>2</cp:revision>
  <dcterms:created xsi:type="dcterms:W3CDTF">2026-05-08T19:21:00Z</dcterms:created>
  <dcterms:modified xsi:type="dcterms:W3CDTF">2026-05-08T19:21:00Z</dcterms:modified>
</cp:coreProperties>
</file>