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0C2F" w:rsidRPr="00AF0C2F" w:rsidRDefault="00C16B21" w:rsidP="00426A8D">
      <w:pPr>
        <w:pStyle w:val="a0"/>
        <w:autoSpaceDE w:val="0"/>
        <w:autoSpaceDN w:val="0"/>
        <w:adjustRightInd w:val="0"/>
        <w:spacing w:line="411" w:lineRule="exact"/>
        <w:jc w:val="center"/>
        <w:rPr>
          <w:rFonts w:ascii="Times New Roman" w:hAnsi="Times New Roman" w:hint="eastAsia"/>
          <w:kern w:val="0"/>
          <w:szCs w:val="24"/>
        </w:rPr>
      </w:pPr>
      <w:bookmarkStart w:id="0" w:name="page1"/>
      <w:bookmarkEnd w:id="0"/>
      <w:proofErr w:type="gramStart"/>
      <w:r>
        <w:rPr>
          <w:rFonts w:ascii="SimSun" w:eastAsia="SimSun" w:hAnsi="Times New Roman" w:cs="SimSun" w:hint="eastAsia"/>
          <w:b/>
          <w:bCs/>
          <w:kern w:val="0"/>
          <w:sz w:val="36"/>
          <w:szCs w:val="36"/>
        </w:rPr>
        <w:t>綠</w:t>
      </w:r>
      <w:r w:rsidR="00084481">
        <w:rPr>
          <w:rFonts w:ascii="SimSun" w:eastAsia="SimSun" w:hAnsi="Times New Roman" w:cs="SimSun" w:hint="eastAsia"/>
          <w:b/>
          <w:bCs/>
          <w:kern w:val="0"/>
          <w:sz w:val="36"/>
          <w:szCs w:val="36"/>
        </w:rPr>
        <w:t>界</w:t>
      </w:r>
      <w:r w:rsidR="00084481">
        <w:rPr>
          <w:rFonts w:ascii="SimSun" w:eastAsiaTheme="minorEastAsia" w:hAnsi="Times New Roman" w:cs="SimSun" w:hint="eastAsia"/>
          <w:b/>
          <w:bCs/>
          <w:kern w:val="0"/>
          <w:sz w:val="36"/>
          <w:szCs w:val="36"/>
        </w:rPr>
        <w:t>物</w:t>
      </w:r>
      <w:proofErr w:type="gramEnd"/>
      <w:r>
        <w:rPr>
          <w:rFonts w:ascii="SimSun" w:eastAsia="SimSun" w:hAnsi="Times New Roman" w:cs="SimSun" w:hint="eastAsia"/>
          <w:b/>
          <w:bCs/>
          <w:kern w:val="0"/>
          <w:sz w:val="36"/>
          <w:szCs w:val="36"/>
        </w:rPr>
        <w:t>流</w:t>
      </w:r>
      <w:r w:rsidR="00426A8D">
        <w:rPr>
          <w:rFonts w:ascii="Times New Roman" w:hAnsi="Times New Roman" w:hint="eastAsia"/>
          <w:kern w:val="0"/>
          <w:szCs w:val="24"/>
        </w:rPr>
        <w:t xml:space="preserve"> </w:t>
      </w:r>
      <w:r w:rsidR="00AF0C2F">
        <w:rPr>
          <w:rFonts w:ascii="·L³n¥¿¶ÂÅé" w:hAnsi="·L³n¥¿¶ÂÅé" w:cs="·L³n¥¿¶ÂÅé" w:hint="eastAsia"/>
          <w:b/>
          <w:bCs/>
          <w:kern w:val="0"/>
          <w:sz w:val="36"/>
          <w:szCs w:val="36"/>
        </w:rPr>
        <w:t>Python</w:t>
      </w:r>
      <w:r>
        <w:rPr>
          <w:rFonts w:ascii="·L³n¥¿¶ÂÅé" w:hAnsi="·L³n¥¿¶ÂÅé" w:cs="·L³n¥¿¶ÂÅé"/>
          <w:b/>
          <w:bCs/>
          <w:kern w:val="0"/>
          <w:sz w:val="36"/>
          <w:szCs w:val="36"/>
        </w:rPr>
        <w:t xml:space="preserve"> SDK </w:t>
      </w:r>
      <w:r w:rsidR="00426A8D">
        <w:rPr>
          <w:rFonts w:ascii="SimSun" w:eastAsia="SimSun" w:hAnsi="·L³n¥¿¶ÂÅé" w:cs="SimSun" w:hint="eastAsia"/>
          <w:b/>
          <w:bCs/>
          <w:kern w:val="0"/>
          <w:sz w:val="36"/>
          <w:szCs w:val="36"/>
        </w:rPr>
        <w:t>使用</w:t>
      </w:r>
      <w:r>
        <w:rPr>
          <w:rFonts w:ascii="SimSun" w:eastAsia="SimSun" w:hAnsi="·L³n¥¿¶ÂÅé" w:cs="SimSun" w:hint="eastAsia"/>
          <w:b/>
          <w:bCs/>
          <w:kern w:val="0"/>
          <w:sz w:val="36"/>
          <w:szCs w:val="36"/>
        </w:rPr>
        <w:t>說明</w:t>
      </w:r>
    </w:p>
    <w:p w:rsidR="00AF0C2F" w:rsidRDefault="00AF0C2F">
      <w:pPr>
        <w:pStyle w:val="a3"/>
      </w:pPr>
      <w:r>
        <w:rPr>
          <w:lang w:val="zh-TW"/>
        </w:rPr>
        <w:t>目錄</w:t>
      </w:r>
    </w:p>
    <w:p w:rsidR="00905BDC" w:rsidRDefault="00AF0C2F">
      <w:pPr>
        <w:pStyle w:val="11"/>
        <w:tabs>
          <w:tab w:val="right" w:leader="dot" w:pos="10490"/>
        </w:tabs>
        <w:rPr>
          <w:rFonts w:asciiTheme="minorHAnsi" w:eastAsiaTheme="minorEastAsia" w:hAnsiTheme="minorHAnsi" w:cstheme="minorBidi"/>
          <w:noProof/>
          <w:kern w:val="2"/>
          <w:sz w:val="24"/>
        </w:rPr>
      </w:pPr>
      <w:r>
        <w:rPr>
          <w:b/>
          <w:bCs/>
          <w:lang w:val="zh-TW"/>
        </w:rPr>
        <w:fldChar w:fldCharType="begin"/>
      </w:r>
      <w:r>
        <w:rPr>
          <w:b/>
          <w:bCs/>
          <w:lang w:val="zh-TW"/>
        </w:rPr>
        <w:instrText xml:space="preserve"> TOC \o "1-3" \h \z \u </w:instrText>
      </w:r>
      <w:r>
        <w:rPr>
          <w:b/>
          <w:bCs/>
          <w:lang w:val="zh-TW"/>
        </w:rPr>
        <w:fldChar w:fldCharType="separate"/>
      </w:r>
      <w:hyperlink w:anchor="_Toc522526539" w:history="1">
        <w:r w:rsidR="00905BDC" w:rsidRPr="00D30F00">
          <w:rPr>
            <w:rStyle w:val="a4"/>
            <w:rFonts w:hint="eastAsia"/>
            <w:noProof/>
          </w:rPr>
          <w:t>安裝</w:t>
        </w:r>
        <w:r w:rsidR="00905BDC" w:rsidRPr="00D30F00">
          <w:rPr>
            <w:rStyle w:val="a4"/>
            <w:noProof/>
          </w:rPr>
          <w:t xml:space="preserve"> Python SDK</w:t>
        </w:r>
        <w:r w:rsidR="00905BDC">
          <w:rPr>
            <w:noProof/>
            <w:webHidden/>
          </w:rPr>
          <w:tab/>
        </w:r>
        <w:r w:rsidR="00905BDC">
          <w:rPr>
            <w:noProof/>
            <w:webHidden/>
          </w:rPr>
          <w:fldChar w:fldCharType="begin"/>
        </w:r>
        <w:r w:rsidR="00905BDC">
          <w:rPr>
            <w:noProof/>
            <w:webHidden/>
          </w:rPr>
          <w:instrText xml:space="preserve"> PAGEREF _Toc522526539 \h </w:instrText>
        </w:r>
        <w:r w:rsidR="00905BDC">
          <w:rPr>
            <w:noProof/>
            <w:webHidden/>
          </w:rPr>
        </w:r>
        <w:r w:rsidR="00905BDC">
          <w:rPr>
            <w:noProof/>
            <w:webHidden/>
          </w:rPr>
          <w:fldChar w:fldCharType="separate"/>
        </w:r>
        <w:r w:rsidR="00905BDC">
          <w:rPr>
            <w:noProof/>
            <w:webHidden/>
          </w:rPr>
          <w:t>2</w:t>
        </w:r>
        <w:r w:rsidR="00905BDC">
          <w:rPr>
            <w:noProof/>
            <w:webHidden/>
          </w:rPr>
          <w:fldChar w:fldCharType="end"/>
        </w:r>
      </w:hyperlink>
    </w:p>
    <w:p w:rsidR="00905BDC" w:rsidRDefault="00905BDC">
      <w:pPr>
        <w:pStyle w:val="11"/>
        <w:tabs>
          <w:tab w:val="right" w:leader="dot" w:pos="10490"/>
        </w:tabs>
        <w:rPr>
          <w:rFonts w:asciiTheme="minorHAnsi" w:eastAsiaTheme="minorEastAsia" w:hAnsiTheme="minorHAnsi" w:cstheme="minorBidi"/>
          <w:noProof/>
          <w:kern w:val="2"/>
          <w:sz w:val="24"/>
        </w:rPr>
      </w:pPr>
      <w:hyperlink w:anchor="_Toc522526540" w:history="1">
        <w:r w:rsidRPr="00D30F00">
          <w:rPr>
            <w:rStyle w:val="a4"/>
            <w:rFonts w:ascii="Calibri Light" w:hAnsi="Calibri Light" w:hint="eastAsia"/>
            <w:b/>
            <w:bCs/>
            <w:noProof/>
          </w:rPr>
          <w:t>設定</w:t>
        </w:r>
        <w:r w:rsidRPr="00D30F00">
          <w:rPr>
            <w:rStyle w:val="a4"/>
            <w:rFonts w:ascii="Calibri Light" w:hAnsi="Calibri Light"/>
            <w:b/>
            <w:bCs/>
            <w:noProof/>
          </w:rPr>
          <w:t xml:space="preserve"> Python SDK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_Toc522526540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905BDC" w:rsidRDefault="00905BDC">
      <w:pPr>
        <w:pStyle w:val="11"/>
        <w:tabs>
          <w:tab w:val="right" w:leader="dot" w:pos="10490"/>
        </w:tabs>
        <w:rPr>
          <w:rFonts w:asciiTheme="minorHAnsi" w:eastAsiaTheme="minorEastAsia" w:hAnsiTheme="minorHAnsi" w:cstheme="minorBidi"/>
          <w:noProof/>
          <w:kern w:val="2"/>
          <w:sz w:val="24"/>
        </w:rPr>
      </w:pPr>
      <w:hyperlink w:anchor="_Toc522526541" w:history="1">
        <w:r w:rsidRPr="00D30F00">
          <w:rPr>
            <w:rStyle w:val="a4"/>
            <w:noProof/>
          </w:rPr>
          <w:t xml:space="preserve">Method </w:t>
        </w:r>
        <w:r w:rsidRPr="00D30F00">
          <w:rPr>
            <w:rStyle w:val="a4"/>
            <w:rFonts w:hint="eastAsia"/>
            <w:noProof/>
          </w:rPr>
          <w:t>說明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_Toc522526541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05BDC" w:rsidRDefault="00905BDC">
      <w:pPr>
        <w:pStyle w:val="21"/>
        <w:tabs>
          <w:tab w:val="left" w:pos="720"/>
          <w:tab w:val="right" w:leader="dot" w:pos="10490"/>
        </w:tabs>
        <w:rPr>
          <w:rFonts w:asciiTheme="minorHAnsi" w:eastAsiaTheme="minorEastAsia" w:hAnsiTheme="minorHAnsi" w:cstheme="minorBidi"/>
          <w:noProof/>
          <w:kern w:val="2"/>
          <w:sz w:val="24"/>
        </w:rPr>
      </w:pPr>
      <w:hyperlink w:anchor="_Toc522526542" w:history="1">
        <w:r w:rsidRPr="00D30F00">
          <w:rPr>
            <w:rStyle w:val="a4"/>
            <w:rFonts w:asciiTheme="majorHAnsi" w:hAnsiTheme="majorHAnsi" w:cstheme="majorHAnsi"/>
            <w:b/>
            <w:noProof/>
          </w:rPr>
          <w:t>1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</w:rPr>
          <w:tab/>
        </w:r>
        <w:r w:rsidRPr="00D30F00">
          <w:rPr>
            <w:rStyle w:val="a4"/>
            <w:rFonts w:asciiTheme="majorHAnsi" w:hAnsiTheme="majorHAnsi" w:cstheme="majorHAnsi"/>
            <w:b/>
            <w:noProof/>
          </w:rPr>
          <w:t>cvs_map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_Toc522526542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05BDC" w:rsidRDefault="00905BDC">
      <w:pPr>
        <w:pStyle w:val="21"/>
        <w:tabs>
          <w:tab w:val="left" w:pos="720"/>
          <w:tab w:val="right" w:leader="dot" w:pos="10490"/>
        </w:tabs>
        <w:rPr>
          <w:rFonts w:asciiTheme="minorHAnsi" w:eastAsiaTheme="minorEastAsia" w:hAnsiTheme="minorHAnsi" w:cstheme="minorBidi"/>
          <w:noProof/>
          <w:kern w:val="2"/>
          <w:sz w:val="24"/>
        </w:rPr>
      </w:pPr>
      <w:hyperlink w:anchor="_Toc522526543" w:history="1">
        <w:r w:rsidRPr="00D30F00">
          <w:rPr>
            <w:rStyle w:val="a4"/>
            <w:rFonts w:asciiTheme="majorHAnsi" w:hAnsiTheme="majorHAnsi" w:cstheme="majorHAnsi"/>
            <w:b/>
            <w:noProof/>
          </w:rPr>
          <w:t>2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</w:rPr>
          <w:tab/>
        </w:r>
        <w:r w:rsidRPr="00D30F00">
          <w:rPr>
            <w:rStyle w:val="a4"/>
            <w:rFonts w:asciiTheme="majorHAnsi" w:hAnsiTheme="majorHAnsi" w:cstheme="majorHAnsi"/>
            <w:b/>
            <w:noProof/>
          </w:rPr>
          <w:t>create_shipping_order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_Toc522526543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05BDC" w:rsidRDefault="00905BDC">
      <w:pPr>
        <w:pStyle w:val="21"/>
        <w:tabs>
          <w:tab w:val="left" w:pos="720"/>
          <w:tab w:val="right" w:leader="dot" w:pos="10490"/>
        </w:tabs>
        <w:rPr>
          <w:rFonts w:asciiTheme="minorHAnsi" w:eastAsiaTheme="minorEastAsia" w:hAnsiTheme="minorHAnsi" w:cstheme="minorBidi"/>
          <w:noProof/>
          <w:kern w:val="2"/>
          <w:sz w:val="24"/>
        </w:rPr>
      </w:pPr>
      <w:hyperlink w:anchor="_Toc522526544" w:history="1">
        <w:r w:rsidRPr="00D30F00">
          <w:rPr>
            <w:rStyle w:val="a4"/>
            <w:rFonts w:asciiTheme="majorHAnsi" w:hAnsiTheme="majorHAnsi" w:cstheme="majorHAnsi"/>
            <w:b/>
            <w:noProof/>
          </w:rPr>
          <w:t>3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</w:rPr>
          <w:tab/>
        </w:r>
        <w:r w:rsidRPr="00D30F00">
          <w:rPr>
            <w:rStyle w:val="a4"/>
            <w:rFonts w:asciiTheme="majorHAnsi" w:hAnsiTheme="majorHAnsi" w:cstheme="majorHAnsi"/>
            <w:b/>
            <w:noProof/>
          </w:rPr>
          <w:t>create_home_return_order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_Toc522526544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05BDC" w:rsidRDefault="00905BDC">
      <w:pPr>
        <w:pStyle w:val="21"/>
        <w:tabs>
          <w:tab w:val="left" w:pos="720"/>
          <w:tab w:val="right" w:leader="dot" w:pos="10490"/>
        </w:tabs>
        <w:rPr>
          <w:rFonts w:asciiTheme="minorHAnsi" w:eastAsiaTheme="minorEastAsia" w:hAnsiTheme="minorHAnsi" w:cstheme="minorBidi"/>
          <w:noProof/>
          <w:kern w:val="2"/>
          <w:sz w:val="24"/>
        </w:rPr>
      </w:pPr>
      <w:hyperlink w:anchor="_Toc522526545" w:history="1">
        <w:r w:rsidRPr="00D30F00">
          <w:rPr>
            <w:rStyle w:val="a4"/>
            <w:rFonts w:asciiTheme="majorHAnsi" w:hAnsiTheme="majorHAnsi" w:cstheme="majorHAnsi"/>
            <w:b/>
            <w:noProof/>
          </w:rPr>
          <w:t>4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</w:rPr>
          <w:tab/>
        </w:r>
        <w:r w:rsidRPr="00D30F00">
          <w:rPr>
            <w:rStyle w:val="a4"/>
            <w:rFonts w:asciiTheme="majorHAnsi" w:hAnsiTheme="majorHAnsi" w:cstheme="majorHAnsi"/>
            <w:b/>
            <w:noProof/>
          </w:rPr>
          <w:t>create_family_b2c_return_order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_Toc522526545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05BDC" w:rsidRDefault="00905BDC">
      <w:pPr>
        <w:pStyle w:val="21"/>
        <w:tabs>
          <w:tab w:val="left" w:pos="720"/>
          <w:tab w:val="right" w:leader="dot" w:pos="10490"/>
        </w:tabs>
        <w:rPr>
          <w:rFonts w:asciiTheme="minorHAnsi" w:eastAsiaTheme="minorEastAsia" w:hAnsiTheme="minorHAnsi" w:cstheme="minorBidi"/>
          <w:noProof/>
          <w:kern w:val="2"/>
          <w:sz w:val="24"/>
        </w:rPr>
      </w:pPr>
      <w:hyperlink w:anchor="_Toc522526546" w:history="1">
        <w:r w:rsidRPr="00D30F00">
          <w:rPr>
            <w:rStyle w:val="a4"/>
            <w:rFonts w:asciiTheme="majorHAnsi" w:hAnsiTheme="majorHAnsi" w:cstheme="majorHAnsi"/>
            <w:b/>
            <w:noProof/>
          </w:rPr>
          <w:t>5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</w:rPr>
          <w:tab/>
        </w:r>
        <w:r w:rsidRPr="00D30F00">
          <w:rPr>
            <w:rStyle w:val="a4"/>
            <w:rFonts w:asciiTheme="majorHAnsi" w:hAnsiTheme="majorHAnsi" w:cstheme="majorHAnsi"/>
            <w:b/>
            <w:noProof/>
          </w:rPr>
          <w:t>check_family_b2c_logistics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_Toc522526546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05BDC" w:rsidRDefault="00905BDC">
      <w:pPr>
        <w:pStyle w:val="21"/>
        <w:tabs>
          <w:tab w:val="left" w:pos="720"/>
          <w:tab w:val="right" w:leader="dot" w:pos="10490"/>
        </w:tabs>
        <w:rPr>
          <w:rFonts w:asciiTheme="minorHAnsi" w:eastAsiaTheme="minorEastAsia" w:hAnsiTheme="minorHAnsi" w:cstheme="minorBidi"/>
          <w:noProof/>
          <w:kern w:val="2"/>
          <w:sz w:val="24"/>
        </w:rPr>
      </w:pPr>
      <w:hyperlink w:anchor="_Toc522526547" w:history="1">
        <w:r w:rsidRPr="00D30F00">
          <w:rPr>
            <w:rStyle w:val="a4"/>
            <w:rFonts w:asciiTheme="majorHAnsi" w:hAnsiTheme="majorHAnsi" w:cstheme="majorHAnsi"/>
            <w:b/>
            <w:noProof/>
          </w:rPr>
          <w:t>6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</w:rPr>
          <w:tab/>
        </w:r>
        <w:r w:rsidRPr="00D30F00">
          <w:rPr>
            <w:rStyle w:val="a4"/>
            <w:rFonts w:asciiTheme="majorHAnsi" w:hAnsiTheme="majorHAnsi" w:cstheme="majorHAnsi"/>
            <w:b/>
            <w:noProof/>
          </w:rPr>
          <w:t>create_hilife_b2c_return_order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_Toc522526547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05BDC" w:rsidRDefault="00905BDC">
      <w:pPr>
        <w:pStyle w:val="21"/>
        <w:tabs>
          <w:tab w:val="left" w:pos="720"/>
          <w:tab w:val="right" w:leader="dot" w:pos="10490"/>
        </w:tabs>
        <w:rPr>
          <w:rFonts w:asciiTheme="minorHAnsi" w:eastAsiaTheme="minorEastAsia" w:hAnsiTheme="minorHAnsi" w:cstheme="minorBidi"/>
          <w:noProof/>
          <w:kern w:val="2"/>
          <w:sz w:val="24"/>
        </w:rPr>
      </w:pPr>
      <w:hyperlink w:anchor="_Toc522526548" w:history="1">
        <w:r w:rsidRPr="00D30F00">
          <w:rPr>
            <w:rStyle w:val="a4"/>
            <w:rFonts w:asciiTheme="majorHAnsi" w:hAnsiTheme="majorHAnsi" w:cstheme="majorHAnsi"/>
            <w:b/>
            <w:noProof/>
          </w:rPr>
          <w:t>7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</w:rPr>
          <w:tab/>
        </w:r>
        <w:r w:rsidRPr="00D30F00">
          <w:rPr>
            <w:rStyle w:val="a4"/>
            <w:rFonts w:asciiTheme="majorHAnsi" w:hAnsiTheme="majorHAnsi" w:cstheme="majorHAnsi"/>
            <w:b/>
            <w:noProof/>
          </w:rPr>
          <w:t>create_unimart_b2c_return_order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_Toc522526548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05BDC" w:rsidRDefault="00905BDC">
      <w:pPr>
        <w:pStyle w:val="21"/>
        <w:tabs>
          <w:tab w:val="left" w:pos="720"/>
          <w:tab w:val="right" w:leader="dot" w:pos="10490"/>
        </w:tabs>
        <w:rPr>
          <w:rFonts w:asciiTheme="minorHAnsi" w:eastAsiaTheme="minorEastAsia" w:hAnsiTheme="minorHAnsi" w:cstheme="minorBidi"/>
          <w:noProof/>
          <w:kern w:val="2"/>
          <w:sz w:val="24"/>
        </w:rPr>
      </w:pPr>
      <w:hyperlink w:anchor="_Toc522526549" w:history="1">
        <w:r w:rsidRPr="00D30F00">
          <w:rPr>
            <w:rStyle w:val="a4"/>
            <w:rFonts w:asciiTheme="majorHAnsi" w:hAnsiTheme="majorHAnsi" w:cstheme="majorHAnsi"/>
            <w:b/>
            <w:noProof/>
          </w:rPr>
          <w:t>8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</w:rPr>
          <w:tab/>
        </w:r>
        <w:r w:rsidRPr="00D30F00">
          <w:rPr>
            <w:rStyle w:val="a4"/>
            <w:rFonts w:asciiTheme="majorHAnsi" w:hAnsiTheme="majorHAnsi" w:cstheme="majorHAnsi"/>
            <w:b/>
            <w:noProof/>
          </w:rPr>
          <w:t>create_unimart_b2c_return_order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_Toc522526549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05BDC" w:rsidRDefault="00905BDC">
      <w:pPr>
        <w:pStyle w:val="21"/>
        <w:tabs>
          <w:tab w:val="left" w:pos="720"/>
          <w:tab w:val="right" w:leader="dot" w:pos="10490"/>
        </w:tabs>
        <w:rPr>
          <w:rFonts w:asciiTheme="minorHAnsi" w:eastAsiaTheme="minorEastAsia" w:hAnsiTheme="minorHAnsi" w:cstheme="minorBidi"/>
          <w:noProof/>
          <w:kern w:val="2"/>
          <w:sz w:val="24"/>
        </w:rPr>
      </w:pPr>
      <w:hyperlink w:anchor="_Toc522526550" w:history="1">
        <w:r w:rsidRPr="00D30F00">
          <w:rPr>
            <w:rStyle w:val="a4"/>
            <w:rFonts w:asciiTheme="majorHAnsi" w:hAnsiTheme="majorHAnsi" w:cstheme="majorHAnsi"/>
            <w:b/>
            <w:noProof/>
          </w:rPr>
          <w:t>9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</w:rPr>
          <w:tab/>
        </w:r>
        <w:r w:rsidRPr="00D30F00">
          <w:rPr>
            <w:rStyle w:val="a4"/>
            <w:rFonts w:asciiTheme="majorHAnsi" w:hAnsiTheme="majorHAnsi" w:cstheme="majorHAnsi"/>
            <w:b/>
            <w:noProof/>
          </w:rPr>
          <w:t>update_unimart_logistics_info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_Toc522526550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05BDC" w:rsidRDefault="00905BDC">
      <w:pPr>
        <w:pStyle w:val="21"/>
        <w:tabs>
          <w:tab w:val="left" w:pos="720"/>
          <w:tab w:val="right" w:leader="dot" w:pos="10490"/>
        </w:tabs>
        <w:rPr>
          <w:rFonts w:asciiTheme="minorHAnsi" w:eastAsiaTheme="minorEastAsia" w:hAnsiTheme="minorHAnsi" w:cstheme="minorBidi"/>
          <w:noProof/>
          <w:kern w:val="2"/>
          <w:sz w:val="24"/>
        </w:rPr>
      </w:pPr>
      <w:hyperlink w:anchor="_Toc522526551" w:history="1">
        <w:r w:rsidRPr="00D30F00">
          <w:rPr>
            <w:rStyle w:val="a4"/>
            <w:rFonts w:asciiTheme="majorHAnsi" w:hAnsiTheme="majorHAnsi" w:cstheme="majorHAnsi"/>
            <w:b/>
            <w:noProof/>
          </w:rPr>
          <w:t>10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</w:rPr>
          <w:tab/>
        </w:r>
        <w:r w:rsidRPr="00D30F00">
          <w:rPr>
            <w:rStyle w:val="a4"/>
            <w:rFonts w:asciiTheme="majorHAnsi" w:hAnsiTheme="majorHAnsi" w:cstheme="majorHAnsi"/>
            <w:b/>
            <w:noProof/>
          </w:rPr>
          <w:t>update_unimart_store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_Toc522526551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05BDC" w:rsidRDefault="00905BDC">
      <w:pPr>
        <w:pStyle w:val="21"/>
        <w:tabs>
          <w:tab w:val="left" w:pos="720"/>
          <w:tab w:val="right" w:leader="dot" w:pos="10490"/>
        </w:tabs>
        <w:rPr>
          <w:rFonts w:asciiTheme="minorHAnsi" w:eastAsiaTheme="minorEastAsia" w:hAnsiTheme="minorHAnsi" w:cstheme="minorBidi"/>
          <w:noProof/>
          <w:kern w:val="2"/>
          <w:sz w:val="24"/>
        </w:rPr>
      </w:pPr>
      <w:hyperlink w:anchor="_Toc522526552" w:history="1">
        <w:r w:rsidRPr="00D30F00">
          <w:rPr>
            <w:rStyle w:val="a4"/>
            <w:rFonts w:asciiTheme="majorHAnsi" w:hAnsiTheme="majorHAnsi" w:cstheme="majorHAnsi"/>
            <w:b/>
            <w:noProof/>
          </w:rPr>
          <w:t>11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</w:rPr>
          <w:tab/>
        </w:r>
        <w:r w:rsidRPr="00D30F00">
          <w:rPr>
            <w:rStyle w:val="a4"/>
            <w:rFonts w:asciiTheme="majorHAnsi" w:hAnsiTheme="majorHAnsi" w:cstheme="majorHAnsi"/>
            <w:b/>
            <w:noProof/>
          </w:rPr>
          <w:t>cancel_unimart_logistics_order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_Toc522526552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05BDC" w:rsidRDefault="00905BDC">
      <w:pPr>
        <w:pStyle w:val="21"/>
        <w:tabs>
          <w:tab w:val="left" w:pos="720"/>
          <w:tab w:val="right" w:leader="dot" w:pos="10490"/>
        </w:tabs>
        <w:rPr>
          <w:rFonts w:asciiTheme="minorHAnsi" w:eastAsiaTheme="minorEastAsia" w:hAnsiTheme="minorHAnsi" w:cstheme="minorBidi"/>
          <w:noProof/>
          <w:kern w:val="2"/>
          <w:sz w:val="24"/>
        </w:rPr>
      </w:pPr>
      <w:hyperlink w:anchor="_Toc522526553" w:history="1">
        <w:r w:rsidRPr="00D30F00">
          <w:rPr>
            <w:rStyle w:val="a4"/>
            <w:rFonts w:asciiTheme="majorHAnsi" w:hAnsiTheme="majorHAnsi" w:cstheme="majorHAnsi"/>
            <w:b/>
            <w:noProof/>
          </w:rPr>
          <w:t>12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</w:rPr>
          <w:tab/>
        </w:r>
        <w:r w:rsidRPr="00D30F00">
          <w:rPr>
            <w:rStyle w:val="a4"/>
            <w:rFonts w:asciiTheme="majorHAnsi" w:hAnsiTheme="majorHAnsi" w:cstheme="majorHAnsi"/>
            <w:b/>
            <w:noProof/>
          </w:rPr>
          <w:t>query_logistics_info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_Toc522526553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05BDC" w:rsidRDefault="00905BDC">
      <w:pPr>
        <w:pStyle w:val="21"/>
        <w:tabs>
          <w:tab w:val="left" w:pos="720"/>
          <w:tab w:val="right" w:leader="dot" w:pos="10490"/>
        </w:tabs>
        <w:rPr>
          <w:rFonts w:asciiTheme="minorHAnsi" w:eastAsiaTheme="minorEastAsia" w:hAnsiTheme="minorHAnsi" w:cstheme="minorBidi"/>
          <w:noProof/>
          <w:kern w:val="2"/>
          <w:sz w:val="24"/>
        </w:rPr>
      </w:pPr>
      <w:hyperlink w:anchor="_Toc522526554" w:history="1">
        <w:r w:rsidRPr="00D30F00">
          <w:rPr>
            <w:rStyle w:val="a4"/>
            <w:rFonts w:asciiTheme="majorHAnsi" w:hAnsiTheme="majorHAnsi" w:cstheme="majorHAnsi"/>
            <w:b/>
            <w:noProof/>
          </w:rPr>
          <w:t>13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</w:rPr>
          <w:tab/>
        </w:r>
        <w:r w:rsidRPr="00D30F00">
          <w:rPr>
            <w:rStyle w:val="a4"/>
            <w:rFonts w:asciiTheme="majorHAnsi" w:hAnsiTheme="majorHAnsi" w:cstheme="majorHAnsi"/>
            <w:b/>
            <w:noProof/>
          </w:rPr>
          <w:t>print_trade_doc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_Toc522526554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05BDC" w:rsidRDefault="00905BDC">
      <w:pPr>
        <w:pStyle w:val="21"/>
        <w:tabs>
          <w:tab w:val="left" w:pos="720"/>
          <w:tab w:val="right" w:leader="dot" w:pos="10490"/>
        </w:tabs>
        <w:rPr>
          <w:rFonts w:asciiTheme="minorHAnsi" w:eastAsiaTheme="minorEastAsia" w:hAnsiTheme="minorHAnsi" w:cstheme="minorBidi"/>
          <w:noProof/>
          <w:kern w:val="2"/>
          <w:sz w:val="24"/>
        </w:rPr>
      </w:pPr>
      <w:hyperlink w:anchor="_Toc522526555" w:history="1">
        <w:r w:rsidRPr="00D30F00">
          <w:rPr>
            <w:rStyle w:val="a4"/>
            <w:rFonts w:asciiTheme="majorHAnsi" w:hAnsiTheme="majorHAnsi" w:cstheme="majorHAnsi"/>
            <w:b/>
            <w:noProof/>
          </w:rPr>
          <w:t>14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</w:rPr>
          <w:tab/>
        </w:r>
        <w:r w:rsidRPr="00D30F00">
          <w:rPr>
            <w:rStyle w:val="a4"/>
            <w:rFonts w:asciiTheme="majorHAnsi" w:hAnsiTheme="majorHAnsi" w:cstheme="majorHAnsi"/>
            <w:b/>
            <w:noProof/>
          </w:rPr>
          <w:t>print_unimart_c2c_bill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_Toc522526555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905BDC" w:rsidRDefault="00905BDC">
      <w:pPr>
        <w:pStyle w:val="21"/>
        <w:tabs>
          <w:tab w:val="left" w:pos="720"/>
          <w:tab w:val="right" w:leader="dot" w:pos="10490"/>
        </w:tabs>
        <w:rPr>
          <w:rFonts w:asciiTheme="minorHAnsi" w:eastAsiaTheme="minorEastAsia" w:hAnsiTheme="minorHAnsi" w:cstheme="minorBidi"/>
          <w:noProof/>
          <w:kern w:val="2"/>
          <w:sz w:val="24"/>
        </w:rPr>
      </w:pPr>
      <w:hyperlink w:anchor="_Toc522526556" w:history="1">
        <w:r w:rsidRPr="00D30F00">
          <w:rPr>
            <w:rStyle w:val="a4"/>
            <w:rFonts w:asciiTheme="majorHAnsi" w:hAnsiTheme="majorHAnsi" w:cstheme="majorHAnsi"/>
            <w:b/>
            <w:noProof/>
          </w:rPr>
          <w:t>15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</w:rPr>
          <w:tab/>
        </w:r>
        <w:r w:rsidRPr="00D30F00">
          <w:rPr>
            <w:rStyle w:val="a4"/>
            <w:rFonts w:asciiTheme="majorHAnsi" w:hAnsiTheme="majorHAnsi" w:cstheme="majorHAnsi"/>
            <w:b/>
            <w:noProof/>
          </w:rPr>
          <w:t>print_family_c2c_bill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_Toc522526556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905BDC" w:rsidRDefault="00905BDC">
      <w:pPr>
        <w:pStyle w:val="21"/>
        <w:tabs>
          <w:tab w:val="left" w:pos="720"/>
          <w:tab w:val="right" w:leader="dot" w:pos="10490"/>
        </w:tabs>
        <w:rPr>
          <w:rFonts w:asciiTheme="minorHAnsi" w:eastAsiaTheme="minorEastAsia" w:hAnsiTheme="minorHAnsi" w:cstheme="minorBidi"/>
          <w:noProof/>
          <w:kern w:val="2"/>
          <w:sz w:val="24"/>
        </w:rPr>
      </w:pPr>
      <w:hyperlink w:anchor="_Toc522526557" w:history="1">
        <w:r w:rsidRPr="00D30F00">
          <w:rPr>
            <w:rStyle w:val="a4"/>
            <w:rFonts w:asciiTheme="majorHAnsi" w:hAnsiTheme="majorHAnsi" w:cstheme="majorHAnsi"/>
            <w:b/>
            <w:noProof/>
          </w:rPr>
          <w:t>16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</w:rPr>
          <w:tab/>
        </w:r>
        <w:r w:rsidRPr="00D30F00">
          <w:rPr>
            <w:rStyle w:val="a4"/>
            <w:rFonts w:asciiTheme="majorHAnsi" w:hAnsiTheme="majorHAnsi" w:cstheme="majorHAnsi"/>
            <w:b/>
            <w:noProof/>
          </w:rPr>
          <w:t>print_hilife_c2c_bill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_Toc522526557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905BDC" w:rsidRDefault="00905BDC">
      <w:pPr>
        <w:pStyle w:val="21"/>
        <w:tabs>
          <w:tab w:val="left" w:pos="720"/>
          <w:tab w:val="right" w:leader="dot" w:pos="10490"/>
        </w:tabs>
        <w:rPr>
          <w:rFonts w:asciiTheme="minorHAnsi" w:eastAsiaTheme="minorEastAsia" w:hAnsiTheme="minorHAnsi" w:cstheme="minorBidi"/>
          <w:noProof/>
          <w:kern w:val="2"/>
          <w:sz w:val="24"/>
        </w:rPr>
      </w:pPr>
      <w:hyperlink w:anchor="_Toc522526558" w:history="1">
        <w:r w:rsidRPr="00D30F00">
          <w:rPr>
            <w:rStyle w:val="a4"/>
            <w:rFonts w:asciiTheme="majorHAnsi" w:hAnsiTheme="majorHAnsi" w:cstheme="majorHAnsi"/>
            <w:b/>
            <w:noProof/>
          </w:rPr>
          <w:t>17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</w:rPr>
          <w:tab/>
        </w:r>
        <w:r w:rsidRPr="00D30F00">
          <w:rPr>
            <w:rStyle w:val="a4"/>
            <w:rFonts w:asciiTheme="majorHAnsi" w:hAnsiTheme="majorHAnsi" w:cstheme="majorHAnsi"/>
            <w:b/>
            <w:noProof/>
          </w:rPr>
          <w:t>create_test_data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_Toc522526558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905BDC" w:rsidRDefault="00905BDC">
      <w:pPr>
        <w:pStyle w:val="11"/>
        <w:tabs>
          <w:tab w:val="right" w:leader="dot" w:pos="10490"/>
        </w:tabs>
        <w:rPr>
          <w:rFonts w:asciiTheme="minorHAnsi" w:eastAsiaTheme="minorEastAsia" w:hAnsiTheme="minorHAnsi" w:cstheme="minorBidi"/>
          <w:noProof/>
          <w:kern w:val="2"/>
          <w:sz w:val="24"/>
        </w:rPr>
      </w:pPr>
      <w:hyperlink w:anchor="_Toc522526559" w:history="1">
        <w:r w:rsidRPr="00D30F00">
          <w:rPr>
            <w:rStyle w:val="a4"/>
            <w:noProof/>
          </w:rPr>
          <w:t>Sample code(</w:t>
        </w:r>
        <w:r w:rsidRPr="00D30F00">
          <w:rPr>
            <w:rStyle w:val="a4"/>
            <w:rFonts w:hint="eastAsia"/>
            <w:noProof/>
          </w:rPr>
          <w:t>範例程式碼</w:t>
        </w:r>
        <w:r w:rsidRPr="00D30F00">
          <w:rPr>
            <w:rStyle w:val="a4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_Toc522526559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AF0C2F" w:rsidRDefault="00AF0C2F" w:rsidP="00AF0C2F">
      <w:r>
        <w:rPr>
          <w:b/>
          <w:bCs/>
          <w:lang w:val="zh-TW"/>
        </w:rPr>
        <w:fldChar w:fldCharType="end"/>
      </w:r>
    </w:p>
    <w:p w:rsidR="00E47CE2" w:rsidRDefault="00E47CE2" w:rsidP="009031FA">
      <w:pPr>
        <w:pStyle w:val="a5"/>
        <w:jc w:val="left"/>
      </w:pPr>
      <w:bookmarkStart w:id="1" w:name="page2"/>
      <w:bookmarkStart w:id="2" w:name="_Toc522302010"/>
      <w:bookmarkEnd w:id="1"/>
    </w:p>
    <w:p w:rsidR="00E47CE2" w:rsidRDefault="00E47CE2" w:rsidP="009031FA">
      <w:pPr>
        <w:pStyle w:val="a5"/>
        <w:jc w:val="left"/>
      </w:pPr>
    </w:p>
    <w:p w:rsidR="00E47CE2" w:rsidRDefault="00E47CE2" w:rsidP="009031FA">
      <w:pPr>
        <w:pStyle w:val="a5"/>
        <w:jc w:val="left"/>
      </w:pPr>
    </w:p>
    <w:p w:rsidR="00E47CE2" w:rsidRDefault="00E47CE2" w:rsidP="009031FA">
      <w:pPr>
        <w:pStyle w:val="a5"/>
        <w:jc w:val="left"/>
      </w:pPr>
    </w:p>
    <w:p w:rsidR="00E47CE2" w:rsidRDefault="00E47CE2" w:rsidP="009031FA">
      <w:pPr>
        <w:pStyle w:val="a5"/>
        <w:jc w:val="left"/>
      </w:pPr>
    </w:p>
    <w:p w:rsidR="00E47CE2" w:rsidRDefault="00E47CE2" w:rsidP="009031FA">
      <w:pPr>
        <w:pStyle w:val="a5"/>
        <w:jc w:val="left"/>
      </w:pPr>
    </w:p>
    <w:p w:rsidR="00E47CE2" w:rsidRDefault="00E47CE2" w:rsidP="009031FA">
      <w:pPr>
        <w:pStyle w:val="a5"/>
        <w:jc w:val="left"/>
      </w:pPr>
    </w:p>
    <w:p w:rsidR="00AF0C2F" w:rsidRPr="00905BDC" w:rsidRDefault="00AF0C2F" w:rsidP="009031FA">
      <w:pPr>
        <w:pStyle w:val="a5"/>
        <w:jc w:val="left"/>
      </w:pPr>
      <w:bookmarkStart w:id="3" w:name="_Toc522526539"/>
      <w:r w:rsidRPr="00905BDC">
        <w:rPr>
          <w:rFonts w:hint="eastAsia"/>
        </w:rPr>
        <w:lastRenderedPageBreak/>
        <w:t>安裝</w:t>
      </w:r>
      <w:r w:rsidRPr="00905BDC">
        <w:rPr>
          <w:rFonts w:hint="eastAsia"/>
        </w:rPr>
        <w:t xml:space="preserve"> </w:t>
      </w:r>
      <w:r w:rsidRPr="00905BDC">
        <w:t xml:space="preserve">Python </w:t>
      </w:r>
      <w:r w:rsidRPr="00905BDC">
        <w:rPr>
          <w:rFonts w:hint="eastAsia"/>
        </w:rPr>
        <w:t>SDK</w:t>
      </w:r>
      <w:bookmarkEnd w:id="2"/>
      <w:bookmarkEnd w:id="3"/>
    </w:p>
    <w:p w:rsidR="00AF0C2F" w:rsidRDefault="00B272A6" w:rsidP="00B272A6">
      <w:pPr>
        <w:ind w:firstLine="720"/>
      </w:pPr>
      <w:proofErr w:type="gramStart"/>
      <w:r>
        <w:rPr>
          <w:rFonts w:hint="eastAsia"/>
        </w:rPr>
        <w:t>綠界</w:t>
      </w:r>
      <w:r w:rsidR="00084481">
        <w:rPr>
          <w:rFonts w:hint="eastAsia"/>
        </w:rPr>
        <w:t>物</w:t>
      </w:r>
      <w:proofErr w:type="gramEnd"/>
      <w:r w:rsidR="00426A8D">
        <w:rPr>
          <w:rFonts w:hint="eastAsia"/>
        </w:rPr>
        <w:t>流</w:t>
      </w:r>
      <w:r>
        <w:rPr>
          <w:rFonts w:hint="eastAsia"/>
        </w:rPr>
        <w:t xml:space="preserve"> SDK </w:t>
      </w:r>
      <w:r>
        <w:rPr>
          <w:rFonts w:hint="eastAsia"/>
        </w:rPr>
        <w:t>實作在</w:t>
      </w:r>
      <w:r>
        <w:rPr>
          <w:rFonts w:hint="eastAsia"/>
        </w:rPr>
        <w:t xml:space="preserve"> </w:t>
      </w:r>
      <w:r w:rsidR="00C27B25">
        <w:t>ecpay_</w:t>
      </w:r>
      <w:r w:rsidR="00C27B25">
        <w:rPr>
          <w:rFonts w:hint="eastAsia"/>
        </w:rPr>
        <w:t>logistic</w:t>
      </w:r>
      <w:r>
        <w:t>_sdk.py</w:t>
      </w:r>
      <w:r>
        <w:rPr>
          <w:rFonts w:hint="eastAsia"/>
        </w:rPr>
        <w:t xml:space="preserve"> </w:t>
      </w:r>
      <w:r w:rsidR="00426A8D">
        <w:rPr>
          <w:rFonts w:hint="eastAsia"/>
        </w:rPr>
        <w:t>檔案模組</w:t>
      </w:r>
      <w:r>
        <w:rPr>
          <w:rFonts w:hint="eastAsia"/>
        </w:rPr>
        <w:t>中，可以透過以下兩種方式</w:t>
      </w:r>
      <w:proofErr w:type="gramStart"/>
      <w:r>
        <w:rPr>
          <w:rFonts w:hint="eastAsia"/>
        </w:rPr>
        <w:t>載入</w:t>
      </w:r>
      <w:r w:rsidR="00C27B25">
        <w:rPr>
          <w:rFonts w:hint="eastAsia"/>
        </w:rPr>
        <w:t>綠界物</w:t>
      </w:r>
      <w:proofErr w:type="gramEnd"/>
      <w:r w:rsidR="00426A8D">
        <w:rPr>
          <w:rFonts w:hint="eastAsia"/>
        </w:rPr>
        <w:t>流</w:t>
      </w:r>
      <w:r>
        <w:rPr>
          <w:rFonts w:hint="eastAsia"/>
        </w:rPr>
        <w:t xml:space="preserve"> SDK </w:t>
      </w:r>
      <w:r w:rsidR="00426A8D">
        <w:rPr>
          <w:rFonts w:hint="eastAsia"/>
        </w:rPr>
        <w:t>模組：</w:t>
      </w:r>
    </w:p>
    <w:p w:rsidR="0089099C" w:rsidRDefault="0089099C" w:rsidP="0089099C">
      <w:pPr>
        <w:rPr>
          <w:rFonts w:hint="eastAsia"/>
        </w:rPr>
      </w:pPr>
    </w:p>
    <w:p w:rsidR="00D61A6E" w:rsidRDefault="00426A8D" w:rsidP="00426A8D">
      <w:pPr>
        <w:numPr>
          <w:ilvl w:val="0"/>
          <w:numId w:val="13"/>
        </w:numPr>
      </w:pPr>
      <w:r>
        <w:rPr>
          <w:rFonts w:hint="eastAsia"/>
        </w:rPr>
        <w:t>指定模組的絕對路徑：</w:t>
      </w:r>
    </w:p>
    <w:p w:rsidR="00426A8D" w:rsidRDefault="00426A8D" w:rsidP="00D61A6E">
      <w:pPr>
        <w:ind w:left="1080"/>
      </w:pPr>
      <w:r>
        <w:rPr>
          <w:rFonts w:hint="eastAsia"/>
        </w:rPr>
        <w:t>請參考</w:t>
      </w:r>
      <w:r>
        <w:rPr>
          <w:rFonts w:hint="eastAsia"/>
        </w:rPr>
        <w:t xml:space="preserve"> </w:t>
      </w:r>
      <w:r>
        <w:t xml:space="preserve">sample code </w:t>
      </w:r>
      <w:r>
        <w:rPr>
          <w:rFonts w:hint="eastAsia"/>
        </w:rPr>
        <w:t>的範例如下：</w:t>
      </w:r>
    </w:p>
    <w:p w:rsidR="00426A8D" w:rsidRDefault="00426A8D" w:rsidP="00426A8D">
      <w:pPr>
        <w:ind w:left="1080"/>
      </w:pPr>
      <w:proofErr w:type="gramStart"/>
      <w:r>
        <w:t>import</w:t>
      </w:r>
      <w:proofErr w:type="gramEnd"/>
      <w:r>
        <w:t xml:space="preserve"> </w:t>
      </w:r>
      <w:proofErr w:type="spellStart"/>
      <w:r>
        <w:t>importlib.util</w:t>
      </w:r>
      <w:proofErr w:type="spellEnd"/>
    </w:p>
    <w:p w:rsidR="00426A8D" w:rsidRDefault="00426A8D" w:rsidP="00426A8D">
      <w:pPr>
        <w:ind w:left="1080"/>
      </w:pPr>
      <w:proofErr w:type="gramStart"/>
      <w:r>
        <w:t>spec</w:t>
      </w:r>
      <w:proofErr w:type="gramEnd"/>
      <w:r>
        <w:t xml:space="preserve"> = </w:t>
      </w:r>
      <w:proofErr w:type="spellStart"/>
      <w:r>
        <w:t>importlib.util.spec_from_file_location</w:t>
      </w:r>
      <w:proofErr w:type="spellEnd"/>
      <w:r>
        <w:t>(</w:t>
      </w:r>
    </w:p>
    <w:p w:rsidR="00426A8D" w:rsidRDefault="00426A8D" w:rsidP="00426A8D">
      <w:pPr>
        <w:ind w:left="1080"/>
      </w:pPr>
      <w:r>
        <w:t xml:space="preserve">    "</w:t>
      </w:r>
      <w:proofErr w:type="spellStart"/>
      <w:r>
        <w:t>ecpay_</w:t>
      </w:r>
      <w:r w:rsidR="00C27B25">
        <w:t>logistic</w:t>
      </w:r>
      <w:r>
        <w:t>_sdk</w:t>
      </w:r>
      <w:proofErr w:type="spellEnd"/>
      <w:r>
        <w:t>",</w:t>
      </w:r>
    </w:p>
    <w:p w:rsidR="00426A8D" w:rsidRDefault="00426A8D" w:rsidP="00426A8D">
      <w:pPr>
        <w:ind w:left="1080"/>
      </w:pPr>
      <w:r>
        <w:t xml:space="preserve">    "</w:t>
      </w:r>
      <w:r w:rsidRPr="00426A8D">
        <w:rPr>
          <w:color w:val="FF0000"/>
        </w:rPr>
        <w:t>/path/to/ecpay_</w:t>
      </w:r>
      <w:r w:rsidR="00C27B25">
        <w:rPr>
          <w:color w:val="FF0000"/>
        </w:rPr>
        <w:t>logistic</w:t>
      </w:r>
      <w:r w:rsidRPr="00426A8D">
        <w:rPr>
          <w:color w:val="FF0000"/>
        </w:rPr>
        <w:t>_sdk.py</w:t>
      </w:r>
      <w:r>
        <w:t>"</w:t>
      </w:r>
    </w:p>
    <w:p w:rsidR="00426A8D" w:rsidRDefault="00426A8D" w:rsidP="00426A8D">
      <w:pPr>
        <w:ind w:left="1080"/>
        <w:rPr>
          <w:rFonts w:hint="eastAsia"/>
        </w:rPr>
      </w:pPr>
      <w:r>
        <w:t>)</w:t>
      </w:r>
    </w:p>
    <w:p w:rsidR="00426A8D" w:rsidRDefault="00426A8D" w:rsidP="00426A8D">
      <w:pPr>
        <w:ind w:left="1080"/>
      </w:pPr>
      <w:r>
        <w:rPr>
          <w:rFonts w:hint="eastAsia"/>
        </w:rPr>
        <w:t>紅色部分可以設定</w:t>
      </w:r>
      <w:r>
        <w:rPr>
          <w:rFonts w:hint="eastAsia"/>
        </w:rPr>
        <w:t xml:space="preserve"> </w:t>
      </w:r>
      <w:r w:rsidRPr="00426A8D">
        <w:t>ecpay_</w:t>
      </w:r>
      <w:r w:rsidR="00C27B25">
        <w:t>logistic</w:t>
      </w:r>
      <w:r w:rsidRPr="00426A8D">
        <w:t>_sdk.py</w:t>
      </w:r>
      <w:r>
        <w:rPr>
          <w:rFonts w:hint="eastAsia"/>
        </w:rPr>
        <w:t xml:space="preserve"> </w:t>
      </w:r>
      <w:r>
        <w:rPr>
          <w:rFonts w:hint="eastAsia"/>
        </w:rPr>
        <w:t>的絕對路徑，例如</w:t>
      </w:r>
      <w:r w:rsidRPr="00426A8D">
        <w:t>ecpay_</w:t>
      </w:r>
      <w:r w:rsidR="00C27B25">
        <w:t>logistic</w:t>
      </w:r>
      <w:r w:rsidRPr="00426A8D">
        <w:t>_sdk.py</w:t>
      </w:r>
      <w:r>
        <w:rPr>
          <w:rFonts w:hint="eastAsia"/>
        </w:rPr>
        <w:t xml:space="preserve"> </w:t>
      </w:r>
      <w:r>
        <w:rPr>
          <w:rFonts w:hint="eastAsia"/>
        </w:rPr>
        <w:t>存放在</w:t>
      </w:r>
      <w:r>
        <w:rPr>
          <w:rFonts w:hint="eastAsia"/>
        </w:rPr>
        <w:t xml:space="preserve"> C:\python\ </w:t>
      </w:r>
      <w:r>
        <w:rPr>
          <w:rFonts w:hint="eastAsia"/>
        </w:rPr>
        <w:t>的目錄中，</w:t>
      </w:r>
      <w:r w:rsidR="00D61A6E">
        <w:rPr>
          <w:rFonts w:hint="eastAsia"/>
        </w:rPr>
        <w:t>則紅色部分可以設定</w:t>
      </w:r>
      <w:r w:rsidR="00D61A6E">
        <w:rPr>
          <w:rFonts w:hint="eastAsia"/>
        </w:rPr>
        <w:t xml:space="preserve"> C:\python\</w:t>
      </w:r>
      <w:r w:rsidR="00D61A6E">
        <w:t>ecpay_</w:t>
      </w:r>
      <w:r w:rsidR="00C27B25">
        <w:t>logistic</w:t>
      </w:r>
      <w:r w:rsidR="00D61A6E">
        <w:t xml:space="preserve">_sdk.py </w:t>
      </w:r>
      <w:r w:rsidR="00D61A6E">
        <w:rPr>
          <w:rFonts w:hint="eastAsia"/>
        </w:rPr>
        <w:t>來載入模組。</w:t>
      </w:r>
    </w:p>
    <w:p w:rsidR="0089099C" w:rsidRDefault="0089099C" w:rsidP="0089099C">
      <w:pPr>
        <w:rPr>
          <w:rFonts w:hint="eastAsia"/>
        </w:rPr>
      </w:pPr>
    </w:p>
    <w:p w:rsidR="00D61A6E" w:rsidRDefault="00D61A6E" w:rsidP="00D61A6E">
      <w:pPr>
        <w:numPr>
          <w:ilvl w:val="0"/>
          <w:numId w:val="13"/>
        </w:numPr>
      </w:pPr>
      <w:r>
        <w:rPr>
          <w:rFonts w:hint="eastAsia"/>
        </w:rPr>
        <w:t>將</w:t>
      </w:r>
      <w:r>
        <w:rPr>
          <w:rFonts w:hint="eastAsia"/>
        </w:rPr>
        <w:t xml:space="preserve"> </w:t>
      </w:r>
      <w:r>
        <w:t>ecpay_</w:t>
      </w:r>
      <w:r w:rsidR="00C27B25">
        <w:t>logistic</w:t>
      </w:r>
      <w:r>
        <w:t>_sdk.py</w:t>
      </w:r>
      <w:r>
        <w:rPr>
          <w:rFonts w:hint="eastAsia"/>
        </w:rPr>
        <w:t xml:space="preserve"> </w:t>
      </w:r>
      <w:r>
        <w:rPr>
          <w:rFonts w:hint="eastAsia"/>
        </w:rPr>
        <w:t>放置同一目錄：</w:t>
      </w:r>
    </w:p>
    <w:p w:rsidR="0089099C" w:rsidRDefault="0089099C" w:rsidP="0089099C">
      <w:pPr>
        <w:ind w:left="1080"/>
        <w:rPr>
          <w:rFonts w:hint="eastAsia"/>
        </w:rPr>
      </w:pPr>
      <w:r>
        <w:rPr>
          <w:rFonts w:hint="eastAsia"/>
        </w:rPr>
        <w:t>請參考</w:t>
      </w:r>
      <w:r>
        <w:rPr>
          <w:rFonts w:hint="eastAsia"/>
        </w:rPr>
        <w:t xml:space="preserve"> import</w:t>
      </w:r>
      <w:r>
        <w:t xml:space="preserve"> </w:t>
      </w:r>
      <w:r>
        <w:rPr>
          <w:rFonts w:hint="eastAsia"/>
        </w:rPr>
        <w:t>的程式碼如下：</w:t>
      </w:r>
    </w:p>
    <w:p w:rsidR="0089099C" w:rsidRDefault="0089099C" w:rsidP="0089099C">
      <w:pPr>
        <w:ind w:left="1080"/>
      </w:pPr>
      <w:proofErr w:type="gramStart"/>
      <w:r>
        <w:t>f</w:t>
      </w:r>
      <w:r>
        <w:rPr>
          <w:rFonts w:hint="eastAsia"/>
        </w:rPr>
        <w:t>rom</w:t>
      </w:r>
      <w:proofErr w:type="gramEnd"/>
      <w:r>
        <w:rPr>
          <w:rFonts w:hint="eastAsia"/>
        </w:rPr>
        <w:t xml:space="preserve"> </w:t>
      </w:r>
      <w:r>
        <w:t>.</w:t>
      </w:r>
      <w:proofErr w:type="spellStart"/>
      <w:r>
        <w:t>ecpay_</w:t>
      </w:r>
      <w:r w:rsidR="00C27B25">
        <w:t>logistic</w:t>
      </w:r>
      <w:r>
        <w:t>_sdk</w:t>
      </w:r>
      <w:proofErr w:type="spellEnd"/>
      <w:r>
        <w:t xml:space="preserve"> import </w:t>
      </w:r>
      <w:r>
        <w:rPr>
          <w:rFonts w:hint="eastAsia"/>
        </w:rPr>
        <w:t>.</w:t>
      </w:r>
    </w:p>
    <w:p w:rsidR="0089099C" w:rsidRDefault="0089099C" w:rsidP="0089099C">
      <w:pPr>
        <w:ind w:left="1080"/>
        <w:rPr>
          <w:rFonts w:hint="eastAsia"/>
        </w:rPr>
      </w:pPr>
      <w:r>
        <w:rPr>
          <w:rFonts w:hint="eastAsia"/>
        </w:rPr>
        <w:t>可直接使用模組中的命名空間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</w:p>
    <w:p w:rsidR="00426A8D" w:rsidRPr="00426A8D" w:rsidRDefault="0089099C" w:rsidP="0089099C">
      <w:pPr>
        <w:ind w:left="360" w:firstLine="720"/>
        <w:rPr>
          <w:rFonts w:hint="eastAsia"/>
        </w:rPr>
      </w:pPr>
      <w:r>
        <w:rPr>
          <w:rFonts w:hint="eastAsia"/>
        </w:rPr>
        <w:t>更多</w:t>
      </w:r>
      <w:r>
        <w:rPr>
          <w:rFonts w:hint="eastAsia"/>
        </w:rPr>
        <w:t xml:space="preserve"> </w:t>
      </w:r>
      <w:r>
        <w:t xml:space="preserve">import </w:t>
      </w:r>
      <w:r>
        <w:rPr>
          <w:rFonts w:hint="eastAsia"/>
        </w:rPr>
        <w:t>的用法可以參考</w:t>
      </w:r>
      <w:r>
        <w:rPr>
          <w:rFonts w:hint="eastAsia"/>
        </w:rPr>
        <w:t xml:space="preserve"> </w:t>
      </w:r>
      <w:hyperlink r:id="rId6" w:history="1">
        <w:r w:rsidRPr="004214A5">
          <w:rPr>
            <w:rStyle w:val="a4"/>
          </w:rPr>
          <w:t>https://docs.python.org/3/reference/import.html</w:t>
        </w:r>
      </w:hyperlink>
      <w:r>
        <w:rPr>
          <w:rFonts w:hint="eastAsia"/>
        </w:rPr>
        <w:t xml:space="preserve"> </w:t>
      </w:r>
      <w:r>
        <w:rPr>
          <w:rFonts w:hint="eastAsia"/>
        </w:rPr>
        <w:t>的說明。</w:t>
      </w:r>
    </w:p>
    <w:p w:rsidR="00E47CE2" w:rsidRDefault="00E47CE2" w:rsidP="009031FA">
      <w:pPr>
        <w:pStyle w:val="a5"/>
        <w:jc w:val="left"/>
      </w:pPr>
    </w:p>
    <w:p w:rsidR="00FF4D8F" w:rsidRPr="00905BDC" w:rsidRDefault="00FF4D8F" w:rsidP="00FF4D8F">
      <w:pPr>
        <w:spacing w:before="240" w:after="60"/>
        <w:outlineLvl w:val="0"/>
        <w:rPr>
          <w:rFonts w:ascii="Calibri Light" w:hAnsi="Calibri Light"/>
          <w:b/>
          <w:bCs/>
          <w:sz w:val="32"/>
          <w:szCs w:val="32"/>
        </w:rPr>
      </w:pPr>
      <w:bookmarkStart w:id="4" w:name="_Toc522526540"/>
      <w:r w:rsidRPr="00905BDC">
        <w:rPr>
          <w:rFonts w:ascii="Calibri Light" w:hAnsi="Calibri Light" w:hint="eastAsia"/>
          <w:b/>
          <w:bCs/>
          <w:sz w:val="32"/>
          <w:szCs w:val="32"/>
        </w:rPr>
        <w:t>設定</w:t>
      </w:r>
      <w:r w:rsidRPr="00905BDC">
        <w:rPr>
          <w:rFonts w:ascii="Calibri Light" w:hAnsi="Calibri Light" w:hint="eastAsia"/>
          <w:b/>
          <w:bCs/>
          <w:sz w:val="32"/>
          <w:szCs w:val="32"/>
        </w:rPr>
        <w:t xml:space="preserve"> </w:t>
      </w:r>
      <w:r w:rsidRPr="00905BDC">
        <w:rPr>
          <w:rFonts w:ascii="Calibri Light" w:hAnsi="Calibri Light"/>
          <w:b/>
          <w:bCs/>
          <w:sz w:val="32"/>
          <w:szCs w:val="32"/>
        </w:rPr>
        <w:t xml:space="preserve">Python </w:t>
      </w:r>
      <w:r w:rsidRPr="00905BDC">
        <w:rPr>
          <w:rFonts w:ascii="Calibri Light" w:hAnsi="Calibri Light" w:hint="eastAsia"/>
          <w:b/>
          <w:bCs/>
          <w:sz w:val="32"/>
          <w:szCs w:val="32"/>
        </w:rPr>
        <w:t>SDK</w:t>
      </w:r>
      <w:bookmarkEnd w:id="4"/>
    </w:p>
    <w:p w:rsidR="00FF4D8F" w:rsidRPr="00FF4D8F" w:rsidRDefault="00FF4D8F" w:rsidP="00FF4D8F">
      <w:r w:rsidRPr="00FF4D8F">
        <w:tab/>
      </w:r>
      <w:r w:rsidRPr="00FF4D8F">
        <w:rPr>
          <w:rFonts w:hint="eastAsia"/>
        </w:rPr>
        <w:t>在</w:t>
      </w:r>
      <w:r w:rsidRPr="00FF4D8F">
        <w:rPr>
          <w:rFonts w:hint="eastAsia"/>
        </w:rPr>
        <w:t xml:space="preserve"> </w:t>
      </w:r>
      <w:r w:rsidRPr="00FF4D8F">
        <w:t>ecpay_</w:t>
      </w:r>
      <w:r w:rsidR="00C27B25">
        <w:t>logistic</w:t>
      </w:r>
      <w:r w:rsidRPr="00FF4D8F">
        <w:t xml:space="preserve">_sdk.py </w:t>
      </w:r>
      <w:r w:rsidRPr="00FF4D8F">
        <w:rPr>
          <w:rFonts w:hint="eastAsia"/>
        </w:rPr>
        <w:t>實作了</w:t>
      </w:r>
      <w:r w:rsidRPr="00FF4D8F">
        <w:rPr>
          <w:rFonts w:hint="eastAsia"/>
        </w:rPr>
        <w:t xml:space="preserve"> </w:t>
      </w:r>
      <w:proofErr w:type="spellStart"/>
      <w:r w:rsidRPr="00FF4D8F">
        <w:t>ECPay</w:t>
      </w:r>
      <w:r w:rsidR="00C27B25">
        <w:t>Logistic</w:t>
      </w:r>
      <w:r w:rsidRPr="00FF4D8F">
        <w:t>Sdk</w:t>
      </w:r>
      <w:proofErr w:type="spellEnd"/>
      <w:r w:rsidRPr="00FF4D8F">
        <w:t xml:space="preserve"> </w:t>
      </w:r>
      <w:r w:rsidRPr="00FF4D8F">
        <w:rPr>
          <w:rFonts w:hint="eastAsia"/>
        </w:rPr>
        <w:t>類別，透過上述的方式安裝</w:t>
      </w:r>
      <w:r w:rsidRPr="00FF4D8F">
        <w:rPr>
          <w:rFonts w:hint="eastAsia"/>
        </w:rPr>
        <w:t xml:space="preserve"> P</w:t>
      </w:r>
      <w:r w:rsidRPr="00FF4D8F">
        <w:t xml:space="preserve">ython SDK </w:t>
      </w:r>
      <w:r w:rsidRPr="00FF4D8F">
        <w:rPr>
          <w:rFonts w:hint="eastAsia"/>
        </w:rPr>
        <w:t>後，接著可以實體化</w:t>
      </w:r>
      <w:r w:rsidRPr="00FF4D8F">
        <w:rPr>
          <w:rFonts w:hint="eastAsia"/>
        </w:rPr>
        <w:t xml:space="preserve"> </w:t>
      </w:r>
      <w:proofErr w:type="spellStart"/>
      <w:r w:rsidRPr="00FF4D8F">
        <w:rPr>
          <w:rFonts w:hint="eastAsia"/>
        </w:rPr>
        <w:t>ECPay</w:t>
      </w:r>
      <w:r w:rsidR="00C27B25">
        <w:rPr>
          <w:rFonts w:hint="eastAsia"/>
        </w:rPr>
        <w:t>Logistic</w:t>
      </w:r>
      <w:r w:rsidRPr="00FF4D8F">
        <w:rPr>
          <w:rFonts w:hint="eastAsia"/>
        </w:rPr>
        <w:t>Sdk</w:t>
      </w:r>
      <w:proofErr w:type="spellEnd"/>
      <w:r w:rsidRPr="00FF4D8F">
        <w:rPr>
          <w:rFonts w:hint="eastAsia"/>
        </w:rPr>
        <w:t xml:space="preserve"> </w:t>
      </w:r>
      <w:r w:rsidRPr="00FF4D8F">
        <w:rPr>
          <w:rFonts w:hint="eastAsia"/>
        </w:rPr>
        <w:t>類別如下：</w:t>
      </w:r>
    </w:p>
    <w:p w:rsidR="00FF4D8F" w:rsidRPr="00FF4D8F" w:rsidRDefault="00FF4D8F" w:rsidP="00FF4D8F">
      <w:proofErr w:type="spellStart"/>
      <w:r w:rsidRPr="00FF4D8F">
        <w:t>ecpay_</w:t>
      </w:r>
      <w:r w:rsidR="00C27B25">
        <w:t>logistic</w:t>
      </w:r>
      <w:r w:rsidRPr="00FF4D8F">
        <w:t>_sdk</w:t>
      </w:r>
      <w:proofErr w:type="spellEnd"/>
      <w:r w:rsidRPr="00FF4D8F">
        <w:t xml:space="preserve"> = </w:t>
      </w:r>
      <w:proofErr w:type="spellStart"/>
      <w:proofErr w:type="gramStart"/>
      <w:r w:rsidRPr="00FF4D8F">
        <w:t>ECPay</w:t>
      </w:r>
      <w:r w:rsidR="00C27B25">
        <w:t>Logistic</w:t>
      </w:r>
      <w:r w:rsidRPr="00FF4D8F">
        <w:t>Sdk</w:t>
      </w:r>
      <w:proofErr w:type="spellEnd"/>
      <w:r w:rsidRPr="00FF4D8F">
        <w:t>(</w:t>
      </w:r>
      <w:proofErr w:type="gramEnd"/>
    </w:p>
    <w:p w:rsidR="00FF4D8F" w:rsidRPr="00FF4D8F" w:rsidRDefault="00FF4D8F" w:rsidP="00FF4D8F">
      <w:pPr>
        <w:rPr>
          <w:color w:val="FF0000"/>
        </w:rPr>
      </w:pPr>
      <w:r w:rsidRPr="00FF4D8F">
        <w:rPr>
          <w:color w:val="FF0000"/>
        </w:rPr>
        <w:t xml:space="preserve">    </w:t>
      </w:r>
      <w:proofErr w:type="spellStart"/>
      <w:r w:rsidRPr="00FF4D8F">
        <w:rPr>
          <w:color w:val="FF0000"/>
        </w:rPr>
        <w:t>MerchantID</w:t>
      </w:r>
      <w:proofErr w:type="spellEnd"/>
      <w:r w:rsidRPr="00FF4D8F">
        <w:rPr>
          <w:color w:val="FF0000"/>
        </w:rPr>
        <w:t>='</w:t>
      </w:r>
      <w:r w:rsidR="00C27B25" w:rsidRPr="00C27B25">
        <w:rPr>
          <w:color w:val="FF0000"/>
        </w:rPr>
        <w:t>2000933</w:t>
      </w:r>
      <w:r w:rsidRPr="00FF4D8F">
        <w:rPr>
          <w:color w:val="FF0000"/>
        </w:rPr>
        <w:t>',</w:t>
      </w:r>
    </w:p>
    <w:p w:rsidR="00FF4D8F" w:rsidRPr="00FF4D8F" w:rsidRDefault="00FF4D8F" w:rsidP="00FF4D8F">
      <w:pPr>
        <w:rPr>
          <w:color w:val="FF0000"/>
        </w:rPr>
      </w:pPr>
      <w:r w:rsidRPr="00FF4D8F">
        <w:rPr>
          <w:color w:val="FF0000"/>
        </w:rPr>
        <w:t xml:space="preserve">    </w:t>
      </w:r>
      <w:proofErr w:type="spellStart"/>
      <w:r w:rsidRPr="00FF4D8F">
        <w:rPr>
          <w:color w:val="FF0000"/>
        </w:rPr>
        <w:t>HashKey</w:t>
      </w:r>
      <w:proofErr w:type="spellEnd"/>
      <w:r w:rsidRPr="00FF4D8F">
        <w:rPr>
          <w:color w:val="FF0000"/>
        </w:rPr>
        <w:t>='</w:t>
      </w:r>
      <w:r w:rsidR="00C27B25" w:rsidRPr="00C27B25">
        <w:rPr>
          <w:color w:val="FF0000"/>
        </w:rPr>
        <w:t>XBERn1YOvpM9nfZc</w:t>
      </w:r>
      <w:r w:rsidRPr="00FF4D8F">
        <w:rPr>
          <w:color w:val="FF0000"/>
        </w:rPr>
        <w:t>',</w:t>
      </w:r>
    </w:p>
    <w:p w:rsidR="00FF4D8F" w:rsidRPr="00FF4D8F" w:rsidRDefault="00FF4D8F" w:rsidP="00FF4D8F">
      <w:pPr>
        <w:rPr>
          <w:color w:val="FF0000"/>
        </w:rPr>
      </w:pPr>
      <w:r w:rsidRPr="00FF4D8F">
        <w:rPr>
          <w:color w:val="FF0000"/>
        </w:rPr>
        <w:t xml:space="preserve">    </w:t>
      </w:r>
      <w:proofErr w:type="spellStart"/>
      <w:r w:rsidRPr="00FF4D8F">
        <w:rPr>
          <w:color w:val="FF0000"/>
        </w:rPr>
        <w:t>HashIV</w:t>
      </w:r>
      <w:proofErr w:type="spellEnd"/>
      <w:r w:rsidRPr="00FF4D8F">
        <w:rPr>
          <w:color w:val="FF0000"/>
        </w:rPr>
        <w:t>='</w:t>
      </w:r>
      <w:r w:rsidR="00C27B25" w:rsidRPr="00C27B25">
        <w:rPr>
          <w:color w:val="FF0000"/>
        </w:rPr>
        <w:t>h1ONHk4P4yqbl5LK</w:t>
      </w:r>
      <w:r w:rsidRPr="00FF4D8F">
        <w:rPr>
          <w:color w:val="FF0000"/>
        </w:rPr>
        <w:t>'</w:t>
      </w:r>
    </w:p>
    <w:p w:rsidR="00FF4D8F" w:rsidRPr="00FF4D8F" w:rsidRDefault="00FF4D8F" w:rsidP="00FF4D8F">
      <w:r w:rsidRPr="00FF4D8F">
        <w:t>)</w:t>
      </w:r>
    </w:p>
    <w:p w:rsidR="00FF4D8F" w:rsidRPr="00FF4D8F" w:rsidRDefault="00FF4D8F" w:rsidP="00FF4D8F">
      <w:r w:rsidRPr="00FF4D8F">
        <w:rPr>
          <w:rFonts w:hint="eastAsia"/>
        </w:rPr>
        <w:t>在建構</w:t>
      </w:r>
      <w:proofErr w:type="spellStart"/>
      <w:r w:rsidRPr="00FF4D8F">
        <w:rPr>
          <w:rFonts w:hint="eastAsia"/>
        </w:rPr>
        <w:t>ECPay</w:t>
      </w:r>
      <w:r w:rsidR="00C27B25">
        <w:rPr>
          <w:rFonts w:hint="eastAsia"/>
        </w:rPr>
        <w:t>Logistic</w:t>
      </w:r>
      <w:r w:rsidRPr="00FF4D8F">
        <w:rPr>
          <w:rFonts w:hint="eastAsia"/>
        </w:rPr>
        <w:t>Sdk</w:t>
      </w:r>
      <w:proofErr w:type="spellEnd"/>
      <w:r w:rsidRPr="00FF4D8F">
        <w:rPr>
          <w:rFonts w:hint="eastAsia"/>
        </w:rPr>
        <w:t xml:space="preserve"> </w:t>
      </w:r>
      <w:r w:rsidRPr="00FF4D8F">
        <w:rPr>
          <w:rFonts w:hint="eastAsia"/>
        </w:rPr>
        <w:t>類別時請給予初始值，分別為：</w:t>
      </w:r>
    </w:p>
    <w:p w:rsidR="00FF4D8F" w:rsidRPr="00FF4D8F" w:rsidRDefault="00FF4D8F" w:rsidP="00FF4D8F">
      <w:pPr>
        <w:numPr>
          <w:ilvl w:val="0"/>
          <w:numId w:val="17"/>
        </w:numPr>
        <w:rPr>
          <w:rFonts w:hint="eastAsia"/>
        </w:rPr>
      </w:pPr>
      <w:proofErr w:type="spellStart"/>
      <w:r w:rsidRPr="00FF4D8F">
        <w:rPr>
          <w:rFonts w:hint="eastAsia"/>
        </w:rPr>
        <w:t>MerchantID</w:t>
      </w:r>
      <w:proofErr w:type="spellEnd"/>
    </w:p>
    <w:p w:rsidR="00FF4D8F" w:rsidRPr="00FF4D8F" w:rsidRDefault="00FF4D8F" w:rsidP="00FF4D8F">
      <w:pPr>
        <w:numPr>
          <w:ilvl w:val="0"/>
          <w:numId w:val="17"/>
        </w:numPr>
      </w:pPr>
      <w:proofErr w:type="spellStart"/>
      <w:r w:rsidRPr="00FF4D8F">
        <w:t>HashKey</w:t>
      </w:r>
      <w:proofErr w:type="spellEnd"/>
    </w:p>
    <w:p w:rsidR="00FF4D8F" w:rsidRPr="00FF4D8F" w:rsidRDefault="00FF4D8F" w:rsidP="00FF4D8F">
      <w:pPr>
        <w:numPr>
          <w:ilvl w:val="0"/>
          <w:numId w:val="17"/>
        </w:numPr>
      </w:pPr>
      <w:proofErr w:type="spellStart"/>
      <w:r w:rsidRPr="00FF4D8F">
        <w:t>HashIV</w:t>
      </w:r>
      <w:proofErr w:type="spellEnd"/>
    </w:p>
    <w:p w:rsidR="00E47CE2" w:rsidRPr="00FF4D8F" w:rsidRDefault="00FF4D8F" w:rsidP="00905BDC">
      <w:r w:rsidRPr="00FF4D8F">
        <w:rPr>
          <w:rFonts w:hint="eastAsia"/>
        </w:rPr>
        <w:t>範例中的初始值</w:t>
      </w:r>
      <w:proofErr w:type="gramStart"/>
      <w:r w:rsidRPr="00FF4D8F">
        <w:rPr>
          <w:rFonts w:hint="eastAsia"/>
        </w:rPr>
        <w:t>是綠界的</w:t>
      </w:r>
      <w:proofErr w:type="gramEnd"/>
      <w:r w:rsidRPr="00FF4D8F">
        <w:rPr>
          <w:rFonts w:hint="eastAsia"/>
        </w:rPr>
        <w:t>測試帳號，正式帳號請</w:t>
      </w:r>
      <w:proofErr w:type="gramStart"/>
      <w:r w:rsidRPr="00FF4D8F">
        <w:rPr>
          <w:rFonts w:hint="eastAsia"/>
        </w:rPr>
        <w:t>向綠界</w:t>
      </w:r>
      <w:proofErr w:type="gramEnd"/>
      <w:r w:rsidRPr="00FF4D8F">
        <w:rPr>
          <w:rFonts w:hint="eastAsia"/>
        </w:rPr>
        <w:t>申請。</w:t>
      </w:r>
    </w:p>
    <w:p w:rsidR="00E47CE2" w:rsidRDefault="00E47CE2" w:rsidP="009031FA">
      <w:pPr>
        <w:pStyle w:val="a5"/>
        <w:jc w:val="left"/>
      </w:pPr>
    </w:p>
    <w:p w:rsidR="00E47CE2" w:rsidRDefault="00E47CE2" w:rsidP="009031FA">
      <w:pPr>
        <w:pStyle w:val="a5"/>
        <w:jc w:val="left"/>
      </w:pPr>
    </w:p>
    <w:p w:rsidR="00E47CE2" w:rsidRDefault="00E47CE2" w:rsidP="009031FA">
      <w:pPr>
        <w:pStyle w:val="a5"/>
        <w:jc w:val="left"/>
      </w:pPr>
    </w:p>
    <w:p w:rsidR="00E47CE2" w:rsidRDefault="00E47CE2" w:rsidP="009031FA">
      <w:pPr>
        <w:pStyle w:val="a5"/>
        <w:jc w:val="left"/>
      </w:pPr>
    </w:p>
    <w:p w:rsidR="00E47CE2" w:rsidRDefault="00E47CE2" w:rsidP="009031FA">
      <w:pPr>
        <w:pStyle w:val="a5"/>
        <w:jc w:val="left"/>
      </w:pPr>
    </w:p>
    <w:p w:rsidR="00C16B21" w:rsidRPr="00905BDC" w:rsidRDefault="00AF0C2F" w:rsidP="009031FA">
      <w:pPr>
        <w:pStyle w:val="a5"/>
        <w:jc w:val="left"/>
      </w:pPr>
      <w:bookmarkStart w:id="5" w:name="page3"/>
      <w:bookmarkStart w:id="6" w:name="page4"/>
      <w:bookmarkStart w:id="7" w:name="_Toc522526541"/>
      <w:bookmarkEnd w:id="5"/>
      <w:bookmarkEnd w:id="6"/>
      <w:r w:rsidRPr="00905BDC">
        <w:rPr>
          <w:rFonts w:hint="eastAsia"/>
        </w:rPr>
        <w:lastRenderedPageBreak/>
        <w:t xml:space="preserve">Method </w:t>
      </w:r>
      <w:r w:rsidRPr="00905BDC">
        <w:rPr>
          <w:rFonts w:hint="eastAsia"/>
        </w:rPr>
        <w:t>說明</w:t>
      </w:r>
      <w:bookmarkEnd w:id="7"/>
    </w:p>
    <w:p w:rsidR="00F61A93" w:rsidRPr="00F61A93" w:rsidRDefault="00F61A93" w:rsidP="00F61A93">
      <w:pPr>
        <w:rPr>
          <w:rFonts w:hint="eastAsia"/>
        </w:rPr>
      </w:pPr>
      <w:r>
        <w:rPr>
          <w:rFonts w:hint="eastAsia"/>
        </w:rPr>
        <w:t>如上述所產生的</w:t>
      </w:r>
      <w:r>
        <w:rPr>
          <w:rFonts w:hint="eastAsia"/>
        </w:rPr>
        <w:t xml:space="preserve"> </w:t>
      </w:r>
      <w:proofErr w:type="spellStart"/>
      <w:r w:rsidRPr="00F61A93">
        <w:rPr>
          <w:rFonts w:hint="eastAsia"/>
        </w:rPr>
        <w:t>ECPay</w:t>
      </w:r>
      <w:r w:rsidR="00C27B25">
        <w:rPr>
          <w:rFonts w:hint="eastAsia"/>
        </w:rPr>
        <w:t>Logistic</w:t>
      </w:r>
      <w:r w:rsidRPr="00F61A93">
        <w:rPr>
          <w:rFonts w:hint="eastAsia"/>
        </w:rPr>
        <w:t>Sdk</w:t>
      </w:r>
      <w:proofErr w:type="spellEnd"/>
      <w:r w:rsidRPr="00F61A93">
        <w:rPr>
          <w:rFonts w:hint="eastAsia"/>
        </w:rPr>
        <w:t xml:space="preserve"> </w:t>
      </w:r>
      <w:r w:rsidRPr="00F61A93">
        <w:rPr>
          <w:rFonts w:hint="eastAsia"/>
        </w:rPr>
        <w:t>類別</w:t>
      </w:r>
      <w:r>
        <w:rPr>
          <w:rFonts w:hint="eastAsia"/>
        </w:rPr>
        <w:t>實體</w:t>
      </w:r>
      <w:r>
        <w:rPr>
          <w:rFonts w:hint="eastAsia"/>
        </w:rPr>
        <w:t xml:space="preserve"> </w:t>
      </w:r>
      <w:r>
        <w:t>Handle</w:t>
      </w:r>
      <w:r>
        <w:rPr>
          <w:rFonts w:hint="eastAsia"/>
        </w:rPr>
        <w:t>，存放在</w:t>
      </w:r>
      <w:proofErr w:type="spellStart"/>
      <w:r w:rsidRPr="00F61A93">
        <w:t>ecpa</w:t>
      </w:r>
      <w:r>
        <w:t>y_</w:t>
      </w:r>
      <w:r w:rsidR="00C27B25">
        <w:t>logistic</w:t>
      </w:r>
      <w:r>
        <w:t>_sdk</w:t>
      </w:r>
      <w:proofErr w:type="spellEnd"/>
      <w:r>
        <w:t xml:space="preserve"> </w:t>
      </w:r>
      <w:r>
        <w:rPr>
          <w:rFonts w:hint="eastAsia"/>
        </w:rPr>
        <w:t>變數中，透過實體可以呼叫類別的</w:t>
      </w:r>
      <w:r>
        <w:rPr>
          <w:rFonts w:hint="eastAsia"/>
        </w:rPr>
        <w:t xml:space="preserve"> </w:t>
      </w:r>
      <w:r>
        <w:t>method</w:t>
      </w:r>
      <w:r>
        <w:rPr>
          <w:rFonts w:hint="eastAsia"/>
        </w:rPr>
        <w:t>，例如</w:t>
      </w:r>
      <w:r>
        <w:rPr>
          <w:rFonts w:hint="eastAsia"/>
        </w:rPr>
        <w:t xml:space="preserve"> </w:t>
      </w:r>
      <w:proofErr w:type="spellStart"/>
      <w:r w:rsidRPr="00F61A93">
        <w:t>ecpa</w:t>
      </w:r>
      <w:r>
        <w:t>y_</w:t>
      </w:r>
      <w:r w:rsidR="00C27B25">
        <w:t>logistic</w:t>
      </w:r>
      <w:r>
        <w:t>_sdk</w:t>
      </w:r>
      <w:r>
        <w:rPr>
          <w:rFonts w:hint="eastAsia"/>
        </w:rPr>
        <w:t>.</w:t>
      </w:r>
      <w:r w:rsidR="00C27B25" w:rsidRPr="00C27B25">
        <w:t>cvs_map</w:t>
      </w:r>
      <w:proofErr w:type="spellEnd"/>
      <w:r w:rsidR="00C27B25">
        <w:t>()</w:t>
      </w:r>
      <w:r>
        <w:rPr>
          <w:rFonts w:hint="eastAsia"/>
        </w:rPr>
        <w:t>，</w:t>
      </w:r>
      <w:r>
        <w:t xml:space="preserve">method </w:t>
      </w:r>
      <w:r>
        <w:rPr>
          <w:rFonts w:hint="eastAsia"/>
        </w:rPr>
        <w:t>說明如下：</w:t>
      </w:r>
    </w:p>
    <w:p w:rsidR="00E461E0" w:rsidRDefault="00C27B25" w:rsidP="00C27B25">
      <w:pPr>
        <w:pStyle w:val="a7"/>
        <w:numPr>
          <w:ilvl w:val="0"/>
          <w:numId w:val="12"/>
        </w:numPr>
        <w:jc w:val="left"/>
        <w:rPr>
          <w:rFonts w:asciiTheme="majorHAnsi" w:hAnsiTheme="majorHAnsi" w:cstheme="majorHAnsi"/>
          <w:b/>
          <w:i w:val="0"/>
        </w:rPr>
      </w:pPr>
      <w:bookmarkStart w:id="8" w:name="_Toc522526542"/>
      <w:proofErr w:type="spellStart"/>
      <w:r w:rsidRPr="00C27B25">
        <w:rPr>
          <w:rFonts w:asciiTheme="majorHAnsi" w:hAnsiTheme="majorHAnsi" w:cstheme="majorHAnsi"/>
          <w:b/>
          <w:i w:val="0"/>
        </w:rPr>
        <w:t>cvs_map</w:t>
      </w:r>
      <w:bookmarkEnd w:id="8"/>
      <w:proofErr w:type="spellEnd"/>
    </w:p>
    <w:p w:rsidR="002F77B6" w:rsidRDefault="00F70E76" w:rsidP="002F77B6">
      <w:pPr>
        <w:ind w:left="360"/>
      </w:pPr>
      <w:r w:rsidRPr="00F70E76">
        <w:rPr>
          <w:rFonts w:hint="eastAsia"/>
        </w:rPr>
        <w:t>電子地圖串接</w:t>
      </w:r>
    </w:p>
    <w:tbl>
      <w:tblPr>
        <w:tblStyle w:val="aa"/>
        <w:tblW w:w="0" w:type="auto"/>
        <w:tblInd w:w="360" w:type="dxa"/>
        <w:tblLook w:val="04A0" w:firstRow="1" w:lastRow="0" w:firstColumn="1" w:lastColumn="0" w:noHBand="0" w:noVBand="1"/>
      </w:tblPr>
      <w:tblGrid>
        <w:gridCol w:w="2414"/>
        <w:gridCol w:w="2430"/>
        <w:gridCol w:w="2418"/>
        <w:gridCol w:w="2414"/>
      </w:tblGrid>
      <w:tr w:rsidR="00081D99" w:rsidTr="00081D99">
        <w:tc>
          <w:tcPr>
            <w:tcW w:w="2414" w:type="dxa"/>
            <w:shd w:val="clear" w:color="auto" w:fill="D0CECE" w:themeFill="background2" w:themeFillShade="E6"/>
          </w:tcPr>
          <w:p w:rsidR="00081D99" w:rsidRDefault="00081D99" w:rsidP="002F77B6">
            <w:pPr>
              <w:rPr>
                <w:rFonts w:hint="eastAsia"/>
              </w:rPr>
            </w:pPr>
            <w:r w:rsidRPr="00081D99">
              <w:rPr>
                <w:rFonts w:hint="eastAsia"/>
              </w:rPr>
              <w:t>參數</w:t>
            </w:r>
          </w:p>
        </w:tc>
        <w:tc>
          <w:tcPr>
            <w:tcW w:w="2430" w:type="dxa"/>
            <w:shd w:val="clear" w:color="auto" w:fill="D0CECE" w:themeFill="background2" w:themeFillShade="E6"/>
          </w:tcPr>
          <w:p w:rsidR="00081D99" w:rsidRDefault="00081D99" w:rsidP="002F77B6">
            <w:pPr>
              <w:rPr>
                <w:rFonts w:hint="eastAsia"/>
              </w:rPr>
            </w:pPr>
            <w:r w:rsidRPr="00081D99">
              <w:rPr>
                <w:rFonts w:hint="eastAsia"/>
              </w:rPr>
              <w:t>參數類型</w:t>
            </w:r>
          </w:p>
        </w:tc>
        <w:tc>
          <w:tcPr>
            <w:tcW w:w="2418" w:type="dxa"/>
            <w:shd w:val="clear" w:color="auto" w:fill="D0CECE" w:themeFill="background2" w:themeFillShade="E6"/>
          </w:tcPr>
          <w:p w:rsidR="00081D99" w:rsidRDefault="00081D99" w:rsidP="002F77B6">
            <w:pPr>
              <w:rPr>
                <w:rFonts w:hint="eastAsia"/>
              </w:rPr>
            </w:pPr>
            <w:r w:rsidRPr="00081D99">
              <w:rPr>
                <w:rFonts w:hint="eastAsia"/>
              </w:rPr>
              <w:t>參數資料型別</w:t>
            </w:r>
          </w:p>
        </w:tc>
        <w:tc>
          <w:tcPr>
            <w:tcW w:w="2414" w:type="dxa"/>
            <w:shd w:val="clear" w:color="auto" w:fill="D0CECE" w:themeFill="background2" w:themeFillShade="E6"/>
          </w:tcPr>
          <w:p w:rsidR="00081D99" w:rsidRDefault="00081D99" w:rsidP="002F77B6">
            <w:pPr>
              <w:rPr>
                <w:rFonts w:hint="eastAsia"/>
              </w:rPr>
            </w:pPr>
            <w:r w:rsidRPr="00081D99">
              <w:rPr>
                <w:rFonts w:hint="eastAsia"/>
              </w:rPr>
              <w:t>資料</w:t>
            </w:r>
          </w:p>
        </w:tc>
      </w:tr>
      <w:tr w:rsidR="00081D99" w:rsidTr="00081D99">
        <w:tc>
          <w:tcPr>
            <w:tcW w:w="2414" w:type="dxa"/>
          </w:tcPr>
          <w:p w:rsidR="00081D99" w:rsidRDefault="00081D99" w:rsidP="002F77B6">
            <w:pPr>
              <w:rPr>
                <w:rFonts w:hint="eastAsia"/>
              </w:rPr>
            </w:pPr>
            <w:proofErr w:type="spellStart"/>
            <w:r w:rsidRPr="00081D99">
              <w:t>client_parameters</w:t>
            </w:r>
            <w:proofErr w:type="spellEnd"/>
          </w:p>
        </w:tc>
        <w:tc>
          <w:tcPr>
            <w:tcW w:w="2430" w:type="dxa"/>
          </w:tcPr>
          <w:p w:rsidR="00081D99" w:rsidRDefault="00081D99" w:rsidP="002F77B6">
            <w:pPr>
              <w:rPr>
                <w:rFonts w:hint="eastAsia"/>
              </w:rPr>
            </w:pPr>
            <w:r w:rsidRPr="00081D99">
              <w:t>position</w:t>
            </w:r>
          </w:p>
        </w:tc>
        <w:tc>
          <w:tcPr>
            <w:tcW w:w="2418" w:type="dxa"/>
          </w:tcPr>
          <w:p w:rsidR="00081D99" w:rsidRDefault="00081D99" w:rsidP="002F77B6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dict</w:t>
            </w:r>
            <w:proofErr w:type="spellEnd"/>
          </w:p>
        </w:tc>
        <w:tc>
          <w:tcPr>
            <w:tcW w:w="2414" w:type="dxa"/>
          </w:tcPr>
          <w:p w:rsidR="00081D99" w:rsidRDefault="00081D99" w:rsidP="002F77B6">
            <w:pPr>
              <w:rPr>
                <w:rFonts w:hint="eastAsia"/>
              </w:rPr>
            </w:pPr>
            <w:r w:rsidRPr="00081D99">
              <w:rPr>
                <w:rFonts w:hint="eastAsia"/>
              </w:rPr>
              <w:t>請參照基本參數</w:t>
            </w:r>
          </w:p>
        </w:tc>
      </w:tr>
    </w:tbl>
    <w:p w:rsidR="00AA3DEB" w:rsidRPr="00AA3DEB" w:rsidRDefault="00AA3DEB" w:rsidP="00FF4D8F">
      <w:pPr>
        <w:numPr>
          <w:ilvl w:val="1"/>
          <w:numId w:val="12"/>
        </w:numPr>
      </w:pPr>
      <w:r>
        <w:rPr>
          <w:rFonts w:hint="eastAsia"/>
        </w:rPr>
        <w:t>參數的組成除了</w:t>
      </w:r>
      <w:r>
        <w:rPr>
          <w:rFonts w:hint="eastAsia"/>
        </w:rPr>
        <w:t xml:space="preserve"> </w:t>
      </w:r>
      <w:proofErr w:type="spellStart"/>
      <w:r w:rsidRPr="00AA3DEB">
        <w:t>MerchantID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會自動填入之外，其餘參數內容可以依照實際需求組成。</w:t>
      </w:r>
    </w:p>
    <w:p w:rsidR="00081D99" w:rsidRDefault="00AA3DEB" w:rsidP="00C27B25">
      <w:pPr>
        <w:numPr>
          <w:ilvl w:val="1"/>
          <w:numId w:val="12"/>
        </w:numPr>
      </w:pPr>
      <w:r>
        <w:rPr>
          <w:rFonts w:hint="eastAsia"/>
        </w:rPr>
        <w:t>呼叫</w:t>
      </w:r>
      <w:r>
        <w:rPr>
          <w:rFonts w:hint="eastAsia"/>
        </w:rPr>
        <w:t xml:space="preserve"> SDK </w:t>
      </w:r>
      <w:r>
        <w:rPr>
          <w:rFonts w:hint="eastAsia"/>
        </w:rPr>
        <w:t>的</w:t>
      </w:r>
      <w:proofErr w:type="spellStart"/>
      <w:r w:rsidR="00C27B25" w:rsidRPr="00C27B25">
        <w:t>cvs_map</w:t>
      </w:r>
      <w:proofErr w:type="spellEnd"/>
      <w:r>
        <w:rPr>
          <w:rFonts w:hint="eastAsia"/>
        </w:rPr>
        <w:t>成員函式，會回傳一組完整的參數，</w:t>
      </w:r>
      <w:r w:rsidR="00B707F5">
        <w:rPr>
          <w:rFonts w:hint="eastAsia"/>
        </w:rPr>
        <w:t>包含</w:t>
      </w:r>
      <w:r w:rsidR="00B707F5">
        <w:rPr>
          <w:rFonts w:hint="eastAsia"/>
        </w:rPr>
        <w:t xml:space="preserve"> </w:t>
      </w:r>
      <w:proofErr w:type="spellStart"/>
      <w:r w:rsidR="00B707F5" w:rsidRPr="00B707F5">
        <w:rPr>
          <w:rFonts w:hint="eastAsia"/>
        </w:rPr>
        <w:t>MerchantID</w:t>
      </w:r>
      <w:proofErr w:type="spellEnd"/>
      <w:r w:rsidR="00B707F5">
        <w:rPr>
          <w:rFonts w:hint="eastAsia"/>
        </w:rPr>
        <w:t>，可以依照</w:t>
      </w:r>
      <w:r w:rsidR="00B707F5">
        <w:rPr>
          <w:rFonts w:hint="eastAsia"/>
        </w:rPr>
        <w:t xml:space="preserve"> python</w:t>
      </w:r>
      <w:r w:rsidR="00B707F5">
        <w:rPr>
          <w:rFonts w:hint="eastAsia"/>
        </w:rPr>
        <w:t>不同的框架來</w:t>
      </w:r>
      <w:r w:rsidR="00B707F5">
        <w:rPr>
          <w:rFonts w:hint="eastAsia"/>
        </w:rPr>
        <w:t xml:space="preserve"> </w:t>
      </w:r>
      <w:r w:rsidR="00B707F5">
        <w:t xml:space="preserve">render </w:t>
      </w:r>
      <w:r w:rsidR="00B707F5">
        <w:rPr>
          <w:rFonts w:hint="eastAsia"/>
        </w:rPr>
        <w:t>此回傳的參數。</w:t>
      </w:r>
    </w:p>
    <w:p w:rsidR="00B707F5" w:rsidRDefault="00B707F5" w:rsidP="00B707F5">
      <w:pPr>
        <w:numPr>
          <w:ilvl w:val="1"/>
          <w:numId w:val="12"/>
        </w:numPr>
      </w:pPr>
      <w:r>
        <w:rPr>
          <w:rFonts w:hint="eastAsia"/>
        </w:rPr>
        <w:t>呼叫</w:t>
      </w:r>
      <w:r>
        <w:rPr>
          <w:rFonts w:hint="eastAsia"/>
        </w:rPr>
        <w:t xml:space="preserve"> SDK 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proofErr w:type="spellStart"/>
      <w:r w:rsidRPr="00B707F5">
        <w:t>gen_html_post_form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成員函式，可以產生參數的</w:t>
      </w:r>
      <w:r>
        <w:rPr>
          <w:rFonts w:hint="eastAsia"/>
        </w:rPr>
        <w:t xml:space="preserve"> HTML </w:t>
      </w:r>
      <w:r>
        <w:rPr>
          <w:rFonts w:hint="eastAsia"/>
        </w:rPr>
        <w:t>表單格式，可將表單</w:t>
      </w:r>
      <w:r>
        <w:rPr>
          <w:rFonts w:hint="eastAsia"/>
        </w:rPr>
        <w:t xml:space="preserve"> </w:t>
      </w:r>
      <w:r>
        <w:t xml:space="preserve">POST </w:t>
      </w:r>
      <w:r>
        <w:rPr>
          <w:rFonts w:hint="eastAsia"/>
        </w:rPr>
        <w:t>給</w:t>
      </w:r>
      <w:r>
        <w:rPr>
          <w:rFonts w:hint="eastAsia"/>
        </w:rPr>
        <w:t xml:space="preserve"> action 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。</w:t>
      </w:r>
    </w:p>
    <w:p w:rsidR="00AA3DEB" w:rsidRPr="002F77B6" w:rsidRDefault="00AA3DEB" w:rsidP="002F77B6">
      <w:pPr>
        <w:ind w:left="360"/>
        <w:rPr>
          <w:rFonts w:hint="eastAsia"/>
        </w:rPr>
      </w:pPr>
    </w:p>
    <w:p w:rsidR="00133953" w:rsidRDefault="00C27B25" w:rsidP="00C27B25">
      <w:pPr>
        <w:pStyle w:val="a7"/>
        <w:numPr>
          <w:ilvl w:val="0"/>
          <w:numId w:val="12"/>
        </w:numPr>
        <w:jc w:val="left"/>
        <w:rPr>
          <w:rFonts w:asciiTheme="majorHAnsi" w:hAnsiTheme="majorHAnsi" w:cstheme="majorHAnsi"/>
          <w:b/>
          <w:i w:val="0"/>
        </w:rPr>
      </w:pPr>
      <w:bookmarkStart w:id="9" w:name="_Toc522526543"/>
      <w:proofErr w:type="spellStart"/>
      <w:r w:rsidRPr="00C27B25">
        <w:rPr>
          <w:rFonts w:asciiTheme="majorHAnsi" w:hAnsiTheme="majorHAnsi" w:cstheme="majorHAnsi"/>
          <w:b/>
          <w:i w:val="0"/>
        </w:rPr>
        <w:t>create_shipping_order</w:t>
      </w:r>
      <w:bookmarkEnd w:id="9"/>
      <w:proofErr w:type="spellEnd"/>
    </w:p>
    <w:p w:rsidR="002F77B6" w:rsidRDefault="00F70E76" w:rsidP="002F77B6">
      <w:pPr>
        <w:ind w:left="360"/>
      </w:pPr>
      <w:r w:rsidRPr="00F70E76">
        <w:rPr>
          <w:rFonts w:hint="eastAsia"/>
        </w:rPr>
        <w:t>物流訂單產生</w:t>
      </w:r>
    </w:p>
    <w:tbl>
      <w:tblPr>
        <w:tblStyle w:val="aa"/>
        <w:tblW w:w="0" w:type="auto"/>
        <w:tblInd w:w="360" w:type="dxa"/>
        <w:tblLook w:val="04A0" w:firstRow="1" w:lastRow="0" w:firstColumn="1" w:lastColumn="0" w:noHBand="0" w:noVBand="1"/>
      </w:tblPr>
      <w:tblGrid>
        <w:gridCol w:w="2414"/>
        <w:gridCol w:w="2430"/>
        <w:gridCol w:w="2418"/>
        <w:gridCol w:w="2414"/>
      </w:tblGrid>
      <w:tr w:rsidR="00081D99" w:rsidTr="00081D99">
        <w:tc>
          <w:tcPr>
            <w:tcW w:w="2414" w:type="dxa"/>
            <w:shd w:val="clear" w:color="auto" w:fill="D0CECE"/>
          </w:tcPr>
          <w:p w:rsidR="00081D99" w:rsidRDefault="00081D99" w:rsidP="00084481">
            <w:pPr>
              <w:rPr>
                <w:rFonts w:hint="eastAsia"/>
              </w:rPr>
            </w:pPr>
            <w:r w:rsidRPr="00081D99">
              <w:rPr>
                <w:rFonts w:hint="eastAsia"/>
              </w:rPr>
              <w:t>參數</w:t>
            </w:r>
          </w:p>
        </w:tc>
        <w:tc>
          <w:tcPr>
            <w:tcW w:w="2430" w:type="dxa"/>
            <w:shd w:val="clear" w:color="auto" w:fill="D0CECE"/>
          </w:tcPr>
          <w:p w:rsidR="00081D99" w:rsidRDefault="00081D99" w:rsidP="00084481">
            <w:pPr>
              <w:rPr>
                <w:rFonts w:hint="eastAsia"/>
              </w:rPr>
            </w:pPr>
            <w:r w:rsidRPr="00081D99">
              <w:rPr>
                <w:rFonts w:hint="eastAsia"/>
              </w:rPr>
              <w:t>參數類型</w:t>
            </w:r>
          </w:p>
        </w:tc>
        <w:tc>
          <w:tcPr>
            <w:tcW w:w="2418" w:type="dxa"/>
            <w:shd w:val="clear" w:color="auto" w:fill="D0CECE"/>
          </w:tcPr>
          <w:p w:rsidR="00081D99" w:rsidRDefault="00081D99" w:rsidP="00084481">
            <w:pPr>
              <w:rPr>
                <w:rFonts w:hint="eastAsia"/>
              </w:rPr>
            </w:pPr>
            <w:r w:rsidRPr="00081D99">
              <w:rPr>
                <w:rFonts w:hint="eastAsia"/>
              </w:rPr>
              <w:t>參數資料型別</w:t>
            </w:r>
          </w:p>
        </w:tc>
        <w:tc>
          <w:tcPr>
            <w:tcW w:w="2414" w:type="dxa"/>
            <w:shd w:val="clear" w:color="auto" w:fill="D0CECE"/>
          </w:tcPr>
          <w:p w:rsidR="00081D99" w:rsidRDefault="00081D99" w:rsidP="00084481">
            <w:pPr>
              <w:rPr>
                <w:rFonts w:hint="eastAsia"/>
              </w:rPr>
            </w:pPr>
            <w:r w:rsidRPr="00081D99">
              <w:rPr>
                <w:rFonts w:hint="eastAsia"/>
              </w:rPr>
              <w:t>資料</w:t>
            </w:r>
          </w:p>
        </w:tc>
      </w:tr>
      <w:tr w:rsidR="00081D99" w:rsidTr="00084481">
        <w:tc>
          <w:tcPr>
            <w:tcW w:w="2414" w:type="dxa"/>
          </w:tcPr>
          <w:p w:rsidR="00081D99" w:rsidRPr="00081D99" w:rsidRDefault="00081D99" w:rsidP="00084481">
            <w:proofErr w:type="spellStart"/>
            <w:r w:rsidRPr="00081D99">
              <w:t>action_url</w:t>
            </w:r>
            <w:proofErr w:type="spellEnd"/>
          </w:p>
        </w:tc>
        <w:tc>
          <w:tcPr>
            <w:tcW w:w="2430" w:type="dxa"/>
          </w:tcPr>
          <w:p w:rsidR="00081D99" w:rsidRPr="00081D99" w:rsidRDefault="00081D99" w:rsidP="00084481">
            <w:r w:rsidRPr="00081D99">
              <w:t>keyword</w:t>
            </w:r>
          </w:p>
        </w:tc>
        <w:tc>
          <w:tcPr>
            <w:tcW w:w="2418" w:type="dxa"/>
          </w:tcPr>
          <w:p w:rsidR="00081D99" w:rsidRDefault="0093230C" w:rsidP="00084481">
            <w:pPr>
              <w:rPr>
                <w:rFonts w:hint="eastAsia"/>
              </w:rPr>
            </w:pPr>
            <w:proofErr w:type="spellStart"/>
            <w:r>
              <w:t>S</w:t>
            </w:r>
            <w:r w:rsidR="00D9320E">
              <w:rPr>
                <w:rFonts w:hint="eastAsia"/>
              </w:rPr>
              <w:t>tr</w:t>
            </w:r>
            <w:proofErr w:type="spellEnd"/>
          </w:p>
        </w:tc>
        <w:tc>
          <w:tcPr>
            <w:tcW w:w="2414" w:type="dxa"/>
          </w:tcPr>
          <w:p w:rsidR="00081D99" w:rsidRPr="00081D99" w:rsidRDefault="00D9320E" w:rsidP="00084481">
            <w:pPr>
              <w:rPr>
                <w:rFonts w:hint="eastAsia"/>
              </w:rPr>
            </w:pPr>
            <w:r>
              <w:rPr>
                <w:rFonts w:hint="eastAsia"/>
              </w:rPr>
              <w:t>請參照</w:t>
            </w:r>
            <w:proofErr w:type="gramStart"/>
            <w:r>
              <w:rPr>
                <w:rFonts w:hint="eastAsia"/>
              </w:rPr>
              <w:t>介</w:t>
            </w:r>
            <w:proofErr w:type="gramEnd"/>
            <w:r>
              <w:rPr>
                <w:rFonts w:hint="eastAsia"/>
              </w:rPr>
              <w:t>接路徑</w:t>
            </w:r>
          </w:p>
        </w:tc>
      </w:tr>
      <w:tr w:rsidR="00081D99" w:rsidTr="00084481">
        <w:tc>
          <w:tcPr>
            <w:tcW w:w="2414" w:type="dxa"/>
          </w:tcPr>
          <w:p w:rsidR="00081D99" w:rsidRDefault="00081D99" w:rsidP="00084481">
            <w:pPr>
              <w:rPr>
                <w:rFonts w:hint="eastAsia"/>
              </w:rPr>
            </w:pPr>
            <w:proofErr w:type="spellStart"/>
            <w:r w:rsidRPr="00081D99">
              <w:t>client_parameters</w:t>
            </w:r>
            <w:proofErr w:type="spellEnd"/>
          </w:p>
        </w:tc>
        <w:tc>
          <w:tcPr>
            <w:tcW w:w="2430" w:type="dxa"/>
          </w:tcPr>
          <w:p w:rsidR="00081D99" w:rsidRDefault="00081D99" w:rsidP="00084481">
            <w:pPr>
              <w:rPr>
                <w:rFonts w:hint="eastAsia"/>
              </w:rPr>
            </w:pPr>
            <w:r w:rsidRPr="00081D99">
              <w:t>keyword</w:t>
            </w:r>
          </w:p>
        </w:tc>
        <w:tc>
          <w:tcPr>
            <w:tcW w:w="2418" w:type="dxa"/>
          </w:tcPr>
          <w:p w:rsidR="00081D99" w:rsidRDefault="0093230C" w:rsidP="00084481">
            <w:pPr>
              <w:rPr>
                <w:rFonts w:hint="eastAsia"/>
              </w:rPr>
            </w:pPr>
            <w:proofErr w:type="spellStart"/>
            <w:r>
              <w:t>D</w:t>
            </w:r>
            <w:r w:rsidR="00081D99">
              <w:rPr>
                <w:rFonts w:hint="eastAsia"/>
              </w:rPr>
              <w:t>ict</w:t>
            </w:r>
            <w:proofErr w:type="spellEnd"/>
          </w:p>
        </w:tc>
        <w:tc>
          <w:tcPr>
            <w:tcW w:w="2414" w:type="dxa"/>
          </w:tcPr>
          <w:p w:rsidR="00081D99" w:rsidRDefault="00081D99" w:rsidP="00084481">
            <w:pPr>
              <w:rPr>
                <w:rFonts w:hint="eastAsia"/>
              </w:rPr>
            </w:pPr>
            <w:r w:rsidRPr="00081D99">
              <w:rPr>
                <w:rFonts w:hint="eastAsia"/>
              </w:rPr>
              <w:t>請參照基本參數</w:t>
            </w:r>
          </w:p>
        </w:tc>
      </w:tr>
    </w:tbl>
    <w:p w:rsidR="00FF4D8F" w:rsidRDefault="00FF4D8F" w:rsidP="00FF4D8F">
      <w:pPr>
        <w:numPr>
          <w:ilvl w:val="1"/>
          <w:numId w:val="12"/>
        </w:numPr>
      </w:pPr>
      <w:r>
        <w:rPr>
          <w:rFonts w:hint="eastAsia"/>
        </w:rPr>
        <w:t>測試時，參數</w:t>
      </w:r>
      <w:r>
        <w:rPr>
          <w:rFonts w:hint="eastAsia"/>
        </w:rPr>
        <w:t xml:space="preserve"> </w:t>
      </w:r>
      <w:proofErr w:type="spellStart"/>
      <w:r>
        <w:t>action_url</w:t>
      </w:r>
      <w:proofErr w:type="spellEnd"/>
      <w:r>
        <w:t xml:space="preserve"> </w:t>
      </w:r>
      <w:proofErr w:type="gramStart"/>
      <w:r>
        <w:rPr>
          <w:rFonts w:hint="eastAsia"/>
        </w:rPr>
        <w:t>請傳入</w:t>
      </w:r>
      <w:proofErr w:type="gramEnd"/>
      <w:r>
        <w:rPr>
          <w:rFonts w:hint="eastAsia"/>
        </w:rPr>
        <w:t>測試的</w:t>
      </w:r>
      <w:proofErr w:type="gramStart"/>
      <w:r>
        <w:rPr>
          <w:rFonts w:hint="eastAsia"/>
        </w:rPr>
        <w:t>介</w:t>
      </w:r>
      <w:proofErr w:type="gramEnd"/>
      <w:r>
        <w:rPr>
          <w:rFonts w:hint="eastAsia"/>
        </w:rPr>
        <w:t>接路徑，</w:t>
      </w:r>
      <w:proofErr w:type="gramStart"/>
      <w:r>
        <w:rPr>
          <w:rFonts w:hint="eastAsia"/>
        </w:rPr>
        <w:t>若無傳值</w:t>
      </w:r>
      <w:proofErr w:type="gramEnd"/>
      <w:r>
        <w:rPr>
          <w:rFonts w:hint="eastAsia"/>
        </w:rPr>
        <w:t>，則</w:t>
      </w:r>
      <w:r>
        <w:rPr>
          <w:rFonts w:hint="eastAsia"/>
        </w:rPr>
        <w:t xml:space="preserve"> SDK </w:t>
      </w:r>
      <w:r>
        <w:rPr>
          <w:rFonts w:hint="eastAsia"/>
        </w:rPr>
        <w:t>會以正式的</w:t>
      </w:r>
      <w:proofErr w:type="gramStart"/>
      <w:r>
        <w:rPr>
          <w:rFonts w:hint="eastAsia"/>
        </w:rPr>
        <w:t>介</w:t>
      </w:r>
      <w:proofErr w:type="gramEnd"/>
      <w:r>
        <w:rPr>
          <w:rFonts w:hint="eastAsia"/>
        </w:rPr>
        <w:t>接路徑為預設值。</w:t>
      </w:r>
    </w:p>
    <w:p w:rsidR="000F3A89" w:rsidRDefault="000F3A89" w:rsidP="00FF4D8F">
      <w:pPr>
        <w:numPr>
          <w:ilvl w:val="1"/>
          <w:numId w:val="12"/>
        </w:numPr>
      </w:pPr>
      <w:r>
        <w:rPr>
          <w:rFonts w:hint="eastAsia"/>
        </w:rPr>
        <w:t>參數的組成除了</w:t>
      </w:r>
      <w:r>
        <w:rPr>
          <w:rFonts w:hint="eastAsia"/>
        </w:rPr>
        <w:t xml:space="preserve"> </w:t>
      </w:r>
      <w:proofErr w:type="spellStart"/>
      <w:r w:rsidRPr="00AA3DEB">
        <w:t>MerchantID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以及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CheckMac</w:t>
      </w:r>
      <w:r>
        <w:t>Value</w:t>
      </w:r>
      <w:proofErr w:type="spellEnd"/>
      <w:r>
        <w:t xml:space="preserve"> </w:t>
      </w:r>
      <w:r>
        <w:rPr>
          <w:rFonts w:hint="eastAsia"/>
        </w:rPr>
        <w:t>會自動填入之外，其餘參數內容可以依照實際需求組成。</w:t>
      </w:r>
    </w:p>
    <w:p w:rsidR="00081D99" w:rsidRPr="00FF4D8F" w:rsidRDefault="00081D99" w:rsidP="00D9320E">
      <w:pPr>
        <w:rPr>
          <w:rFonts w:hint="eastAsia"/>
        </w:rPr>
      </w:pPr>
    </w:p>
    <w:p w:rsidR="00F61A93" w:rsidRDefault="00B14A1B" w:rsidP="00B14A1B">
      <w:pPr>
        <w:pStyle w:val="a7"/>
        <w:numPr>
          <w:ilvl w:val="0"/>
          <w:numId w:val="12"/>
        </w:numPr>
        <w:jc w:val="left"/>
        <w:rPr>
          <w:rFonts w:asciiTheme="majorHAnsi" w:hAnsiTheme="majorHAnsi" w:cstheme="majorHAnsi"/>
          <w:b/>
          <w:i w:val="0"/>
        </w:rPr>
      </w:pPr>
      <w:bookmarkStart w:id="10" w:name="_Toc522526544"/>
      <w:proofErr w:type="spellStart"/>
      <w:r w:rsidRPr="00B14A1B">
        <w:rPr>
          <w:rFonts w:asciiTheme="majorHAnsi" w:hAnsiTheme="majorHAnsi" w:cstheme="majorHAnsi"/>
          <w:b/>
          <w:i w:val="0"/>
        </w:rPr>
        <w:t>create_home_return_order</w:t>
      </w:r>
      <w:bookmarkEnd w:id="10"/>
      <w:proofErr w:type="spellEnd"/>
    </w:p>
    <w:p w:rsidR="00F61A93" w:rsidRDefault="00F70E76" w:rsidP="00F61A93">
      <w:pPr>
        <w:ind w:left="360"/>
      </w:pPr>
      <w:proofErr w:type="gramStart"/>
      <w:r w:rsidRPr="00F70E76">
        <w:rPr>
          <w:rFonts w:hint="eastAsia"/>
        </w:rPr>
        <w:t>宅配逆物</w:t>
      </w:r>
      <w:proofErr w:type="gramEnd"/>
      <w:r w:rsidRPr="00F70E76">
        <w:rPr>
          <w:rFonts w:hint="eastAsia"/>
        </w:rPr>
        <w:t>流訂單</w:t>
      </w:r>
    </w:p>
    <w:tbl>
      <w:tblPr>
        <w:tblStyle w:val="aa"/>
        <w:tblW w:w="0" w:type="auto"/>
        <w:tblInd w:w="360" w:type="dxa"/>
        <w:tblLook w:val="04A0" w:firstRow="1" w:lastRow="0" w:firstColumn="1" w:lastColumn="0" w:noHBand="0" w:noVBand="1"/>
      </w:tblPr>
      <w:tblGrid>
        <w:gridCol w:w="2414"/>
        <w:gridCol w:w="2430"/>
        <w:gridCol w:w="2418"/>
        <w:gridCol w:w="2414"/>
      </w:tblGrid>
      <w:tr w:rsidR="00D9320E" w:rsidTr="00084481">
        <w:tc>
          <w:tcPr>
            <w:tcW w:w="2414" w:type="dxa"/>
            <w:shd w:val="clear" w:color="auto" w:fill="D0CECE"/>
          </w:tcPr>
          <w:p w:rsidR="00D9320E" w:rsidRDefault="00D9320E" w:rsidP="00084481">
            <w:pPr>
              <w:rPr>
                <w:rFonts w:hint="eastAsia"/>
              </w:rPr>
            </w:pPr>
            <w:r w:rsidRPr="00081D99">
              <w:rPr>
                <w:rFonts w:hint="eastAsia"/>
              </w:rPr>
              <w:t>參數</w:t>
            </w:r>
          </w:p>
        </w:tc>
        <w:tc>
          <w:tcPr>
            <w:tcW w:w="2430" w:type="dxa"/>
            <w:shd w:val="clear" w:color="auto" w:fill="D0CECE"/>
          </w:tcPr>
          <w:p w:rsidR="00D9320E" w:rsidRDefault="00D9320E" w:rsidP="00084481">
            <w:pPr>
              <w:rPr>
                <w:rFonts w:hint="eastAsia"/>
              </w:rPr>
            </w:pPr>
            <w:r w:rsidRPr="00081D99">
              <w:rPr>
                <w:rFonts w:hint="eastAsia"/>
              </w:rPr>
              <w:t>參數類型</w:t>
            </w:r>
          </w:p>
        </w:tc>
        <w:tc>
          <w:tcPr>
            <w:tcW w:w="2418" w:type="dxa"/>
            <w:shd w:val="clear" w:color="auto" w:fill="D0CECE"/>
          </w:tcPr>
          <w:p w:rsidR="00D9320E" w:rsidRDefault="00D9320E" w:rsidP="00084481">
            <w:pPr>
              <w:rPr>
                <w:rFonts w:hint="eastAsia"/>
              </w:rPr>
            </w:pPr>
            <w:r w:rsidRPr="00081D99">
              <w:rPr>
                <w:rFonts w:hint="eastAsia"/>
              </w:rPr>
              <w:t>參數資料型別</w:t>
            </w:r>
          </w:p>
        </w:tc>
        <w:tc>
          <w:tcPr>
            <w:tcW w:w="2414" w:type="dxa"/>
            <w:shd w:val="clear" w:color="auto" w:fill="D0CECE"/>
          </w:tcPr>
          <w:p w:rsidR="00D9320E" w:rsidRDefault="00D9320E" w:rsidP="00084481">
            <w:pPr>
              <w:rPr>
                <w:rFonts w:hint="eastAsia"/>
              </w:rPr>
            </w:pPr>
            <w:r w:rsidRPr="00081D99">
              <w:rPr>
                <w:rFonts w:hint="eastAsia"/>
              </w:rPr>
              <w:t>資料</w:t>
            </w:r>
          </w:p>
        </w:tc>
      </w:tr>
      <w:tr w:rsidR="00D9320E" w:rsidRPr="00081D99" w:rsidTr="00084481">
        <w:tc>
          <w:tcPr>
            <w:tcW w:w="2414" w:type="dxa"/>
          </w:tcPr>
          <w:p w:rsidR="00D9320E" w:rsidRPr="00081D99" w:rsidRDefault="00D9320E" w:rsidP="00084481">
            <w:proofErr w:type="spellStart"/>
            <w:r w:rsidRPr="00081D99">
              <w:t>action_url</w:t>
            </w:r>
            <w:proofErr w:type="spellEnd"/>
          </w:p>
        </w:tc>
        <w:tc>
          <w:tcPr>
            <w:tcW w:w="2430" w:type="dxa"/>
          </w:tcPr>
          <w:p w:rsidR="00D9320E" w:rsidRPr="00081D99" w:rsidRDefault="00D9320E" w:rsidP="00084481">
            <w:r w:rsidRPr="00081D99">
              <w:t>keyword</w:t>
            </w:r>
          </w:p>
        </w:tc>
        <w:tc>
          <w:tcPr>
            <w:tcW w:w="2418" w:type="dxa"/>
          </w:tcPr>
          <w:p w:rsidR="00D9320E" w:rsidRDefault="00D9320E" w:rsidP="00084481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str</w:t>
            </w:r>
            <w:proofErr w:type="spellEnd"/>
          </w:p>
        </w:tc>
        <w:tc>
          <w:tcPr>
            <w:tcW w:w="2414" w:type="dxa"/>
          </w:tcPr>
          <w:p w:rsidR="00D9320E" w:rsidRPr="00081D99" w:rsidRDefault="00D9320E" w:rsidP="00084481">
            <w:pPr>
              <w:rPr>
                <w:rFonts w:hint="eastAsia"/>
              </w:rPr>
            </w:pPr>
            <w:r>
              <w:rPr>
                <w:rFonts w:hint="eastAsia"/>
              </w:rPr>
              <w:t>請參照</w:t>
            </w:r>
            <w:proofErr w:type="gramStart"/>
            <w:r>
              <w:rPr>
                <w:rFonts w:hint="eastAsia"/>
              </w:rPr>
              <w:t>介</w:t>
            </w:r>
            <w:proofErr w:type="gramEnd"/>
            <w:r>
              <w:rPr>
                <w:rFonts w:hint="eastAsia"/>
              </w:rPr>
              <w:t>接路徑</w:t>
            </w:r>
          </w:p>
        </w:tc>
      </w:tr>
      <w:tr w:rsidR="00D9320E" w:rsidTr="00084481">
        <w:tc>
          <w:tcPr>
            <w:tcW w:w="2414" w:type="dxa"/>
          </w:tcPr>
          <w:p w:rsidR="00D9320E" w:rsidRDefault="00D9320E" w:rsidP="00084481">
            <w:pPr>
              <w:rPr>
                <w:rFonts w:hint="eastAsia"/>
              </w:rPr>
            </w:pPr>
            <w:proofErr w:type="spellStart"/>
            <w:r w:rsidRPr="00081D99">
              <w:t>client_parameters</w:t>
            </w:r>
            <w:proofErr w:type="spellEnd"/>
          </w:p>
        </w:tc>
        <w:tc>
          <w:tcPr>
            <w:tcW w:w="2430" w:type="dxa"/>
          </w:tcPr>
          <w:p w:rsidR="00D9320E" w:rsidRDefault="00D9320E" w:rsidP="00084481">
            <w:pPr>
              <w:rPr>
                <w:rFonts w:hint="eastAsia"/>
              </w:rPr>
            </w:pPr>
            <w:r w:rsidRPr="00081D99">
              <w:t>keyword</w:t>
            </w:r>
          </w:p>
        </w:tc>
        <w:tc>
          <w:tcPr>
            <w:tcW w:w="2418" w:type="dxa"/>
          </w:tcPr>
          <w:p w:rsidR="00D9320E" w:rsidRDefault="00D9320E" w:rsidP="00084481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dict</w:t>
            </w:r>
            <w:proofErr w:type="spellEnd"/>
          </w:p>
        </w:tc>
        <w:tc>
          <w:tcPr>
            <w:tcW w:w="2414" w:type="dxa"/>
          </w:tcPr>
          <w:p w:rsidR="00D9320E" w:rsidRDefault="00D9320E" w:rsidP="00084481">
            <w:pPr>
              <w:rPr>
                <w:rFonts w:hint="eastAsia"/>
              </w:rPr>
            </w:pPr>
            <w:r w:rsidRPr="00081D99">
              <w:rPr>
                <w:rFonts w:hint="eastAsia"/>
              </w:rPr>
              <w:t>請參照基本參數</w:t>
            </w:r>
          </w:p>
        </w:tc>
      </w:tr>
    </w:tbl>
    <w:p w:rsidR="0093230C" w:rsidRDefault="0093230C" w:rsidP="0093230C">
      <w:pPr>
        <w:numPr>
          <w:ilvl w:val="1"/>
          <w:numId w:val="12"/>
        </w:numPr>
      </w:pPr>
      <w:r>
        <w:rPr>
          <w:rFonts w:hint="eastAsia"/>
        </w:rPr>
        <w:t>測試時，參數</w:t>
      </w:r>
      <w:r>
        <w:rPr>
          <w:rFonts w:hint="eastAsia"/>
        </w:rPr>
        <w:t xml:space="preserve"> </w:t>
      </w:r>
      <w:proofErr w:type="spellStart"/>
      <w:r>
        <w:t>action_url</w:t>
      </w:r>
      <w:proofErr w:type="spellEnd"/>
      <w:r>
        <w:t xml:space="preserve"> </w:t>
      </w:r>
      <w:proofErr w:type="gramStart"/>
      <w:r>
        <w:rPr>
          <w:rFonts w:hint="eastAsia"/>
        </w:rPr>
        <w:t>請傳入</w:t>
      </w:r>
      <w:proofErr w:type="gramEnd"/>
      <w:r>
        <w:rPr>
          <w:rFonts w:hint="eastAsia"/>
        </w:rPr>
        <w:t>測試的</w:t>
      </w:r>
      <w:proofErr w:type="gramStart"/>
      <w:r>
        <w:rPr>
          <w:rFonts w:hint="eastAsia"/>
        </w:rPr>
        <w:t>介</w:t>
      </w:r>
      <w:proofErr w:type="gramEnd"/>
      <w:r>
        <w:rPr>
          <w:rFonts w:hint="eastAsia"/>
        </w:rPr>
        <w:t>接路徑，</w:t>
      </w:r>
      <w:proofErr w:type="gramStart"/>
      <w:r>
        <w:rPr>
          <w:rFonts w:hint="eastAsia"/>
        </w:rPr>
        <w:t>若無傳值</w:t>
      </w:r>
      <w:proofErr w:type="gramEnd"/>
      <w:r>
        <w:rPr>
          <w:rFonts w:hint="eastAsia"/>
        </w:rPr>
        <w:t>，則</w:t>
      </w:r>
      <w:r>
        <w:rPr>
          <w:rFonts w:hint="eastAsia"/>
        </w:rPr>
        <w:t xml:space="preserve"> SDK </w:t>
      </w:r>
      <w:r>
        <w:rPr>
          <w:rFonts w:hint="eastAsia"/>
        </w:rPr>
        <w:t>會以正式的</w:t>
      </w:r>
      <w:proofErr w:type="gramStart"/>
      <w:r>
        <w:rPr>
          <w:rFonts w:hint="eastAsia"/>
        </w:rPr>
        <w:t>介</w:t>
      </w:r>
      <w:proofErr w:type="gramEnd"/>
      <w:r>
        <w:rPr>
          <w:rFonts w:hint="eastAsia"/>
        </w:rPr>
        <w:t>接路徑為預設值。</w:t>
      </w:r>
    </w:p>
    <w:p w:rsidR="000F3A89" w:rsidRDefault="000F3A89" w:rsidP="0093230C">
      <w:pPr>
        <w:numPr>
          <w:ilvl w:val="1"/>
          <w:numId w:val="12"/>
        </w:numPr>
      </w:pPr>
      <w:r>
        <w:rPr>
          <w:rFonts w:hint="eastAsia"/>
        </w:rPr>
        <w:t>參數的組成除了</w:t>
      </w:r>
      <w:r>
        <w:rPr>
          <w:rFonts w:hint="eastAsia"/>
        </w:rPr>
        <w:t xml:space="preserve"> </w:t>
      </w:r>
      <w:proofErr w:type="spellStart"/>
      <w:r w:rsidRPr="00AA3DEB">
        <w:t>MerchantID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以及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CheckMac</w:t>
      </w:r>
      <w:r>
        <w:t>Value</w:t>
      </w:r>
      <w:proofErr w:type="spellEnd"/>
      <w:r>
        <w:t xml:space="preserve"> </w:t>
      </w:r>
      <w:r>
        <w:rPr>
          <w:rFonts w:hint="eastAsia"/>
        </w:rPr>
        <w:t>會自動填入之外，其餘參數內容可以依照實際需求組成。</w:t>
      </w:r>
    </w:p>
    <w:p w:rsidR="00D9320E" w:rsidRPr="0093230C" w:rsidRDefault="00D9320E" w:rsidP="00F61A93">
      <w:pPr>
        <w:ind w:left="360"/>
        <w:rPr>
          <w:rFonts w:hint="eastAsia"/>
        </w:rPr>
      </w:pPr>
    </w:p>
    <w:p w:rsidR="002F77B6" w:rsidRDefault="00B14A1B" w:rsidP="00B14A1B">
      <w:pPr>
        <w:pStyle w:val="a7"/>
        <w:numPr>
          <w:ilvl w:val="0"/>
          <w:numId w:val="12"/>
        </w:numPr>
        <w:jc w:val="left"/>
        <w:rPr>
          <w:rFonts w:asciiTheme="majorHAnsi" w:hAnsiTheme="majorHAnsi" w:cstheme="majorHAnsi"/>
          <w:b/>
          <w:i w:val="0"/>
        </w:rPr>
      </w:pPr>
      <w:bookmarkStart w:id="11" w:name="_Toc522526545"/>
      <w:r w:rsidRPr="00B14A1B">
        <w:rPr>
          <w:rFonts w:asciiTheme="majorHAnsi" w:hAnsiTheme="majorHAnsi" w:cstheme="majorHAnsi"/>
          <w:b/>
          <w:i w:val="0"/>
        </w:rPr>
        <w:t>create_family_b2c_return_order</w:t>
      </w:r>
      <w:bookmarkEnd w:id="11"/>
    </w:p>
    <w:p w:rsidR="00F61A93" w:rsidRDefault="00F70E76" w:rsidP="00F61A93">
      <w:pPr>
        <w:ind w:left="360"/>
      </w:pPr>
      <w:r w:rsidRPr="00F70E76">
        <w:rPr>
          <w:rFonts w:hint="eastAsia"/>
        </w:rPr>
        <w:t>超商</w:t>
      </w:r>
      <w:proofErr w:type="gramStart"/>
      <w:r w:rsidRPr="00F70E76">
        <w:rPr>
          <w:rFonts w:hint="eastAsia"/>
        </w:rPr>
        <w:t>取貨逆物</w:t>
      </w:r>
      <w:proofErr w:type="gramEnd"/>
      <w:r w:rsidRPr="00F70E76">
        <w:rPr>
          <w:rFonts w:hint="eastAsia"/>
        </w:rPr>
        <w:t>流訂單</w:t>
      </w:r>
    </w:p>
    <w:tbl>
      <w:tblPr>
        <w:tblStyle w:val="aa"/>
        <w:tblW w:w="0" w:type="auto"/>
        <w:tblInd w:w="360" w:type="dxa"/>
        <w:tblLook w:val="04A0" w:firstRow="1" w:lastRow="0" w:firstColumn="1" w:lastColumn="0" w:noHBand="0" w:noVBand="1"/>
      </w:tblPr>
      <w:tblGrid>
        <w:gridCol w:w="2414"/>
        <w:gridCol w:w="2430"/>
        <w:gridCol w:w="2418"/>
        <w:gridCol w:w="2414"/>
      </w:tblGrid>
      <w:tr w:rsidR="00D9320E" w:rsidTr="00084481">
        <w:tc>
          <w:tcPr>
            <w:tcW w:w="2414" w:type="dxa"/>
            <w:shd w:val="clear" w:color="auto" w:fill="D0CECE"/>
          </w:tcPr>
          <w:p w:rsidR="00D9320E" w:rsidRDefault="00D9320E" w:rsidP="00084481">
            <w:pPr>
              <w:rPr>
                <w:rFonts w:hint="eastAsia"/>
              </w:rPr>
            </w:pPr>
            <w:r w:rsidRPr="00081D99">
              <w:rPr>
                <w:rFonts w:hint="eastAsia"/>
              </w:rPr>
              <w:t>參數</w:t>
            </w:r>
          </w:p>
        </w:tc>
        <w:tc>
          <w:tcPr>
            <w:tcW w:w="2430" w:type="dxa"/>
            <w:shd w:val="clear" w:color="auto" w:fill="D0CECE"/>
          </w:tcPr>
          <w:p w:rsidR="00D9320E" w:rsidRDefault="00D9320E" w:rsidP="00084481">
            <w:pPr>
              <w:rPr>
                <w:rFonts w:hint="eastAsia"/>
              </w:rPr>
            </w:pPr>
            <w:r w:rsidRPr="00081D99">
              <w:rPr>
                <w:rFonts w:hint="eastAsia"/>
              </w:rPr>
              <w:t>參數類型</w:t>
            </w:r>
          </w:p>
        </w:tc>
        <w:tc>
          <w:tcPr>
            <w:tcW w:w="2418" w:type="dxa"/>
            <w:shd w:val="clear" w:color="auto" w:fill="D0CECE"/>
          </w:tcPr>
          <w:p w:rsidR="00D9320E" w:rsidRDefault="00D9320E" w:rsidP="00084481">
            <w:pPr>
              <w:rPr>
                <w:rFonts w:hint="eastAsia"/>
              </w:rPr>
            </w:pPr>
            <w:r w:rsidRPr="00081D99">
              <w:rPr>
                <w:rFonts w:hint="eastAsia"/>
              </w:rPr>
              <w:t>參數資料型別</w:t>
            </w:r>
          </w:p>
        </w:tc>
        <w:tc>
          <w:tcPr>
            <w:tcW w:w="2414" w:type="dxa"/>
            <w:shd w:val="clear" w:color="auto" w:fill="D0CECE"/>
          </w:tcPr>
          <w:p w:rsidR="00D9320E" w:rsidRDefault="00D9320E" w:rsidP="00084481">
            <w:pPr>
              <w:rPr>
                <w:rFonts w:hint="eastAsia"/>
              </w:rPr>
            </w:pPr>
            <w:r w:rsidRPr="00081D99">
              <w:rPr>
                <w:rFonts w:hint="eastAsia"/>
              </w:rPr>
              <w:t>資料</w:t>
            </w:r>
          </w:p>
        </w:tc>
      </w:tr>
      <w:tr w:rsidR="00D9320E" w:rsidRPr="00081D99" w:rsidTr="00084481">
        <w:tc>
          <w:tcPr>
            <w:tcW w:w="2414" w:type="dxa"/>
          </w:tcPr>
          <w:p w:rsidR="00D9320E" w:rsidRPr="00081D99" w:rsidRDefault="00D9320E" w:rsidP="00084481">
            <w:proofErr w:type="spellStart"/>
            <w:r w:rsidRPr="00081D99">
              <w:t>action_url</w:t>
            </w:r>
            <w:proofErr w:type="spellEnd"/>
          </w:p>
        </w:tc>
        <w:tc>
          <w:tcPr>
            <w:tcW w:w="2430" w:type="dxa"/>
          </w:tcPr>
          <w:p w:rsidR="00D9320E" w:rsidRPr="00081D99" w:rsidRDefault="00D9320E" w:rsidP="00084481">
            <w:r w:rsidRPr="00081D99">
              <w:t>keyword</w:t>
            </w:r>
          </w:p>
        </w:tc>
        <w:tc>
          <w:tcPr>
            <w:tcW w:w="2418" w:type="dxa"/>
          </w:tcPr>
          <w:p w:rsidR="00D9320E" w:rsidRDefault="00D9320E" w:rsidP="00084481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str</w:t>
            </w:r>
            <w:proofErr w:type="spellEnd"/>
          </w:p>
        </w:tc>
        <w:tc>
          <w:tcPr>
            <w:tcW w:w="2414" w:type="dxa"/>
          </w:tcPr>
          <w:p w:rsidR="00D9320E" w:rsidRPr="00081D99" w:rsidRDefault="00D9320E" w:rsidP="00084481">
            <w:pPr>
              <w:rPr>
                <w:rFonts w:hint="eastAsia"/>
              </w:rPr>
            </w:pPr>
            <w:r>
              <w:rPr>
                <w:rFonts w:hint="eastAsia"/>
              </w:rPr>
              <w:t>請參照</w:t>
            </w:r>
            <w:proofErr w:type="gramStart"/>
            <w:r>
              <w:rPr>
                <w:rFonts w:hint="eastAsia"/>
              </w:rPr>
              <w:t>介</w:t>
            </w:r>
            <w:proofErr w:type="gramEnd"/>
            <w:r>
              <w:rPr>
                <w:rFonts w:hint="eastAsia"/>
              </w:rPr>
              <w:t>接路徑</w:t>
            </w:r>
          </w:p>
        </w:tc>
      </w:tr>
      <w:tr w:rsidR="00D9320E" w:rsidTr="00084481">
        <w:tc>
          <w:tcPr>
            <w:tcW w:w="2414" w:type="dxa"/>
          </w:tcPr>
          <w:p w:rsidR="00D9320E" w:rsidRDefault="00D9320E" w:rsidP="00084481">
            <w:pPr>
              <w:rPr>
                <w:rFonts w:hint="eastAsia"/>
              </w:rPr>
            </w:pPr>
            <w:proofErr w:type="spellStart"/>
            <w:r w:rsidRPr="00081D99">
              <w:t>client_parameters</w:t>
            </w:r>
            <w:proofErr w:type="spellEnd"/>
          </w:p>
        </w:tc>
        <w:tc>
          <w:tcPr>
            <w:tcW w:w="2430" w:type="dxa"/>
          </w:tcPr>
          <w:p w:rsidR="00D9320E" w:rsidRDefault="00D9320E" w:rsidP="00084481">
            <w:pPr>
              <w:rPr>
                <w:rFonts w:hint="eastAsia"/>
              </w:rPr>
            </w:pPr>
            <w:r w:rsidRPr="00081D99">
              <w:t>keyword</w:t>
            </w:r>
          </w:p>
        </w:tc>
        <w:tc>
          <w:tcPr>
            <w:tcW w:w="2418" w:type="dxa"/>
          </w:tcPr>
          <w:p w:rsidR="00D9320E" w:rsidRDefault="00D9320E" w:rsidP="00084481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dict</w:t>
            </w:r>
            <w:proofErr w:type="spellEnd"/>
          </w:p>
        </w:tc>
        <w:tc>
          <w:tcPr>
            <w:tcW w:w="2414" w:type="dxa"/>
          </w:tcPr>
          <w:p w:rsidR="00D9320E" w:rsidRDefault="00D9320E" w:rsidP="00084481">
            <w:pPr>
              <w:rPr>
                <w:rFonts w:hint="eastAsia"/>
              </w:rPr>
            </w:pPr>
            <w:r w:rsidRPr="00081D99">
              <w:rPr>
                <w:rFonts w:hint="eastAsia"/>
              </w:rPr>
              <w:t>請參照基本參數</w:t>
            </w:r>
          </w:p>
        </w:tc>
      </w:tr>
    </w:tbl>
    <w:p w:rsidR="0093230C" w:rsidRDefault="0093230C" w:rsidP="0093230C">
      <w:pPr>
        <w:numPr>
          <w:ilvl w:val="1"/>
          <w:numId w:val="12"/>
        </w:numPr>
      </w:pPr>
      <w:r>
        <w:rPr>
          <w:rFonts w:hint="eastAsia"/>
        </w:rPr>
        <w:t>測試時，參數</w:t>
      </w:r>
      <w:r>
        <w:rPr>
          <w:rFonts w:hint="eastAsia"/>
        </w:rPr>
        <w:t xml:space="preserve"> </w:t>
      </w:r>
      <w:proofErr w:type="spellStart"/>
      <w:r>
        <w:t>action_url</w:t>
      </w:r>
      <w:proofErr w:type="spellEnd"/>
      <w:r>
        <w:t xml:space="preserve"> </w:t>
      </w:r>
      <w:proofErr w:type="gramStart"/>
      <w:r>
        <w:rPr>
          <w:rFonts w:hint="eastAsia"/>
        </w:rPr>
        <w:t>請傳入</w:t>
      </w:r>
      <w:proofErr w:type="gramEnd"/>
      <w:r>
        <w:rPr>
          <w:rFonts w:hint="eastAsia"/>
        </w:rPr>
        <w:t>測試的</w:t>
      </w:r>
      <w:proofErr w:type="gramStart"/>
      <w:r>
        <w:rPr>
          <w:rFonts w:hint="eastAsia"/>
        </w:rPr>
        <w:t>介</w:t>
      </w:r>
      <w:proofErr w:type="gramEnd"/>
      <w:r>
        <w:rPr>
          <w:rFonts w:hint="eastAsia"/>
        </w:rPr>
        <w:t>接路徑，</w:t>
      </w:r>
      <w:proofErr w:type="gramStart"/>
      <w:r>
        <w:rPr>
          <w:rFonts w:hint="eastAsia"/>
        </w:rPr>
        <w:t>若無傳值</w:t>
      </w:r>
      <w:proofErr w:type="gramEnd"/>
      <w:r>
        <w:rPr>
          <w:rFonts w:hint="eastAsia"/>
        </w:rPr>
        <w:t>，則</w:t>
      </w:r>
      <w:r>
        <w:rPr>
          <w:rFonts w:hint="eastAsia"/>
        </w:rPr>
        <w:t xml:space="preserve"> SDK </w:t>
      </w:r>
      <w:r>
        <w:rPr>
          <w:rFonts w:hint="eastAsia"/>
        </w:rPr>
        <w:t>會以正式的</w:t>
      </w:r>
      <w:proofErr w:type="gramStart"/>
      <w:r>
        <w:rPr>
          <w:rFonts w:hint="eastAsia"/>
        </w:rPr>
        <w:t>介</w:t>
      </w:r>
      <w:proofErr w:type="gramEnd"/>
      <w:r>
        <w:rPr>
          <w:rFonts w:hint="eastAsia"/>
        </w:rPr>
        <w:t>接路徑為預設值。</w:t>
      </w:r>
    </w:p>
    <w:p w:rsidR="000F3A89" w:rsidRDefault="000F3A89" w:rsidP="0093230C">
      <w:pPr>
        <w:numPr>
          <w:ilvl w:val="1"/>
          <w:numId w:val="12"/>
        </w:numPr>
      </w:pPr>
      <w:r>
        <w:rPr>
          <w:rFonts w:hint="eastAsia"/>
        </w:rPr>
        <w:t>參數的組成除了</w:t>
      </w:r>
      <w:r>
        <w:rPr>
          <w:rFonts w:hint="eastAsia"/>
        </w:rPr>
        <w:t xml:space="preserve"> </w:t>
      </w:r>
      <w:proofErr w:type="spellStart"/>
      <w:r w:rsidRPr="00AA3DEB">
        <w:t>MerchantID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以及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CheckMac</w:t>
      </w:r>
      <w:r>
        <w:t>Value</w:t>
      </w:r>
      <w:proofErr w:type="spellEnd"/>
      <w:r>
        <w:t xml:space="preserve"> </w:t>
      </w:r>
      <w:r>
        <w:rPr>
          <w:rFonts w:hint="eastAsia"/>
        </w:rPr>
        <w:t>會自動填入之外，其餘參數內容可以依照實際需求組成。</w:t>
      </w:r>
    </w:p>
    <w:p w:rsidR="00D9320E" w:rsidRDefault="00D9320E" w:rsidP="00F61A93">
      <w:pPr>
        <w:ind w:left="360"/>
      </w:pPr>
    </w:p>
    <w:p w:rsidR="00F70E76" w:rsidRDefault="00F70E76" w:rsidP="00F61A93">
      <w:pPr>
        <w:ind w:left="360"/>
      </w:pPr>
    </w:p>
    <w:p w:rsidR="00F70E76" w:rsidRDefault="00F70E76" w:rsidP="00F61A93">
      <w:pPr>
        <w:ind w:left="360"/>
      </w:pPr>
    </w:p>
    <w:p w:rsidR="00F70E76" w:rsidRPr="0093230C" w:rsidRDefault="00F70E76" w:rsidP="00F61A93">
      <w:pPr>
        <w:ind w:left="360"/>
        <w:rPr>
          <w:rFonts w:hint="eastAsia"/>
        </w:rPr>
      </w:pPr>
    </w:p>
    <w:p w:rsidR="002F77B6" w:rsidRDefault="00B14A1B" w:rsidP="00B14A1B">
      <w:pPr>
        <w:pStyle w:val="a7"/>
        <w:numPr>
          <w:ilvl w:val="0"/>
          <w:numId w:val="12"/>
        </w:numPr>
        <w:jc w:val="left"/>
        <w:rPr>
          <w:rFonts w:asciiTheme="majorHAnsi" w:hAnsiTheme="majorHAnsi" w:cstheme="majorHAnsi"/>
          <w:b/>
          <w:i w:val="0"/>
        </w:rPr>
      </w:pPr>
      <w:bookmarkStart w:id="12" w:name="_Toc522526546"/>
      <w:r w:rsidRPr="00B14A1B">
        <w:rPr>
          <w:rFonts w:asciiTheme="majorHAnsi" w:hAnsiTheme="majorHAnsi" w:cstheme="majorHAnsi"/>
          <w:b/>
          <w:i w:val="0"/>
        </w:rPr>
        <w:lastRenderedPageBreak/>
        <w:t>check_family_b2c_logistics</w:t>
      </w:r>
      <w:bookmarkEnd w:id="12"/>
    </w:p>
    <w:p w:rsidR="00F61A93" w:rsidRDefault="00F70E76" w:rsidP="00F61A93">
      <w:pPr>
        <w:ind w:left="360"/>
      </w:pPr>
      <w:r w:rsidRPr="00F70E76">
        <w:rPr>
          <w:rFonts w:hint="eastAsia"/>
        </w:rPr>
        <w:t>全家逆</w:t>
      </w:r>
      <w:proofErr w:type="gramStart"/>
      <w:r w:rsidRPr="00F70E76">
        <w:rPr>
          <w:rFonts w:hint="eastAsia"/>
        </w:rPr>
        <w:t>物流核帳</w:t>
      </w:r>
      <w:proofErr w:type="gramEnd"/>
    </w:p>
    <w:tbl>
      <w:tblPr>
        <w:tblStyle w:val="aa"/>
        <w:tblW w:w="0" w:type="auto"/>
        <w:tblInd w:w="360" w:type="dxa"/>
        <w:tblLook w:val="04A0" w:firstRow="1" w:lastRow="0" w:firstColumn="1" w:lastColumn="0" w:noHBand="0" w:noVBand="1"/>
      </w:tblPr>
      <w:tblGrid>
        <w:gridCol w:w="2414"/>
        <w:gridCol w:w="2430"/>
        <w:gridCol w:w="2418"/>
        <w:gridCol w:w="2414"/>
      </w:tblGrid>
      <w:tr w:rsidR="00D9320E" w:rsidTr="00084481">
        <w:tc>
          <w:tcPr>
            <w:tcW w:w="2414" w:type="dxa"/>
            <w:shd w:val="clear" w:color="auto" w:fill="D0CECE"/>
          </w:tcPr>
          <w:p w:rsidR="00D9320E" w:rsidRDefault="00D9320E" w:rsidP="00084481">
            <w:pPr>
              <w:rPr>
                <w:rFonts w:hint="eastAsia"/>
              </w:rPr>
            </w:pPr>
            <w:r w:rsidRPr="00081D99">
              <w:rPr>
                <w:rFonts w:hint="eastAsia"/>
              </w:rPr>
              <w:t>參數</w:t>
            </w:r>
          </w:p>
        </w:tc>
        <w:tc>
          <w:tcPr>
            <w:tcW w:w="2430" w:type="dxa"/>
            <w:shd w:val="clear" w:color="auto" w:fill="D0CECE"/>
          </w:tcPr>
          <w:p w:rsidR="00D9320E" w:rsidRDefault="00D9320E" w:rsidP="00084481">
            <w:pPr>
              <w:rPr>
                <w:rFonts w:hint="eastAsia"/>
              </w:rPr>
            </w:pPr>
            <w:r w:rsidRPr="00081D99">
              <w:rPr>
                <w:rFonts w:hint="eastAsia"/>
              </w:rPr>
              <w:t>參數類型</w:t>
            </w:r>
          </w:p>
        </w:tc>
        <w:tc>
          <w:tcPr>
            <w:tcW w:w="2418" w:type="dxa"/>
            <w:shd w:val="clear" w:color="auto" w:fill="D0CECE"/>
          </w:tcPr>
          <w:p w:rsidR="00D9320E" w:rsidRDefault="00D9320E" w:rsidP="00084481">
            <w:pPr>
              <w:rPr>
                <w:rFonts w:hint="eastAsia"/>
              </w:rPr>
            </w:pPr>
            <w:r w:rsidRPr="00081D99">
              <w:rPr>
                <w:rFonts w:hint="eastAsia"/>
              </w:rPr>
              <w:t>參數資料型別</w:t>
            </w:r>
          </w:p>
        </w:tc>
        <w:tc>
          <w:tcPr>
            <w:tcW w:w="2414" w:type="dxa"/>
            <w:shd w:val="clear" w:color="auto" w:fill="D0CECE"/>
          </w:tcPr>
          <w:p w:rsidR="00D9320E" w:rsidRDefault="00D9320E" w:rsidP="00084481">
            <w:pPr>
              <w:rPr>
                <w:rFonts w:hint="eastAsia"/>
              </w:rPr>
            </w:pPr>
            <w:r w:rsidRPr="00081D99">
              <w:rPr>
                <w:rFonts w:hint="eastAsia"/>
              </w:rPr>
              <w:t>資料</w:t>
            </w:r>
          </w:p>
        </w:tc>
      </w:tr>
      <w:tr w:rsidR="00D9320E" w:rsidRPr="00081D99" w:rsidTr="00084481">
        <w:tc>
          <w:tcPr>
            <w:tcW w:w="2414" w:type="dxa"/>
          </w:tcPr>
          <w:p w:rsidR="00D9320E" w:rsidRPr="00081D99" w:rsidRDefault="00D9320E" w:rsidP="00084481">
            <w:proofErr w:type="spellStart"/>
            <w:r w:rsidRPr="00081D99">
              <w:t>action_url</w:t>
            </w:r>
            <w:proofErr w:type="spellEnd"/>
          </w:p>
        </w:tc>
        <w:tc>
          <w:tcPr>
            <w:tcW w:w="2430" w:type="dxa"/>
          </w:tcPr>
          <w:p w:rsidR="00D9320E" w:rsidRPr="00081D99" w:rsidRDefault="00D9320E" w:rsidP="00084481">
            <w:r w:rsidRPr="00081D99">
              <w:t>keyword</w:t>
            </w:r>
          </w:p>
        </w:tc>
        <w:tc>
          <w:tcPr>
            <w:tcW w:w="2418" w:type="dxa"/>
          </w:tcPr>
          <w:p w:rsidR="00D9320E" w:rsidRDefault="00D9320E" w:rsidP="00084481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str</w:t>
            </w:r>
            <w:proofErr w:type="spellEnd"/>
          </w:p>
        </w:tc>
        <w:tc>
          <w:tcPr>
            <w:tcW w:w="2414" w:type="dxa"/>
          </w:tcPr>
          <w:p w:rsidR="00D9320E" w:rsidRPr="00081D99" w:rsidRDefault="00D9320E" w:rsidP="00084481">
            <w:pPr>
              <w:rPr>
                <w:rFonts w:hint="eastAsia"/>
              </w:rPr>
            </w:pPr>
            <w:r>
              <w:rPr>
                <w:rFonts w:hint="eastAsia"/>
              </w:rPr>
              <w:t>請參照</w:t>
            </w:r>
            <w:proofErr w:type="gramStart"/>
            <w:r>
              <w:rPr>
                <w:rFonts w:hint="eastAsia"/>
              </w:rPr>
              <w:t>介</w:t>
            </w:r>
            <w:proofErr w:type="gramEnd"/>
            <w:r>
              <w:rPr>
                <w:rFonts w:hint="eastAsia"/>
              </w:rPr>
              <w:t>接路徑</w:t>
            </w:r>
          </w:p>
        </w:tc>
      </w:tr>
      <w:tr w:rsidR="00D9320E" w:rsidTr="00084481">
        <w:tc>
          <w:tcPr>
            <w:tcW w:w="2414" w:type="dxa"/>
          </w:tcPr>
          <w:p w:rsidR="00D9320E" w:rsidRDefault="00D9320E" w:rsidP="00084481">
            <w:pPr>
              <w:rPr>
                <w:rFonts w:hint="eastAsia"/>
              </w:rPr>
            </w:pPr>
            <w:proofErr w:type="spellStart"/>
            <w:r w:rsidRPr="00081D99">
              <w:t>client_parameters</w:t>
            </w:r>
            <w:proofErr w:type="spellEnd"/>
          </w:p>
        </w:tc>
        <w:tc>
          <w:tcPr>
            <w:tcW w:w="2430" w:type="dxa"/>
          </w:tcPr>
          <w:p w:rsidR="00D9320E" w:rsidRDefault="00D9320E" w:rsidP="00084481">
            <w:pPr>
              <w:rPr>
                <w:rFonts w:hint="eastAsia"/>
              </w:rPr>
            </w:pPr>
            <w:r w:rsidRPr="00081D99">
              <w:t>keyword</w:t>
            </w:r>
          </w:p>
        </w:tc>
        <w:tc>
          <w:tcPr>
            <w:tcW w:w="2418" w:type="dxa"/>
          </w:tcPr>
          <w:p w:rsidR="00D9320E" w:rsidRDefault="00D9320E" w:rsidP="00084481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dict</w:t>
            </w:r>
            <w:proofErr w:type="spellEnd"/>
          </w:p>
        </w:tc>
        <w:tc>
          <w:tcPr>
            <w:tcW w:w="2414" w:type="dxa"/>
          </w:tcPr>
          <w:p w:rsidR="00D9320E" w:rsidRDefault="00D9320E" w:rsidP="00084481">
            <w:pPr>
              <w:rPr>
                <w:rFonts w:hint="eastAsia"/>
              </w:rPr>
            </w:pPr>
            <w:r w:rsidRPr="00081D99">
              <w:rPr>
                <w:rFonts w:hint="eastAsia"/>
              </w:rPr>
              <w:t>請參照基本參數</w:t>
            </w:r>
          </w:p>
        </w:tc>
      </w:tr>
    </w:tbl>
    <w:p w:rsidR="0093230C" w:rsidRDefault="0093230C" w:rsidP="0093230C">
      <w:pPr>
        <w:numPr>
          <w:ilvl w:val="1"/>
          <w:numId w:val="12"/>
        </w:numPr>
      </w:pPr>
      <w:r>
        <w:rPr>
          <w:rFonts w:hint="eastAsia"/>
        </w:rPr>
        <w:t>測試時，參數</w:t>
      </w:r>
      <w:r>
        <w:rPr>
          <w:rFonts w:hint="eastAsia"/>
        </w:rPr>
        <w:t xml:space="preserve"> </w:t>
      </w:r>
      <w:proofErr w:type="spellStart"/>
      <w:r>
        <w:t>action_url</w:t>
      </w:r>
      <w:proofErr w:type="spellEnd"/>
      <w:r>
        <w:t xml:space="preserve"> </w:t>
      </w:r>
      <w:proofErr w:type="gramStart"/>
      <w:r>
        <w:rPr>
          <w:rFonts w:hint="eastAsia"/>
        </w:rPr>
        <w:t>請傳入</w:t>
      </w:r>
      <w:proofErr w:type="gramEnd"/>
      <w:r>
        <w:rPr>
          <w:rFonts w:hint="eastAsia"/>
        </w:rPr>
        <w:t>測試的</w:t>
      </w:r>
      <w:proofErr w:type="gramStart"/>
      <w:r>
        <w:rPr>
          <w:rFonts w:hint="eastAsia"/>
        </w:rPr>
        <w:t>介</w:t>
      </w:r>
      <w:proofErr w:type="gramEnd"/>
      <w:r>
        <w:rPr>
          <w:rFonts w:hint="eastAsia"/>
        </w:rPr>
        <w:t>接路徑，</w:t>
      </w:r>
      <w:proofErr w:type="gramStart"/>
      <w:r>
        <w:rPr>
          <w:rFonts w:hint="eastAsia"/>
        </w:rPr>
        <w:t>若無傳值</w:t>
      </w:r>
      <w:proofErr w:type="gramEnd"/>
      <w:r>
        <w:rPr>
          <w:rFonts w:hint="eastAsia"/>
        </w:rPr>
        <w:t>，則</w:t>
      </w:r>
      <w:r>
        <w:rPr>
          <w:rFonts w:hint="eastAsia"/>
        </w:rPr>
        <w:t xml:space="preserve"> SDK </w:t>
      </w:r>
      <w:r>
        <w:rPr>
          <w:rFonts w:hint="eastAsia"/>
        </w:rPr>
        <w:t>會以正式的</w:t>
      </w:r>
      <w:proofErr w:type="gramStart"/>
      <w:r>
        <w:rPr>
          <w:rFonts w:hint="eastAsia"/>
        </w:rPr>
        <w:t>介</w:t>
      </w:r>
      <w:proofErr w:type="gramEnd"/>
      <w:r>
        <w:rPr>
          <w:rFonts w:hint="eastAsia"/>
        </w:rPr>
        <w:t>接路徑為預設值。</w:t>
      </w:r>
    </w:p>
    <w:p w:rsidR="000F3A89" w:rsidRDefault="000F3A89" w:rsidP="0093230C">
      <w:pPr>
        <w:numPr>
          <w:ilvl w:val="1"/>
          <w:numId w:val="12"/>
        </w:numPr>
      </w:pPr>
      <w:r>
        <w:rPr>
          <w:rFonts w:hint="eastAsia"/>
        </w:rPr>
        <w:t>參數的組成除了</w:t>
      </w:r>
      <w:r>
        <w:rPr>
          <w:rFonts w:hint="eastAsia"/>
        </w:rPr>
        <w:t xml:space="preserve"> </w:t>
      </w:r>
      <w:proofErr w:type="spellStart"/>
      <w:r w:rsidRPr="00AA3DEB">
        <w:t>MerchantID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以及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CheckMac</w:t>
      </w:r>
      <w:r>
        <w:t>Value</w:t>
      </w:r>
      <w:proofErr w:type="spellEnd"/>
      <w:r>
        <w:t xml:space="preserve"> </w:t>
      </w:r>
      <w:r>
        <w:rPr>
          <w:rFonts w:hint="eastAsia"/>
        </w:rPr>
        <w:t>會自動填入之外，其餘參數內容可以依照實際需求組成。</w:t>
      </w:r>
    </w:p>
    <w:p w:rsidR="00D9320E" w:rsidRPr="0093230C" w:rsidRDefault="00D9320E" w:rsidP="00F61A93">
      <w:pPr>
        <w:ind w:left="360"/>
        <w:rPr>
          <w:rFonts w:hint="eastAsia"/>
        </w:rPr>
      </w:pPr>
    </w:p>
    <w:p w:rsidR="002F77B6" w:rsidRDefault="00B14A1B" w:rsidP="00B14A1B">
      <w:pPr>
        <w:pStyle w:val="a7"/>
        <w:numPr>
          <w:ilvl w:val="0"/>
          <w:numId w:val="12"/>
        </w:numPr>
        <w:jc w:val="left"/>
        <w:rPr>
          <w:rFonts w:asciiTheme="majorHAnsi" w:hAnsiTheme="majorHAnsi" w:cstheme="majorHAnsi"/>
          <w:b/>
          <w:i w:val="0"/>
        </w:rPr>
      </w:pPr>
      <w:bookmarkStart w:id="13" w:name="_Toc522526547"/>
      <w:r w:rsidRPr="00B14A1B">
        <w:rPr>
          <w:rFonts w:asciiTheme="majorHAnsi" w:hAnsiTheme="majorHAnsi" w:cstheme="majorHAnsi"/>
          <w:b/>
          <w:i w:val="0"/>
        </w:rPr>
        <w:t>create_hilife_b2c_return_order</w:t>
      </w:r>
      <w:bookmarkEnd w:id="13"/>
    </w:p>
    <w:p w:rsidR="00F61A93" w:rsidRDefault="00F70E76" w:rsidP="00F61A93">
      <w:pPr>
        <w:ind w:left="360"/>
      </w:pPr>
      <w:r w:rsidRPr="00F70E76">
        <w:rPr>
          <w:rFonts w:hint="eastAsia"/>
        </w:rPr>
        <w:t>超商</w:t>
      </w:r>
      <w:proofErr w:type="gramStart"/>
      <w:r w:rsidRPr="00F70E76">
        <w:rPr>
          <w:rFonts w:hint="eastAsia"/>
        </w:rPr>
        <w:t>取貨逆物</w:t>
      </w:r>
      <w:proofErr w:type="gramEnd"/>
      <w:r w:rsidRPr="00F70E76">
        <w:rPr>
          <w:rFonts w:hint="eastAsia"/>
        </w:rPr>
        <w:t>流訂單</w:t>
      </w:r>
      <w:r w:rsidRPr="00F70E76">
        <w:rPr>
          <w:rFonts w:hint="eastAsia"/>
        </w:rPr>
        <w:t>(</w:t>
      </w:r>
      <w:proofErr w:type="gramStart"/>
      <w:r w:rsidRPr="00F70E76">
        <w:rPr>
          <w:rFonts w:hint="eastAsia"/>
        </w:rPr>
        <w:t>萊</w:t>
      </w:r>
      <w:proofErr w:type="gramEnd"/>
      <w:r w:rsidRPr="00F70E76">
        <w:rPr>
          <w:rFonts w:hint="eastAsia"/>
        </w:rPr>
        <w:t>爾富超商</w:t>
      </w:r>
      <w:r w:rsidRPr="00F70E76">
        <w:rPr>
          <w:rFonts w:hint="eastAsia"/>
        </w:rPr>
        <w:t>B2C)</w:t>
      </w:r>
    </w:p>
    <w:tbl>
      <w:tblPr>
        <w:tblStyle w:val="aa"/>
        <w:tblW w:w="0" w:type="auto"/>
        <w:tblInd w:w="360" w:type="dxa"/>
        <w:tblLook w:val="04A0" w:firstRow="1" w:lastRow="0" w:firstColumn="1" w:lastColumn="0" w:noHBand="0" w:noVBand="1"/>
      </w:tblPr>
      <w:tblGrid>
        <w:gridCol w:w="2414"/>
        <w:gridCol w:w="2430"/>
        <w:gridCol w:w="2418"/>
        <w:gridCol w:w="2414"/>
      </w:tblGrid>
      <w:tr w:rsidR="00D9320E" w:rsidTr="00084481">
        <w:tc>
          <w:tcPr>
            <w:tcW w:w="2414" w:type="dxa"/>
            <w:shd w:val="clear" w:color="auto" w:fill="D0CECE"/>
          </w:tcPr>
          <w:p w:rsidR="00D9320E" w:rsidRDefault="00D9320E" w:rsidP="00084481">
            <w:pPr>
              <w:rPr>
                <w:rFonts w:hint="eastAsia"/>
              </w:rPr>
            </w:pPr>
            <w:r w:rsidRPr="00081D99">
              <w:rPr>
                <w:rFonts w:hint="eastAsia"/>
              </w:rPr>
              <w:t>參數</w:t>
            </w:r>
          </w:p>
        </w:tc>
        <w:tc>
          <w:tcPr>
            <w:tcW w:w="2430" w:type="dxa"/>
            <w:shd w:val="clear" w:color="auto" w:fill="D0CECE"/>
          </w:tcPr>
          <w:p w:rsidR="00D9320E" w:rsidRDefault="00D9320E" w:rsidP="00084481">
            <w:pPr>
              <w:rPr>
                <w:rFonts w:hint="eastAsia"/>
              </w:rPr>
            </w:pPr>
            <w:r w:rsidRPr="00081D99">
              <w:rPr>
                <w:rFonts w:hint="eastAsia"/>
              </w:rPr>
              <w:t>參數類型</w:t>
            </w:r>
          </w:p>
        </w:tc>
        <w:tc>
          <w:tcPr>
            <w:tcW w:w="2418" w:type="dxa"/>
            <w:shd w:val="clear" w:color="auto" w:fill="D0CECE"/>
          </w:tcPr>
          <w:p w:rsidR="00D9320E" w:rsidRDefault="00D9320E" w:rsidP="00084481">
            <w:pPr>
              <w:rPr>
                <w:rFonts w:hint="eastAsia"/>
              </w:rPr>
            </w:pPr>
            <w:r w:rsidRPr="00081D99">
              <w:rPr>
                <w:rFonts w:hint="eastAsia"/>
              </w:rPr>
              <w:t>參數資料型別</w:t>
            </w:r>
          </w:p>
        </w:tc>
        <w:tc>
          <w:tcPr>
            <w:tcW w:w="2414" w:type="dxa"/>
            <w:shd w:val="clear" w:color="auto" w:fill="D0CECE"/>
          </w:tcPr>
          <w:p w:rsidR="00D9320E" w:rsidRDefault="00D9320E" w:rsidP="00084481">
            <w:pPr>
              <w:rPr>
                <w:rFonts w:hint="eastAsia"/>
              </w:rPr>
            </w:pPr>
            <w:r w:rsidRPr="00081D99">
              <w:rPr>
                <w:rFonts w:hint="eastAsia"/>
              </w:rPr>
              <w:t>資料</w:t>
            </w:r>
          </w:p>
        </w:tc>
      </w:tr>
      <w:tr w:rsidR="00D9320E" w:rsidRPr="00081D99" w:rsidTr="00084481">
        <w:tc>
          <w:tcPr>
            <w:tcW w:w="2414" w:type="dxa"/>
          </w:tcPr>
          <w:p w:rsidR="00D9320E" w:rsidRPr="00081D99" w:rsidRDefault="00D9320E" w:rsidP="00084481">
            <w:proofErr w:type="spellStart"/>
            <w:r w:rsidRPr="00081D99">
              <w:t>action_url</w:t>
            </w:r>
            <w:proofErr w:type="spellEnd"/>
          </w:p>
        </w:tc>
        <w:tc>
          <w:tcPr>
            <w:tcW w:w="2430" w:type="dxa"/>
          </w:tcPr>
          <w:p w:rsidR="00D9320E" w:rsidRPr="00081D99" w:rsidRDefault="00D9320E" w:rsidP="00084481">
            <w:r w:rsidRPr="00081D99">
              <w:t>keyword</w:t>
            </w:r>
          </w:p>
        </w:tc>
        <w:tc>
          <w:tcPr>
            <w:tcW w:w="2418" w:type="dxa"/>
          </w:tcPr>
          <w:p w:rsidR="00D9320E" w:rsidRDefault="00D9320E" w:rsidP="00084481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str</w:t>
            </w:r>
            <w:proofErr w:type="spellEnd"/>
          </w:p>
        </w:tc>
        <w:tc>
          <w:tcPr>
            <w:tcW w:w="2414" w:type="dxa"/>
          </w:tcPr>
          <w:p w:rsidR="00D9320E" w:rsidRPr="00081D99" w:rsidRDefault="00D9320E" w:rsidP="00084481">
            <w:pPr>
              <w:rPr>
                <w:rFonts w:hint="eastAsia"/>
              </w:rPr>
            </w:pPr>
            <w:r>
              <w:rPr>
                <w:rFonts w:hint="eastAsia"/>
              </w:rPr>
              <w:t>請參照</w:t>
            </w:r>
            <w:proofErr w:type="gramStart"/>
            <w:r>
              <w:rPr>
                <w:rFonts w:hint="eastAsia"/>
              </w:rPr>
              <w:t>介</w:t>
            </w:r>
            <w:proofErr w:type="gramEnd"/>
            <w:r>
              <w:rPr>
                <w:rFonts w:hint="eastAsia"/>
              </w:rPr>
              <w:t>接路徑</w:t>
            </w:r>
          </w:p>
        </w:tc>
      </w:tr>
      <w:tr w:rsidR="00D9320E" w:rsidTr="00084481">
        <w:tc>
          <w:tcPr>
            <w:tcW w:w="2414" w:type="dxa"/>
          </w:tcPr>
          <w:p w:rsidR="00D9320E" w:rsidRDefault="00D9320E" w:rsidP="00084481">
            <w:pPr>
              <w:rPr>
                <w:rFonts w:hint="eastAsia"/>
              </w:rPr>
            </w:pPr>
            <w:proofErr w:type="spellStart"/>
            <w:r w:rsidRPr="00081D99">
              <w:t>client_parameters</w:t>
            </w:r>
            <w:proofErr w:type="spellEnd"/>
          </w:p>
        </w:tc>
        <w:tc>
          <w:tcPr>
            <w:tcW w:w="2430" w:type="dxa"/>
          </w:tcPr>
          <w:p w:rsidR="00D9320E" w:rsidRDefault="00D9320E" w:rsidP="00084481">
            <w:pPr>
              <w:rPr>
                <w:rFonts w:hint="eastAsia"/>
              </w:rPr>
            </w:pPr>
            <w:r w:rsidRPr="00081D99">
              <w:t>keyword</w:t>
            </w:r>
          </w:p>
        </w:tc>
        <w:tc>
          <w:tcPr>
            <w:tcW w:w="2418" w:type="dxa"/>
          </w:tcPr>
          <w:p w:rsidR="00D9320E" w:rsidRDefault="00D9320E" w:rsidP="00084481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dict</w:t>
            </w:r>
            <w:proofErr w:type="spellEnd"/>
          </w:p>
        </w:tc>
        <w:tc>
          <w:tcPr>
            <w:tcW w:w="2414" w:type="dxa"/>
          </w:tcPr>
          <w:p w:rsidR="00D9320E" w:rsidRDefault="00D9320E" w:rsidP="00084481">
            <w:pPr>
              <w:rPr>
                <w:rFonts w:hint="eastAsia"/>
              </w:rPr>
            </w:pPr>
            <w:r w:rsidRPr="00081D99">
              <w:rPr>
                <w:rFonts w:hint="eastAsia"/>
              </w:rPr>
              <w:t>請參照基本參數</w:t>
            </w:r>
          </w:p>
        </w:tc>
      </w:tr>
    </w:tbl>
    <w:p w:rsidR="0093230C" w:rsidRDefault="0093230C" w:rsidP="0093230C">
      <w:pPr>
        <w:numPr>
          <w:ilvl w:val="1"/>
          <w:numId w:val="12"/>
        </w:numPr>
      </w:pPr>
      <w:r>
        <w:rPr>
          <w:rFonts w:hint="eastAsia"/>
        </w:rPr>
        <w:t>測試時，參數</w:t>
      </w:r>
      <w:r>
        <w:rPr>
          <w:rFonts w:hint="eastAsia"/>
        </w:rPr>
        <w:t xml:space="preserve"> </w:t>
      </w:r>
      <w:proofErr w:type="spellStart"/>
      <w:r>
        <w:t>action_url</w:t>
      </w:r>
      <w:proofErr w:type="spellEnd"/>
      <w:r>
        <w:t xml:space="preserve"> </w:t>
      </w:r>
      <w:proofErr w:type="gramStart"/>
      <w:r>
        <w:rPr>
          <w:rFonts w:hint="eastAsia"/>
        </w:rPr>
        <w:t>請傳入</w:t>
      </w:r>
      <w:proofErr w:type="gramEnd"/>
      <w:r>
        <w:rPr>
          <w:rFonts w:hint="eastAsia"/>
        </w:rPr>
        <w:t>測試的</w:t>
      </w:r>
      <w:proofErr w:type="gramStart"/>
      <w:r>
        <w:rPr>
          <w:rFonts w:hint="eastAsia"/>
        </w:rPr>
        <w:t>介</w:t>
      </w:r>
      <w:proofErr w:type="gramEnd"/>
      <w:r>
        <w:rPr>
          <w:rFonts w:hint="eastAsia"/>
        </w:rPr>
        <w:t>接路徑，</w:t>
      </w:r>
      <w:proofErr w:type="gramStart"/>
      <w:r>
        <w:rPr>
          <w:rFonts w:hint="eastAsia"/>
        </w:rPr>
        <w:t>若無傳值</w:t>
      </w:r>
      <w:proofErr w:type="gramEnd"/>
      <w:r>
        <w:rPr>
          <w:rFonts w:hint="eastAsia"/>
        </w:rPr>
        <w:t>，則</w:t>
      </w:r>
      <w:r>
        <w:rPr>
          <w:rFonts w:hint="eastAsia"/>
        </w:rPr>
        <w:t xml:space="preserve"> SDK </w:t>
      </w:r>
      <w:r>
        <w:rPr>
          <w:rFonts w:hint="eastAsia"/>
        </w:rPr>
        <w:t>會以正式的</w:t>
      </w:r>
      <w:proofErr w:type="gramStart"/>
      <w:r>
        <w:rPr>
          <w:rFonts w:hint="eastAsia"/>
        </w:rPr>
        <w:t>介</w:t>
      </w:r>
      <w:proofErr w:type="gramEnd"/>
      <w:r>
        <w:rPr>
          <w:rFonts w:hint="eastAsia"/>
        </w:rPr>
        <w:t>接路徑為預設值。</w:t>
      </w:r>
    </w:p>
    <w:p w:rsidR="000F3A89" w:rsidRDefault="000F3A89" w:rsidP="0093230C">
      <w:pPr>
        <w:numPr>
          <w:ilvl w:val="1"/>
          <w:numId w:val="12"/>
        </w:numPr>
      </w:pPr>
      <w:r>
        <w:rPr>
          <w:rFonts w:hint="eastAsia"/>
        </w:rPr>
        <w:t>參數的組成除了</w:t>
      </w:r>
      <w:r>
        <w:rPr>
          <w:rFonts w:hint="eastAsia"/>
        </w:rPr>
        <w:t xml:space="preserve"> </w:t>
      </w:r>
      <w:proofErr w:type="spellStart"/>
      <w:r w:rsidRPr="00AA3DEB">
        <w:t>MerchantID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以及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CheckMac</w:t>
      </w:r>
      <w:r>
        <w:t>Value</w:t>
      </w:r>
      <w:proofErr w:type="spellEnd"/>
      <w:r>
        <w:t xml:space="preserve"> </w:t>
      </w:r>
      <w:r>
        <w:rPr>
          <w:rFonts w:hint="eastAsia"/>
        </w:rPr>
        <w:t>會自動填入之外，其餘參數內容可以依照實際需求組成。</w:t>
      </w:r>
    </w:p>
    <w:p w:rsidR="00D9320E" w:rsidRPr="0093230C" w:rsidRDefault="00D9320E" w:rsidP="00F61A93">
      <w:pPr>
        <w:ind w:left="360"/>
        <w:rPr>
          <w:rFonts w:hint="eastAsia"/>
        </w:rPr>
      </w:pPr>
    </w:p>
    <w:p w:rsidR="00E461E0" w:rsidRDefault="00B14A1B" w:rsidP="00B14A1B">
      <w:pPr>
        <w:pStyle w:val="a7"/>
        <w:numPr>
          <w:ilvl w:val="0"/>
          <w:numId w:val="12"/>
        </w:numPr>
        <w:jc w:val="left"/>
        <w:rPr>
          <w:rFonts w:asciiTheme="majorHAnsi" w:hAnsiTheme="majorHAnsi" w:cstheme="majorHAnsi"/>
          <w:b/>
          <w:i w:val="0"/>
        </w:rPr>
      </w:pPr>
      <w:bookmarkStart w:id="14" w:name="_Toc522526548"/>
      <w:r w:rsidRPr="00B14A1B">
        <w:rPr>
          <w:rFonts w:asciiTheme="majorHAnsi" w:hAnsiTheme="majorHAnsi" w:cstheme="majorHAnsi"/>
          <w:b/>
          <w:i w:val="0"/>
        </w:rPr>
        <w:t>create_unimart_b2c_return_order</w:t>
      </w:r>
      <w:bookmarkEnd w:id="14"/>
    </w:p>
    <w:p w:rsidR="00F61A93" w:rsidRDefault="00F70E76" w:rsidP="00F61A93">
      <w:pPr>
        <w:ind w:left="360"/>
      </w:pPr>
      <w:r w:rsidRPr="00F70E76">
        <w:rPr>
          <w:rFonts w:hint="eastAsia"/>
        </w:rPr>
        <w:t>超商</w:t>
      </w:r>
      <w:proofErr w:type="gramStart"/>
      <w:r w:rsidRPr="00F70E76">
        <w:rPr>
          <w:rFonts w:hint="eastAsia"/>
        </w:rPr>
        <w:t>取貨逆物</w:t>
      </w:r>
      <w:proofErr w:type="gramEnd"/>
      <w:r w:rsidRPr="00F70E76">
        <w:rPr>
          <w:rFonts w:hint="eastAsia"/>
        </w:rPr>
        <w:t>流訂單</w:t>
      </w:r>
      <w:r w:rsidRPr="00F70E76">
        <w:rPr>
          <w:rFonts w:hint="eastAsia"/>
        </w:rPr>
        <w:t>(</w:t>
      </w:r>
      <w:r w:rsidRPr="00F70E76">
        <w:rPr>
          <w:rFonts w:hint="eastAsia"/>
        </w:rPr>
        <w:t>統一超商</w:t>
      </w:r>
      <w:r w:rsidRPr="00F70E76">
        <w:rPr>
          <w:rFonts w:hint="eastAsia"/>
        </w:rPr>
        <w:t>B2C)</w:t>
      </w:r>
    </w:p>
    <w:tbl>
      <w:tblPr>
        <w:tblStyle w:val="aa"/>
        <w:tblW w:w="0" w:type="auto"/>
        <w:tblInd w:w="360" w:type="dxa"/>
        <w:tblLook w:val="04A0" w:firstRow="1" w:lastRow="0" w:firstColumn="1" w:lastColumn="0" w:noHBand="0" w:noVBand="1"/>
      </w:tblPr>
      <w:tblGrid>
        <w:gridCol w:w="2414"/>
        <w:gridCol w:w="2430"/>
        <w:gridCol w:w="2418"/>
        <w:gridCol w:w="2414"/>
      </w:tblGrid>
      <w:tr w:rsidR="00D9320E" w:rsidTr="00084481">
        <w:tc>
          <w:tcPr>
            <w:tcW w:w="2414" w:type="dxa"/>
            <w:shd w:val="clear" w:color="auto" w:fill="D0CECE"/>
          </w:tcPr>
          <w:p w:rsidR="00D9320E" w:rsidRDefault="00D9320E" w:rsidP="00084481">
            <w:pPr>
              <w:rPr>
                <w:rFonts w:hint="eastAsia"/>
              </w:rPr>
            </w:pPr>
            <w:r w:rsidRPr="00081D99">
              <w:rPr>
                <w:rFonts w:hint="eastAsia"/>
              </w:rPr>
              <w:t>參數</w:t>
            </w:r>
          </w:p>
        </w:tc>
        <w:tc>
          <w:tcPr>
            <w:tcW w:w="2430" w:type="dxa"/>
            <w:shd w:val="clear" w:color="auto" w:fill="D0CECE"/>
          </w:tcPr>
          <w:p w:rsidR="00D9320E" w:rsidRDefault="00D9320E" w:rsidP="00084481">
            <w:pPr>
              <w:rPr>
                <w:rFonts w:hint="eastAsia"/>
              </w:rPr>
            </w:pPr>
            <w:r w:rsidRPr="00081D99">
              <w:rPr>
                <w:rFonts w:hint="eastAsia"/>
              </w:rPr>
              <w:t>參數類型</w:t>
            </w:r>
          </w:p>
        </w:tc>
        <w:tc>
          <w:tcPr>
            <w:tcW w:w="2418" w:type="dxa"/>
            <w:shd w:val="clear" w:color="auto" w:fill="D0CECE"/>
          </w:tcPr>
          <w:p w:rsidR="00D9320E" w:rsidRDefault="00D9320E" w:rsidP="00084481">
            <w:pPr>
              <w:rPr>
                <w:rFonts w:hint="eastAsia"/>
              </w:rPr>
            </w:pPr>
            <w:r w:rsidRPr="00081D99">
              <w:rPr>
                <w:rFonts w:hint="eastAsia"/>
              </w:rPr>
              <w:t>參數資料型別</w:t>
            </w:r>
          </w:p>
        </w:tc>
        <w:tc>
          <w:tcPr>
            <w:tcW w:w="2414" w:type="dxa"/>
            <w:shd w:val="clear" w:color="auto" w:fill="D0CECE"/>
          </w:tcPr>
          <w:p w:rsidR="00D9320E" w:rsidRDefault="00D9320E" w:rsidP="00084481">
            <w:pPr>
              <w:rPr>
                <w:rFonts w:hint="eastAsia"/>
              </w:rPr>
            </w:pPr>
            <w:r w:rsidRPr="00081D99">
              <w:rPr>
                <w:rFonts w:hint="eastAsia"/>
              </w:rPr>
              <w:t>資料</w:t>
            </w:r>
          </w:p>
        </w:tc>
      </w:tr>
      <w:tr w:rsidR="00D9320E" w:rsidRPr="00081D99" w:rsidTr="00084481">
        <w:tc>
          <w:tcPr>
            <w:tcW w:w="2414" w:type="dxa"/>
          </w:tcPr>
          <w:p w:rsidR="00D9320E" w:rsidRPr="00081D99" w:rsidRDefault="00D9320E" w:rsidP="00084481">
            <w:proofErr w:type="spellStart"/>
            <w:r w:rsidRPr="00081D99">
              <w:t>action_url</w:t>
            </w:r>
            <w:proofErr w:type="spellEnd"/>
          </w:p>
        </w:tc>
        <w:tc>
          <w:tcPr>
            <w:tcW w:w="2430" w:type="dxa"/>
          </w:tcPr>
          <w:p w:rsidR="00D9320E" w:rsidRPr="00081D99" w:rsidRDefault="00D9320E" w:rsidP="00084481">
            <w:r w:rsidRPr="00081D99">
              <w:t>keyword</w:t>
            </w:r>
          </w:p>
        </w:tc>
        <w:tc>
          <w:tcPr>
            <w:tcW w:w="2418" w:type="dxa"/>
          </w:tcPr>
          <w:p w:rsidR="00D9320E" w:rsidRDefault="00D9320E" w:rsidP="00084481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str</w:t>
            </w:r>
            <w:proofErr w:type="spellEnd"/>
          </w:p>
        </w:tc>
        <w:tc>
          <w:tcPr>
            <w:tcW w:w="2414" w:type="dxa"/>
          </w:tcPr>
          <w:p w:rsidR="00D9320E" w:rsidRPr="00081D99" w:rsidRDefault="00D9320E" w:rsidP="00084481">
            <w:pPr>
              <w:rPr>
                <w:rFonts w:hint="eastAsia"/>
              </w:rPr>
            </w:pPr>
            <w:r>
              <w:rPr>
                <w:rFonts w:hint="eastAsia"/>
              </w:rPr>
              <w:t>請參照</w:t>
            </w:r>
            <w:proofErr w:type="gramStart"/>
            <w:r>
              <w:rPr>
                <w:rFonts w:hint="eastAsia"/>
              </w:rPr>
              <w:t>介</w:t>
            </w:r>
            <w:proofErr w:type="gramEnd"/>
            <w:r>
              <w:rPr>
                <w:rFonts w:hint="eastAsia"/>
              </w:rPr>
              <w:t>接路徑</w:t>
            </w:r>
          </w:p>
        </w:tc>
      </w:tr>
      <w:tr w:rsidR="00D9320E" w:rsidTr="00084481">
        <w:tc>
          <w:tcPr>
            <w:tcW w:w="2414" w:type="dxa"/>
          </w:tcPr>
          <w:p w:rsidR="00D9320E" w:rsidRDefault="00D9320E" w:rsidP="00084481">
            <w:pPr>
              <w:rPr>
                <w:rFonts w:hint="eastAsia"/>
              </w:rPr>
            </w:pPr>
            <w:proofErr w:type="spellStart"/>
            <w:r w:rsidRPr="00081D99">
              <w:t>client_parameters</w:t>
            </w:r>
            <w:proofErr w:type="spellEnd"/>
          </w:p>
        </w:tc>
        <w:tc>
          <w:tcPr>
            <w:tcW w:w="2430" w:type="dxa"/>
          </w:tcPr>
          <w:p w:rsidR="00D9320E" w:rsidRDefault="00D9320E" w:rsidP="00084481">
            <w:pPr>
              <w:rPr>
                <w:rFonts w:hint="eastAsia"/>
              </w:rPr>
            </w:pPr>
            <w:r w:rsidRPr="00081D99">
              <w:t>keyword</w:t>
            </w:r>
          </w:p>
        </w:tc>
        <w:tc>
          <w:tcPr>
            <w:tcW w:w="2418" w:type="dxa"/>
          </w:tcPr>
          <w:p w:rsidR="00D9320E" w:rsidRDefault="00D9320E" w:rsidP="00084481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dict</w:t>
            </w:r>
            <w:proofErr w:type="spellEnd"/>
          </w:p>
        </w:tc>
        <w:tc>
          <w:tcPr>
            <w:tcW w:w="2414" w:type="dxa"/>
          </w:tcPr>
          <w:p w:rsidR="00D9320E" w:rsidRDefault="00D9320E" w:rsidP="00084481">
            <w:pPr>
              <w:rPr>
                <w:rFonts w:hint="eastAsia"/>
              </w:rPr>
            </w:pPr>
            <w:r w:rsidRPr="00081D99">
              <w:rPr>
                <w:rFonts w:hint="eastAsia"/>
              </w:rPr>
              <w:t>請參照基本參數</w:t>
            </w:r>
          </w:p>
        </w:tc>
      </w:tr>
    </w:tbl>
    <w:p w:rsidR="0093230C" w:rsidRDefault="0093230C" w:rsidP="0093230C">
      <w:pPr>
        <w:numPr>
          <w:ilvl w:val="1"/>
          <w:numId w:val="12"/>
        </w:numPr>
      </w:pPr>
      <w:r>
        <w:rPr>
          <w:rFonts w:hint="eastAsia"/>
        </w:rPr>
        <w:t>測試時，參數</w:t>
      </w:r>
      <w:r>
        <w:rPr>
          <w:rFonts w:hint="eastAsia"/>
        </w:rPr>
        <w:t xml:space="preserve"> </w:t>
      </w:r>
      <w:proofErr w:type="spellStart"/>
      <w:r>
        <w:t>action_url</w:t>
      </w:r>
      <w:proofErr w:type="spellEnd"/>
      <w:r>
        <w:t xml:space="preserve"> </w:t>
      </w:r>
      <w:proofErr w:type="gramStart"/>
      <w:r>
        <w:rPr>
          <w:rFonts w:hint="eastAsia"/>
        </w:rPr>
        <w:t>請傳入</w:t>
      </w:r>
      <w:proofErr w:type="gramEnd"/>
      <w:r>
        <w:rPr>
          <w:rFonts w:hint="eastAsia"/>
        </w:rPr>
        <w:t>測試的</w:t>
      </w:r>
      <w:proofErr w:type="gramStart"/>
      <w:r>
        <w:rPr>
          <w:rFonts w:hint="eastAsia"/>
        </w:rPr>
        <w:t>介</w:t>
      </w:r>
      <w:proofErr w:type="gramEnd"/>
      <w:r>
        <w:rPr>
          <w:rFonts w:hint="eastAsia"/>
        </w:rPr>
        <w:t>接路徑，</w:t>
      </w:r>
      <w:proofErr w:type="gramStart"/>
      <w:r>
        <w:rPr>
          <w:rFonts w:hint="eastAsia"/>
        </w:rPr>
        <w:t>若無傳值</w:t>
      </w:r>
      <w:proofErr w:type="gramEnd"/>
      <w:r>
        <w:rPr>
          <w:rFonts w:hint="eastAsia"/>
        </w:rPr>
        <w:t>，則</w:t>
      </w:r>
      <w:r>
        <w:rPr>
          <w:rFonts w:hint="eastAsia"/>
        </w:rPr>
        <w:t xml:space="preserve"> SDK </w:t>
      </w:r>
      <w:r>
        <w:rPr>
          <w:rFonts w:hint="eastAsia"/>
        </w:rPr>
        <w:t>會以正式的</w:t>
      </w:r>
      <w:proofErr w:type="gramStart"/>
      <w:r>
        <w:rPr>
          <w:rFonts w:hint="eastAsia"/>
        </w:rPr>
        <w:t>介</w:t>
      </w:r>
      <w:proofErr w:type="gramEnd"/>
      <w:r>
        <w:rPr>
          <w:rFonts w:hint="eastAsia"/>
        </w:rPr>
        <w:t>接路徑為預設值。</w:t>
      </w:r>
    </w:p>
    <w:p w:rsidR="000F3A89" w:rsidRDefault="000F3A89" w:rsidP="0093230C">
      <w:pPr>
        <w:numPr>
          <w:ilvl w:val="1"/>
          <w:numId w:val="12"/>
        </w:numPr>
      </w:pPr>
      <w:r>
        <w:rPr>
          <w:rFonts w:hint="eastAsia"/>
        </w:rPr>
        <w:t>參數的組成除了</w:t>
      </w:r>
      <w:r>
        <w:rPr>
          <w:rFonts w:hint="eastAsia"/>
        </w:rPr>
        <w:t xml:space="preserve"> </w:t>
      </w:r>
      <w:proofErr w:type="spellStart"/>
      <w:r w:rsidRPr="00AA3DEB">
        <w:t>MerchantID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以及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CheckMac</w:t>
      </w:r>
      <w:r>
        <w:t>Value</w:t>
      </w:r>
      <w:proofErr w:type="spellEnd"/>
      <w:r>
        <w:t xml:space="preserve"> </w:t>
      </w:r>
      <w:r>
        <w:rPr>
          <w:rFonts w:hint="eastAsia"/>
        </w:rPr>
        <w:t>會自動填入之外，其餘參數內容可以依照實際需求組成。</w:t>
      </w:r>
    </w:p>
    <w:p w:rsidR="00B14A1B" w:rsidRDefault="00B14A1B" w:rsidP="00B14A1B">
      <w:pPr>
        <w:rPr>
          <w:rFonts w:hint="eastAsia"/>
        </w:rPr>
      </w:pPr>
    </w:p>
    <w:p w:rsidR="00B14A1B" w:rsidRDefault="00B14A1B" w:rsidP="00B14A1B">
      <w:pPr>
        <w:pStyle w:val="a7"/>
        <w:numPr>
          <w:ilvl w:val="0"/>
          <w:numId w:val="12"/>
        </w:numPr>
        <w:jc w:val="left"/>
        <w:rPr>
          <w:rFonts w:asciiTheme="majorHAnsi" w:hAnsiTheme="majorHAnsi" w:cstheme="majorHAnsi"/>
          <w:b/>
          <w:i w:val="0"/>
        </w:rPr>
      </w:pPr>
      <w:bookmarkStart w:id="15" w:name="_Toc522526549"/>
      <w:r w:rsidRPr="00B14A1B">
        <w:rPr>
          <w:rFonts w:asciiTheme="majorHAnsi" w:hAnsiTheme="majorHAnsi" w:cstheme="majorHAnsi"/>
          <w:b/>
          <w:i w:val="0"/>
        </w:rPr>
        <w:t>create_unimart_b2c_return_order</w:t>
      </w:r>
      <w:bookmarkEnd w:id="15"/>
    </w:p>
    <w:p w:rsidR="00B14A1B" w:rsidRDefault="00F70E76" w:rsidP="00B14A1B">
      <w:pPr>
        <w:ind w:left="360"/>
      </w:pPr>
      <w:r w:rsidRPr="00F70E76">
        <w:rPr>
          <w:rFonts w:hint="eastAsia"/>
        </w:rPr>
        <w:t>提供廠商修改出貨日期</w:t>
      </w:r>
      <w:r w:rsidRPr="00F70E76">
        <w:rPr>
          <w:rFonts w:hint="eastAsia"/>
        </w:rPr>
        <w:t>(</w:t>
      </w:r>
      <w:r w:rsidRPr="00F70E76">
        <w:rPr>
          <w:rFonts w:hint="eastAsia"/>
        </w:rPr>
        <w:t>貨到物流中心的日期</w:t>
      </w:r>
      <w:r w:rsidRPr="00F70E76">
        <w:rPr>
          <w:rFonts w:hint="eastAsia"/>
        </w:rPr>
        <w:t>)</w:t>
      </w:r>
      <w:r w:rsidRPr="00F70E76">
        <w:rPr>
          <w:rFonts w:hint="eastAsia"/>
        </w:rPr>
        <w:t>、取貨門市</w:t>
      </w:r>
      <w:r w:rsidRPr="00F70E76">
        <w:rPr>
          <w:rFonts w:hint="eastAsia"/>
        </w:rPr>
        <w:t>(</w:t>
      </w:r>
      <w:r w:rsidRPr="00F70E76">
        <w:rPr>
          <w:rFonts w:hint="eastAsia"/>
        </w:rPr>
        <w:t>統一超商</w:t>
      </w:r>
      <w:r w:rsidRPr="00F70E76">
        <w:rPr>
          <w:rFonts w:hint="eastAsia"/>
        </w:rPr>
        <w:t>B2C)</w:t>
      </w:r>
    </w:p>
    <w:tbl>
      <w:tblPr>
        <w:tblStyle w:val="aa"/>
        <w:tblW w:w="0" w:type="auto"/>
        <w:tblInd w:w="360" w:type="dxa"/>
        <w:tblLook w:val="04A0" w:firstRow="1" w:lastRow="0" w:firstColumn="1" w:lastColumn="0" w:noHBand="0" w:noVBand="1"/>
      </w:tblPr>
      <w:tblGrid>
        <w:gridCol w:w="2414"/>
        <w:gridCol w:w="2430"/>
        <w:gridCol w:w="2418"/>
        <w:gridCol w:w="2414"/>
      </w:tblGrid>
      <w:tr w:rsidR="00B14A1B" w:rsidTr="00B7009E">
        <w:tc>
          <w:tcPr>
            <w:tcW w:w="2414" w:type="dxa"/>
            <w:shd w:val="clear" w:color="auto" w:fill="D0CECE"/>
          </w:tcPr>
          <w:p w:rsidR="00B14A1B" w:rsidRDefault="00B14A1B" w:rsidP="00B7009E">
            <w:pPr>
              <w:rPr>
                <w:rFonts w:hint="eastAsia"/>
              </w:rPr>
            </w:pPr>
            <w:r w:rsidRPr="00081D99">
              <w:rPr>
                <w:rFonts w:hint="eastAsia"/>
              </w:rPr>
              <w:t>參數</w:t>
            </w:r>
          </w:p>
        </w:tc>
        <w:tc>
          <w:tcPr>
            <w:tcW w:w="2430" w:type="dxa"/>
            <w:shd w:val="clear" w:color="auto" w:fill="D0CECE"/>
          </w:tcPr>
          <w:p w:rsidR="00B14A1B" w:rsidRDefault="00B14A1B" w:rsidP="00B7009E">
            <w:pPr>
              <w:rPr>
                <w:rFonts w:hint="eastAsia"/>
              </w:rPr>
            </w:pPr>
            <w:r w:rsidRPr="00081D99">
              <w:rPr>
                <w:rFonts w:hint="eastAsia"/>
              </w:rPr>
              <w:t>參數類型</w:t>
            </w:r>
          </w:p>
        </w:tc>
        <w:tc>
          <w:tcPr>
            <w:tcW w:w="2418" w:type="dxa"/>
            <w:shd w:val="clear" w:color="auto" w:fill="D0CECE"/>
          </w:tcPr>
          <w:p w:rsidR="00B14A1B" w:rsidRDefault="00B14A1B" w:rsidP="00B7009E">
            <w:pPr>
              <w:rPr>
                <w:rFonts w:hint="eastAsia"/>
              </w:rPr>
            </w:pPr>
            <w:r w:rsidRPr="00081D99">
              <w:rPr>
                <w:rFonts w:hint="eastAsia"/>
              </w:rPr>
              <w:t>參數資料型別</w:t>
            </w:r>
          </w:p>
        </w:tc>
        <w:tc>
          <w:tcPr>
            <w:tcW w:w="2414" w:type="dxa"/>
            <w:shd w:val="clear" w:color="auto" w:fill="D0CECE"/>
          </w:tcPr>
          <w:p w:rsidR="00B14A1B" w:rsidRDefault="00B14A1B" w:rsidP="00B7009E">
            <w:pPr>
              <w:rPr>
                <w:rFonts w:hint="eastAsia"/>
              </w:rPr>
            </w:pPr>
            <w:r w:rsidRPr="00081D99">
              <w:rPr>
                <w:rFonts w:hint="eastAsia"/>
              </w:rPr>
              <w:t>資料</w:t>
            </w:r>
          </w:p>
        </w:tc>
      </w:tr>
      <w:tr w:rsidR="00B14A1B" w:rsidRPr="00081D99" w:rsidTr="00B7009E">
        <w:tc>
          <w:tcPr>
            <w:tcW w:w="2414" w:type="dxa"/>
          </w:tcPr>
          <w:p w:rsidR="00B14A1B" w:rsidRPr="00081D99" w:rsidRDefault="00B14A1B" w:rsidP="00B7009E">
            <w:proofErr w:type="spellStart"/>
            <w:r w:rsidRPr="00081D99">
              <w:t>action_url</w:t>
            </w:r>
            <w:proofErr w:type="spellEnd"/>
          </w:p>
        </w:tc>
        <w:tc>
          <w:tcPr>
            <w:tcW w:w="2430" w:type="dxa"/>
          </w:tcPr>
          <w:p w:rsidR="00B14A1B" w:rsidRPr="00081D99" w:rsidRDefault="00B14A1B" w:rsidP="00B7009E">
            <w:r w:rsidRPr="00081D99">
              <w:t>keyword</w:t>
            </w:r>
          </w:p>
        </w:tc>
        <w:tc>
          <w:tcPr>
            <w:tcW w:w="2418" w:type="dxa"/>
          </w:tcPr>
          <w:p w:rsidR="00B14A1B" w:rsidRDefault="00B14A1B" w:rsidP="00B7009E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str</w:t>
            </w:r>
            <w:proofErr w:type="spellEnd"/>
          </w:p>
        </w:tc>
        <w:tc>
          <w:tcPr>
            <w:tcW w:w="2414" w:type="dxa"/>
          </w:tcPr>
          <w:p w:rsidR="00B14A1B" w:rsidRPr="00081D99" w:rsidRDefault="00B14A1B" w:rsidP="00B7009E">
            <w:pPr>
              <w:rPr>
                <w:rFonts w:hint="eastAsia"/>
              </w:rPr>
            </w:pPr>
            <w:r>
              <w:rPr>
                <w:rFonts w:hint="eastAsia"/>
              </w:rPr>
              <w:t>請參照</w:t>
            </w:r>
            <w:proofErr w:type="gramStart"/>
            <w:r>
              <w:rPr>
                <w:rFonts w:hint="eastAsia"/>
              </w:rPr>
              <w:t>介</w:t>
            </w:r>
            <w:proofErr w:type="gramEnd"/>
            <w:r>
              <w:rPr>
                <w:rFonts w:hint="eastAsia"/>
              </w:rPr>
              <w:t>接路徑</w:t>
            </w:r>
          </w:p>
        </w:tc>
      </w:tr>
      <w:tr w:rsidR="00B14A1B" w:rsidTr="00B7009E">
        <w:tc>
          <w:tcPr>
            <w:tcW w:w="2414" w:type="dxa"/>
          </w:tcPr>
          <w:p w:rsidR="00B14A1B" w:rsidRDefault="00B14A1B" w:rsidP="00B7009E">
            <w:pPr>
              <w:rPr>
                <w:rFonts w:hint="eastAsia"/>
              </w:rPr>
            </w:pPr>
            <w:proofErr w:type="spellStart"/>
            <w:r w:rsidRPr="00081D99">
              <w:t>client_parameters</w:t>
            </w:r>
            <w:proofErr w:type="spellEnd"/>
          </w:p>
        </w:tc>
        <w:tc>
          <w:tcPr>
            <w:tcW w:w="2430" w:type="dxa"/>
          </w:tcPr>
          <w:p w:rsidR="00B14A1B" w:rsidRDefault="00B14A1B" w:rsidP="00B7009E">
            <w:pPr>
              <w:rPr>
                <w:rFonts w:hint="eastAsia"/>
              </w:rPr>
            </w:pPr>
            <w:r w:rsidRPr="00081D99">
              <w:t>keyword</w:t>
            </w:r>
          </w:p>
        </w:tc>
        <w:tc>
          <w:tcPr>
            <w:tcW w:w="2418" w:type="dxa"/>
          </w:tcPr>
          <w:p w:rsidR="00B14A1B" w:rsidRDefault="00B14A1B" w:rsidP="00B7009E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dict</w:t>
            </w:r>
            <w:proofErr w:type="spellEnd"/>
          </w:p>
        </w:tc>
        <w:tc>
          <w:tcPr>
            <w:tcW w:w="2414" w:type="dxa"/>
          </w:tcPr>
          <w:p w:rsidR="00B14A1B" w:rsidRDefault="00B14A1B" w:rsidP="00B7009E">
            <w:pPr>
              <w:rPr>
                <w:rFonts w:hint="eastAsia"/>
              </w:rPr>
            </w:pPr>
            <w:r w:rsidRPr="00081D99">
              <w:rPr>
                <w:rFonts w:hint="eastAsia"/>
              </w:rPr>
              <w:t>請參照基本參數</w:t>
            </w:r>
          </w:p>
        </w:tc>
      </w:tr>
    </w:tbl>
    <w:p w:rsidR="00B14A1B" w:rsidRDefault="00B14A1B" w:rsidP="00B14A1B">
      <w:pPr>
        <w:numPr>
          <w:ilvl w:val="1"/>
          <w:numId w:val="12"/>
        </w:numPr>
      </w:pPr>
      <w:r>
        <w:rPr>
          <w:rFonts w:hint="eastAsia"/>
        </w:rPr>
        <w:t>測試時，參數</w:t>
      </w:r>
      <w:r>
        <w:rPr>
          <w:rFonts w:hint="eastAsia"/>
        </w:rPr>
        <w:t xml:space="preserve"> </w:t>
      </w:r>
      <w:proofErr w:type="spellStart"/>
      <w:r>
        <w:t>action_url</w:t>
      </w:r>
      <w:proofErr w:type="spellEnd"/>
      <w:r>
        <w:t xml:space="preserve"> </w:t>
      </w:r>
      <w:proofErr w:type="gramStart"/>
      <w:r>
        <w:rPr>
          <w:rFonts w:hint="eastAsia"/>
        </w:rPr>
        <w:t>請傳入</w:t>
      </w:r>
      <w:proofErr w:type="gramEnd"/>
      <w:r>
        <w:rPr>
          <w:rFonts w:hint="eastAsia"/>
        </w:rPr>
        <w:t>測試的</w:t>
      </w:r>
      <w:proofErr w:type="gramStart"/>
      <w:r>
        <w:rPr>
          <w:rFonts w:hint="eastAsia"/>
        </w:rPr>
        <w:t>介</w:t>
      </w:r>
      <w:proofErr w:type="gramEnd"/>
      <w:r>
        <w:rPr>
          <w:rFonts w:hint="eastAsia"/>
        </w:rPr>
        <w:t>接路徑，</w:t>
      </w:r>
      <w:proofErr w:type="gramStart"/>
      <w:r>
        <w:rPr>
          <w:rFonts w:hint="eastAsia"/>
        </w:rPr>
        <w:t>若無傳值</w:t>
      </w:r>
      <w:proofErr w:type="gramEnd"/>
      <w:r>
        <w:rPr>
          <w:rFonts w:hint="eastAsia"/>
        </w:rPr>
        <w:t>，則</w:t>
      </w:r>
      <w:r>
        <w:rPr>
          <w:rFonts w:hint="eastAsia"/>
        </w:rPr>
        <w:t xml:space="preserve"> SDK </w:t>
      </w:r>
      <w:r>
        <w:rPr>
          <w:rFonts w:hint="eastAsia"/>
        </w:rPr>
        <w:t>會以正式的</w:t>
      </w:r>
      <w:proofErr w:type="gramStart"/>
      <w:r>
        <w:rPr>
          <w:rFonts w:hint="eastAsia"/>
        </w:rPr>
        <w:t>介</w:t>
      </w:r>
      <w:proofErr w:type="gramEnd"/>
      <w:r>
        <w:rPr>
          <w:rFonts w:hint="eastAsia"/>
        </w:rPr>
        <w:t>接路徑為預設值。</w:t>
      </w:r>
    </w:p>
    <w:p w:rsidR="00B14A1B" w:rsidRDefault="00B14A1B" w:rsidP="00B14A1B">
      <w:pPr>
        <w:numPr>
          <w:ilvl w:val="1"/>
          <w:numId w:val="12"/>
        </w:numPr>
      </w:pPr>
      <w:r>
        <w:rPr>
          <w:rFonts w:hint="eastAsia"/>
        </w:rPr>
        <w:t>參數的組成除了</w:t>
      </w:r>
      <w:r>
        <w:rPr>
          <w:rFonts w:hint="eastAsia"/>
        </w:rPr>
        <w:t xml:space="preserve"> </w:t>
      </w:r>
      <w:proofErr w:type="spellStart"/>
      <w:r w:rsidRPr="00AA3DEB">
        <w:t>MerchantID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以及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CheckMac</w:t>
      </w:r>
      <w:r>
        <w:t>Value</w:t>
      </w:r>
      <w:proofErr w:type="spellEnd"/>
      <w:r>
        <w:t xml:space="preserve"> </w:t>
      </w:r>
      <w:r>
        <w:rPr>
          <w:rFonts w:hint="eastAsia"/>
        </w:rPr>
        <w:t>會自動填入之外，其餘參數內容可以依照實際需求組成。</w:t>
      </w:r>
    </w:p>
    <w:p w:rsidR="00B14A1B" w:rsidRDefault="00B14A1B" w:rsidP="00B14A1B">
      <w:pPr>
        <w:rPr>
          <w:rFonts w:hint="eastAsia"/>
        </w:rPr>
      </w:pPr>
    </w:p>
    <w:p w:rsidR="00B14A1B" w:rsidRDefault="00B14A1B" w:rsidP="00B14A1B">
      <w:pPr>
        <w:pStyle w:val="a7"/>
        <w:numPr>
          <w:ilvl w:val="0"/>
          <w:numId w:val="12"/>
        </w:numPr>
        <w:jc w:val="left"/>
        <w:rPr>
          <w:rFonts w:asciiTheme="majorHAnsi" w:hAnsiTheme="majorHAnsi" w:cstheme="majorHAnsi"/>
          <w:b/>
          <w:i w:val="0"/>
        </w:rPr>
      </w:pPr>
      <w:bookmarkStart w:id="16" w:name="_Toc522526550"/>
      <w:proofErr w:type="spellStart"/>
      <w:r w:rsidRPr="00B14A1B">
        <w:rPr>
          <w:rFonts w:asciiTheme="majorHAnsi" w:hAnsiTheme="majorHAnsi" w:cstheme="majorHAnsi"/>
          <w:b/>
          <w:i w:val="0"/>
        </w:rPr>
        <w:t>update_unimart_logistics_info</w:t>
      </w:r>
      <w:bookmarkEnd w:id="16"/>
      <w:proofErr w:type="spellEnd"/>
    </w:p>
    <w:p w:rsidR="00B14A1B" w:rsidRDefault="00F70E76" w:rsidP="00B14A1B">
      <w:pPr>
        <w:ind w:left="360"/>
      </w:pPr>
      <w:r w:rsidRPr="00F70E76">
        <w:rPr>
          <w:rFonts w:hint="eastAsia"/>
        </w:rPr>
        <w:t>更新門市通知</w:t>
      </w:r>
      <w:r w:rsidRPr="00F70E76">
        <w:rPr>
          <w:rFonts w:hint="eastAsia"/>
        </w:rPr>
        <w:t>(</w:t>
      </w:r>
      <w:r w:rsidRPr="00F70E76">
        <w:rPr>
          <w:rFonts w:hint="eastAsia"/>
        </w:rPr>
        <w:t>統一超商</w:t>
      </w:r>
      <w:r w:rsidRPr="00F70E76">
        <w:rPr>
          <w:rFonts w:hint="eastAsia"/>
        </w:rPr>
        <w:t>C2C)</w:t>
      </w:r>
    </w:p>
    <w:tbl>
      <w:tblPr>
        <w:tblStyle w:val="aa"/>
        <w:tblW w:w="0" w:type="auto"/>
        <w:tblInd w:w="360" w:type="dxa"/>
        <w:tblLook w:val="04A0" w:firstRow="1" w:lastRow="0" w:firstColumn="1" w:lastColumn="0" w:noHBand="0" w:noVBand="1"/>
      </w:tblPr>
      <w:tblGrid>
        <w:gridCol w:w="2414"/>
        <w:gridCol w:w="2430"/>
        <w:gridCol w:w="2418"/>
        <w:gridCol w:w="2414"/>
      </w:tblGrid>
      <w:tr w:rsidR="00B14A1B" w:rsidTr="00B7009E">
        <w:tc>
          <w:tcPr>
            <w:tcW w:w="2414" w:type="dxa"/>
            <w:shd w:val="clear" w:color="auto" w:fill="D0CECE"/>
          </w:tcPr>
          <w:p w:rsidR="00B14A1B" w:rsidRDefault="00B14A1B" w:rsidP="00B7009E">
            <w:pPr>
              <w:rPr>
                <w:rFonts w:hint="eastAsia"/>
              </w:rPr>
            </w:pPr>
            <w:r w:rsidRPr="00081D99">
              <w:rPr>
                <w:rFonts w:hint="eastAsia"/>
              </w:rPr>
              <w:t>參數</w:t>
            </w:r>
          </w:p>
        </w:tc>
        <w:tc>
          <w:tcPr>
            <w:tcW w:w="2430" w:type="dxa"/>
            <w:shd w:val="clear" w:color="auto" w:fill="D0CECE"/>
          </w:tcPr>
          <w:p w:rsidR="00B14A1B" w:rsidRDefault="00B14A1B" w:rsidP="00B7009E">
            <w:pPr>
              <w:rPr>
                <w:rFonts w:hint="eastAsia"/>
              </w:rPr>
            </w:pPr>
            <w:r w:rsidRPr="00081D99">
              <w:rPr>
                <w:rFonts w:hint="eastAsia"/>
              </w:rPr>
              <w:t>參數類型</w:t>
            </w:r>
          </w:p>
        </w:tc>
        <w:tc>
          <w:tcPr>
            <w:tcW w:w="2418" w:type="dxa"/>
            <w:shd w:val="clear" w:color="auto" w:fill="D0CECE"/>
          </w:tcPr>
          <w:p w:rsidR="00B14A1B" w:rsidRDefault="00B14A1B" w:rsidP="00B7009E">
            <w:pPr>
              <w:rPr>
                <w:rFonts w:hint="eastAsia"/>
              </w:rPr>
            </w:pPr>
            <w:r w:rsidRPr="00081D99">
              <w:rPr>
                <w:rFonts w:hint="eastAsia"/>
              </w:rPr>
              <w:t>參數資料型別</w:t>
            </w:r>
          </w:p>
        </w:tc>
        <w:tc>
          <w:tcPr>
            <w:tcW w:w="2414" w:type="dxa"/>
            <w:shd w:val="clear" w:color="auto" w:fill="D0CECE"/>
          </w:tcPr>
          <w:p w:rsidR="00B14A1B" w:rsidRDefault="00B14A1B" w:rsidP="00B7009E">
            <w:pPr>
              <w:rPr>
                <w:rFonts w:hint="eastAsia"/>
              </w:rPr>
            </w:pPr>
            <w:r w:rsidRPr="00081D99">
              <w:rPr>
                <w:rFonts w:hint="eastAsia"/>
              </w:rPr>
              <w:t>資料</w:t>
            </w:r>
          </w:p>
        </w:tc>
      </w:tr>
      <w:tr w:rsidR="00B14A1B" w:rsidRPr="00081D99" w:rsidTr="00B7009E">
        <w:tc>
          <w:tcPr>
            <w:tcW w:w="2414" w:type="dxa"/>
          </w:tcPr>
          <w:p w:rsidR="00B14A1B" w:rsidRPr="00081D99" w:rsidRDefault="00B14A1B" w:rsidP="00B7009E">
            <w:proofErr w:type="spellStart"/>
            <w:r w:rsidRPr="00081D99">
              <w:t>action_url</w:t>
            </w:r>
            <w:proofErr w:type="spellEnd"/>
          </w:p>
        </w:tc>
        <w:tc>
          <w:tcPr>
            <w:tcW w:w="2430" w:type="dxa"/>
          </w:tcPr>
          <w:p w:rsidR="00B14A1B" w:rsidRPr="00081D99" w:rsidRDefault="00B14A1B" w:rsidP="00B7009E">
            <w:r w:rsidRPr="00081D99">
              <w:t>keyword</w:t>
            </w:r>
          </w:p>
        </w:tc>
        <w:tc>
          <w:tcPr>
            <w:tcW w:w="2418" w:type="dxa"/>
          </w:tcPr>
          <w:p w:rsidR="00B14A1B" w:rsidRDefault="00B14A1B" w:rsidP="00B7009E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str</w:t>
            </w:r>
            <w:proofErr w:type="spellEnd"/>
          </w:p>
        </w:tc>
        <w:tc>
          <w:tcPr>
            <w:tcW w:w="2414" w:type="dxa"/>
          </w:tcPr>
          <w:p w:rsidR="00B14A1B" w:rsidRPr="00081D99" w:rsidRDefault="00B14A1B" w:rsidP="00B7009E">
            <w:pPr>
              <w:rPr>
                <w:rFonts w:hint="eastAsia"/>
              </w:rPr>
            </w:pPr>
            <w:r>
              <w:rPr>
                <w:rFonts w:hint="eastAsia"/>
              </w:rPr>
              <w:t>請參照</w:t>
            </w:r>
            <w:proofErr w:type="gramStart"/>
            <w:r>
              <w:rPr>
                <w:rFonts w:hint="eastAsia"/>
              </w:rPr>
              <w:t>介</w:t>
            </w:r>
            <w:proofErr w:type="gramEnd"/>
            <w:r>
              <w:rPr>
                <w:rFonts w:hint="eastAsia"/>
              </w:rPr>
              <w:t>接路徑</w:t>
            </w:r>
          </w:p>
        </w:tc>
      </w:tr>
      <w:tr w:rsidR="00B14A1B" w:rsidTr="00B7009E">
        <w:tc>
          <w:tcPr>
            <w:tcW w:w="2414" w:type="dxa"/>
          </w:tcPr>
          <w:p w:rsidR="00B14A1B" w:rsidRDefault="00B14A1B" w:rsidP="00B7009E">
            <w:pPr>
              <w:rPr>
                <w:rFonts w:hint="eastAsia"/>
              </w:rPr>
            </w:pPr>
            <w:proofErr w:type="spellStart"/>
            <w:r w:rsidRPr="00081D99">
              <w:t>client_parameters</w:t>
            </w:r>
            <w:proofErr w:type="spellEnd"/>
          </w:p>
        </w:tc>
        <w:tc>
          <w:tcPr>
            <w:tcW w:w="2430" w:type="dxa"/>
          </w:tcPr>
          <w:p w:rsidR="00B14A1B" w:rsidRDefault="00B14A1B" w:rsidP="00B7009E">
            <w:pPr>
              <w:rPr>
                <w:rFonts w:hint="eastAsia"/>
              </w:rPr>
            </w:pPr>
            <w:r w:rsidRPr="00081D99">
              <w:t>keyword</w:t>
            </w:r>
          </w:p>
        </w:tc>
        <w:tc>
          <w:tcPr>
            <w:tcW w:w="2418" w:type="dxa"/>
          </w:tcPr>
          <w:p w:rsidR="00B14A1B" w:rsidRDefault="00B14A1B" w:rsidP="00B7009E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dict</w:t>
            </w:r>
            <w:proofErr w:type="spellEnd"/>
          </w:p>
        </w:tc>
        <w:tc>
          <w:tcPr>
            <w:tcW w:w="2414" w:type="dxa"/>
          </w:tcPr>
          <w:p w:rsidR="00B14A1B" w:rsidRDefault="00B14A1B" w:rsidP="00B7009E">
            <w:pPr>
              <w:rPr>
                <w:rFonts w:hint="eastAsia"/>
              </w:rPr>
            </w:pPr>
            <w:r w:rsidRPr="00081D99">
              <w:rPr>
                <w:rFonts w:hint="eastAsia"/>
              </w:rPr>
              <w:t>請參照基本參數</w:t>
            </w:r>
          </w:p>
        </w:tc>
      </w:tr>
    </w:tbl>
    <w:p w:rsidR="00B14A1B" w:rsidRDefault="00B14A1B" w:rsidP="00B14A1B">
      <w:pPr>
        <w:numPr>
          <w:ilvl w:val="1"/>
          <w:numId w:val="12"/>
        </w:numPr>
      </w:pPr>
      <w:r>
        <w:rPr>
          <w:rFonts w:hint="eastAsia"/>
        </w:rPr>
        <w:t>測試時，參數</w:t>
      </w:r>
      <w:r>
        <w:rPr>
          <w:rFonts w:hint="eastAsia"/>
        </w:rPr>
        <w:t xml:space="preserve"> </w:t>
      </w:r>
      <w:proofErr w:type="spellStart"/>
      <w:r>
        <w:t>action_url</w:t>
      </w:r>
      <w:proofErr w:type="spellEnd"/>
      <w:r>
        <w:t xml:space="preserve"> </w:t>
      </w:r>
      <w:proofErr w:type="gramStart"/>
      <w:r>
        <w:rPr>
          <w:rFonts w:hint="eastAsia"/>
        </w:rPr>
        <w:t>請傳入</w:t>
      </w:r>
      <w:proofErr w:type="gramEnd"/>
      <w:r>
        <w:rPr>
          <w:rFonts w:hint="eastAsia"/>
        </w:rPr>
        <w:t>測試的</w:t>
      </w:r>
      <w:proofErr w:type="gramStart"/>
      <w:r>
        <w:rPr>
          <w:rFonts w:hint="eastAsia"/>
        </w:rPr>
        <w:t>介</w:t>
      </w:r>
      <w:proofErr w:type="gramEnd"/>
      <w:r>
        <w:rPr>
          <w:rFonts w:hint="eastAsia"/>
        </w:rPr>
        <w:t>接路徑，</w:t>
      </w:r>
      <w:proofErr w:type="gramStart"/>
      <w:r>
        <w:rPr>
          <w:rFonts w:hint="eastAsia"/>
        </w:rPr>
        <w:t>若無傳值</w:t>
      </w:r>
      <w:proofErr w:type="gramEnd"/>
      <w:r>
        <w:rPr>
          <w:rFonts w:hint="eastAsia"/>
        </w:rPr>
        <w:t>，則</w:t>
      </w:r>
      <w:r>
        <w:rPr>
          <w:rFonts w:hint="eastAsia"/>
        </w:rPr>
        <w:t xml:space="preserve"> SDK </w:t>
      </w:r>
      <w:r>
        <w:rPr>
          <w:rFonts w:hint="eastAsia"/>
        </w:rPr>
        <w:t>會以正式的</w:t>
      </w:r>
      <w:proofErr w:type="gramStart"/>
      <w:r>
        <w:rPr>
          <w:rFonts w:hint="eastAsia"/>
        </w:rPr>
        <w:t>介</w:t>
      </w:r>
      <w:proofErr w:type="gramEnd"/>
      <w:r>
        <w:rPr>
          <w:rFonts w:hint="eastAsia"/>
        </w:rPr>
        <w:t>接路徑</w:t>
      </w:r>
      <w:r>
        <w:rPr>
          <w:rFonts w:hint="eastAsia"/>
        </w:rPr>
        <w:lastRenderedPageBreak/>
        <w:t>為預設值。</w:t>
      </w:r>
    </w:p>
    <w:p w:rsidR="00B14A1B" w:rsidRDefault="00B14A1B" w:rsidP="00B14A1B">
      <w:pPr>
        <w:numPr>
          <w:ilvl w:val="1"/>
          <w:numId w:val="12"/>
        </w:numPr>
      </w:pPr>
      <w:r>
        <w:rPr>
          <w:rFonts w:hint="eastAsia"/>
        </w:rPr>
        <w:t>參數的組成除了</w:t>
      </w:r>
      <w:r>
        <w:rPr>
          <w:rFonts w:hint="eastAsia"/>
        </w:rPr>
        <w:t xml:space="preserve"> </w:t>
      </w:r>
      <w:proofErr w:type="spellStart"/>
      <w:r w:rsidRPr="00AA3DEB">
        <w:t>MerchantID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以及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CheckMac</w:t>
      </w:r>
      <w:r>
        <w:t>Value</w:t>
      </w:r>
      <w:proofErr w:type="spellEnd"/>
      <w:r>
        <w:t xml:space="preserve"> </w:t>
      </w:r>
      <w:r>
        <w:rPr>
          <w:rFonts w:hint="eastAsia"/>
        </w:rPr>
        <w:t>會自動填入之外，其餘參數內容可以依照實際需求組成。</w:t>
      </w:r>
    </w:p>
    <w:p w:rsidR="00B14A1B" w:rsidRDefault="00B14A1B" w:rsidP="00B14A1B">
      <w:pPr>
        <w:rPr>
          <w:rFonts w:hint="eastAsia"/>
        </w:rPr>
      </w:pPr>
    </w:p>
    <w:p w:rsidR="00B14A1B" w:rsidRDefault="00B14A1B" w:rsidP="00B14A1B">
      <w:pPr>
        <w:pStyle w:val="a7"/>
        <w:numPr>
          <w:ilvl w:val="0"/>
          <w:numId w:val="12"/>
        </w:numPr>
        <w:jc w:val="left"/>
        <w:rPr>
          <w:rFonts w:asciiTheme="majorHAnsi" w:hAnsiTheme="majorHAnsi" w:cstheme="majorHAnsi"/>
          <w:b/>
          <w:i w:val="0"/>
        </w:rPr>
      </w:pPr>
      <w:bookmarkStart w:id="17" w:name="_Toc522526551"/>
      <w:proofErr w:type="spellStart"/>
      <w:r w:rsidRPr="00B14A1B">
        <w:rPr>
          <w:rFonts w:asciiTheme="majorHAnsi" w:hAnsiTheme="majorHAnsi" w:cstheme="majorHAnsi"/>
          <w:b/>
          <w:i w:val="0"/>
        </w:rPr>
        <w:t>update_unimart_store</w:t>
      </w:r>
      <w:bookmarkEnd w:id="17"/>
      <w:proofErr w:type="spellEnd"/>
    </w:p>
    <w:p w:rsidR="00B14A1B" w:rsidRDefault="00F70E76" w:rsidP="00B14A1B">
      <w:pPr>
        <w:ind w:left="360"/>
      </w:pPr>
      <w:r w:rsidRPr="00F70E76">
        <w:rPr>
          <w:rFonts w:hint="eastAsia"/>
        </w:rPr>
        <w:t>更新門市</w:t>
      </w:r>
      <w:r w:rsidRPr="00F70E76">
        <w:rPr>
          <w:rFonts w:hint="eastAsia"/>
        </w:rPr>
        <w:t>(</w:t>
      </w:r>
      <w:r w:rsidRPr="00F70E76">
        <w:rPr>
          <w:rFonts w:hint="eastAsia"/>
        </w:rPr>
        <w:t>統一超商</w:t>
      </w:r>
      <w:r w:rsidRPr="00F70E76">
        <w:rPr>
          <w:rFonts w:hint="eastAsia"/>
        </w:rPr>
        <w:t>C2C)</w:t>
      </w:r>
    </w:p>
    <w:tbl>
      <w:tblPr>
        <w:tblStyle w:val="aa"/>
        <w:tblW w:w="0" w:type="auto"/>
        <w:tblInd w:w="360" w:type="dxa"/>
        <w:tblLook w:val="04A0" w:firstRow="1" w:lastRow="0" w:firstColumn="1" w:lastColumn="0" w:noHBand="0" w:noVBand="1"/>
      </w:tblPr>
      <w:tblGrid>
        <w:gridCol w:w="2414"/>
        <w:gridCol w:w="2430"/>
        <w:gridCol w:w="2418"/>
        <w:gridCol w:w="2414"/>
      </w:tblGrid>
      <w:tr w:rsidR="00B14A1B" w:rsidTr="00B7009E">
        <w:tc>
          <w:tcPr>
            <w:tcW w:w="2414" w:type="dxa"/>
            <w:shd w:val="clear" w:color="auto" w:fill="D0CECE"/>
          </w:tcPr>
          <w:p w:rsidR="00B14A1B" w:rsidRDefault="00B14A1B" w:rsidP="00B7009E">
            <w:pPr>
              <w:rPr>
                <w:rFonts w:hint="eastAsia"/>
              </w:rPr>
            </w:pPr>
            <w:r w:rsidRPr="00081D99">
              <w:rPr>
                <w:rFonts w:hint="eastAsia"/>
              </w:rPr>
              <w:t>參數</w:t>
            </w:r>
          </w:p>
        </w:tc>
        <w:tc>
          <w:tcPr>
            <w:tcW w:w="2430" w:type="dxa"/>
            <w:shd w:val="clear" w:color="auto" w:fill="D0CECE"/>
          </w:tcPr>
          <w:p w:rsidR="00B14A1B" w:rsidRDefault="00B14A1B" w:rsidP="00B7009E">
            <w:pPr>
              <w:rPr>
                <w:rFonts w:hint="eastAsia"/>
              </w:rPr>
            </w:pPr>
            <w:r w:rsidRPr="00081D99">
              <w:rPr>
                <w:rFonts w:hint="eastAsia"/>
              </w:rPr>
              <w:t>參數類型</w:t>
            </w:r>
          </w:p>
        </w:tc>
        <w:tc>
          <w:tcPr>
            <w:tcW w:w="2418" w:type="dxa"/>
            <w:shd w:val="clear" w:color="auto" w:fill="D0CECE"/>
          </w:tcPr>
          <w:p w:rsidR="00B14A1B" w:rsidRDefault="00B14A1B" w:rsidP="00B7009E">
            <w:pPr>
              <w:rPr>
                <w:rFonts w:hint="eastAsia"/>
              </w:rPr>
            </w:pPr>
            <w:r w:rsidRPr="00081D99">
              <w:rPr>
                <w:rFonts w:hint="eastAsia"/>
              </w:rPr>
              <w:t>參數資料型別</w:t>
            </w:r>
          </w:p>
        </w:tc>
        <w:tc>
          <w:tcPr>
            <w:tcW w:w="2414" w:type="dxa"/>
            <w:shd w:val="clear" w:color="auto" w:fill="D0CECE"/>
          </w:tcPr>
          <w:p w:rsidR="00B14A1B" w:rsidRDefault="00B14A1B" w:rsidP="00B7009E">
            <w:pPr>
              <w:rPr>
                <w:rFonts w:hint="eastAsia"/>
              </w:rPr>
            </w:pPr>
            <w:r w:rsidRPr="00081D99">
              <w:rPr>
                <w:rFonts w:hint="eastAsia"/>
              </w:rPr>
              <w:t>資料</w:t>
            </w:r>
          </w:p>
        </w:tc>
      </w:tr>
      <w:tr w:rsidR="00B14A1B" w:rsidRPr="00081D99" w:rsidTr="00B7009E">
        <w:tc>
          <w:tcPr>
            <w:tcW w:w="2414" w:type="dxa"/>
          </w:tcPr>
          <w:p w:rsidR="00B14A1B" w:rsidRPr="00081D99" w:rsidRDefault="00B14A1B" w:rsidP="00B7009E">
            <w:proofErr w:type="spellStart"/>
            <w:r w:rsidRPr="00081D99">
              <w:t>action_url</w:t>
            </w:r>
            <w:proofErr w:type="spellEnd"/>
          </w:p>
        </w:tc>
        <w:tc>
          <w:tcPr>
            <w:tcW w:w="2430" w:type="dxa"/>
          </w:tcPr>
          <w:p w:rsidR="00B14A1B" w:rsidRPr="00081D99" w:rsidRDefault="00B14A1B" w:rsidP="00B7009E">
            <w:r w:rsidRPr="00081D99">
              <w:t>keyword</w:t>
            </w:r>
          </w:p>
        </w:tc>
        <w:tc>
          <w:tcPr>
            <w:tcW w:w="2418" w:type="dxa"/>
          </w:tcPr>
          <w:p w:rsidR="00B14A1B" w:rsidRDefault="00B14A1B" w:rsidP="00B7009E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str</w:t>
            </w:r>
            <w:proofErr w:type="spellEnd"/>
          </w:p>
        </w:tc>
        <w:tc>
          <w:tcPr>
            <w:tcW w:w="2414" w:type="dxa"/>
          </w:tcPr>
          <w:p w:rsidR="00B14A1B" w:rsidRPr="00081D99" w:rsidRDefault="00B14A1B" w:rsidP="00B7009E">
            <w:pPr>
              <w:rPr>
                <w:rFonts w:hint="eastAsia"/>
              </w:rPr>
            </w:pPr>
            <w:r>
              <w:rPr>
                <w:rFonts w:hint="eastAsia"/>
              </w:rPr>
              <w:t>請參照</w:t>
            </w:r>
            <w:proofErr w:type="gramStart"/>
            <w:r>
              <w:rPr>
                <w:rFonts w:hint="eastAsia"/>
              </w:rPr>
              <w:t>介</w:t>
            </w:r>
            <w:proofErr w:type="gramEnd"/>
            <w:r>
              <w:rPr>
                <w:rFonts w:hint="eastAsia"/>
              </w:rPr>
              <w:t>接路徑</w:t>
            </w:r>
          </w:p>
        </w:tc>
      </w:tr>
      <w:tr w:rsidR="00B14A1B" w:rsidTr="00B7009E">
        <w:tc>
          <w:tcPr>
            <w:tcW w:w="2414" w:type="dxa"/>
          </w:tcPr>
          <w:p w:rsidR="00B14A1B" w:rsidRDefault="00B14A1B" w:rsidP="00B7009E">
            <w:pPr>
              <w:rPr>
                <w:rFonts w:hint="eastAsia"/>
              </w:rPr>
            </w:pPr>
            <w:proofErr w:type="spellStart"/>
            <w:r w:rsidRPr="00081D99">
              <w:t>client_parameters</w:t>
            </w:r>
            <w:proofErr w:type="spellEnd"/>
          </w:p>
        </w:tc>
        <w:tc>
          <w:tcPr>
            <w:tcW w:w="2430" w:type="dxa"/>
          </w:tcPr>
          <w:p w:rsidR="00B14A1B" w:rsidRDefault="00B14A1B" w:rsidP="00B7009E">
            <w:pPr>
              <w:rPr>
                <w:rFonts w:hint="eastAsia"/>
              </w:rPr>
            </w:pPr>
            <w:r w:rsidRPr="00081D99">
              <w:t>keyword</w:t>
            </w:r>
          </w:p>
        </w:tc>
        <w:tc>
          <w:tcPr>
            <w:tcW w:w="2418" w:type="dxa"/>
          </w:tcPr>
          <w:p w:rsidR="00B14A1B" w:rsidRDefault="00B14A1B" w:rsidP="00B7009E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dict</w:t>
            </w:r>
            <w:proofErr w:type="spellEnd"/>
          </w:p>
        </w:tc>
        <w:tc>
          <w:tcPr>
            <w:tcW w:w="2414" w:type="dxa"/>
          </w:tcPr>
          <w:p w:rsidR="00B14A1B" w:rsidRDefault="00B14A1B" w:rsidP="00B7009E">
            <w:pPr>
              <w:rPr>
                <w:rFonts w:hint="eastAsia"/>
              </w:rPr>
            </w:pPr>
            <w:r w:rsidRPr="00081D99">
              <w:rPr>
                <w:rFonts w:hint="eastAsia"/>
              </w:rPr>
              <w:t>請參照基本參數</w:t>
            </w:r>
          </w:p>
        </w:tc>
      </w:tr>
    </w:tbl>
    <w:p w:rsidR="00B14A1B" w:rsidRDefault="00B14A1B" w:rsidP="00B14A1B">
      <w:pPr>
        <w:numPr>
          <w:ilvl w:val="1"/>
          <w:numId w:val="12"/>
        </w:numPr>
      </w:pPr>
      <w:r>
        <w:rPr>
          <w:rFonts w:hint="eastAsia"/>
        </w:rPr>
        <w:t>測試時，參數</w:t>
      </w:r>
      <w:r>
        <w:rPr>
          <w:rFonts w:hint="eastAsia"/>
        </w:rPr>
        <w:t xml:space="preserve"> </w:t>
      </w:r>
      <w:proofErr w:type="spellStart"/>
      <w:r>
        <w:t>action_url</w:t>
      </w:r>
      <w:proofErr w:type="spellEnd"/>
      <w:r>
        <w:t xml:space="preserve"> </w:t>
      </w:r>
      <w:proofErr w:type="gramStart"/>
      <w:r>
        <w:rPr>
          <w:rFonts w:hint="eastAsia"/>
        </w:rPr>
        <w:t>請傳入</w:t>
      </w:r>
      <w:proofErr w:type="gramEnd"/>
      <w:r>
        <w:rPr>
          <w:rFonts w:hint="eastAsia"/>
        </w:rPr>
        <w:t>測試的</w:t>
      </w:r>
      <w:proofErr w:type="gramStart"/>
      <w:r>
        <w:rPr>
          <w:rFonts w:hint="eastAsia"/>
        </w:rPr>
        <w:t>介</w:t>
      </w:r>
      <w:proofErr w:type="gramEnd"/>
      <w:r>
        <w:rPr>
          <w:rFonts w:hint="eastAsia"/>
        </w:rPr>
        <w:t>接路徑，</w:t>
      </w:r>
      <w:proofErr w:type="gramStart"/>
      <w:r>
        <w:rPr>
          <w:rFonts w:hint="eastAsia"/>
        </w:rPr>
        <w:t>若無傳值</w:t>
      </w:r>
      <w:proofErr w:type="gramEnd"/>
      <w:r>
        <w:rPr>
          <w:rFonts w:hint="eastAsia"/>
        </w:rPr>
        <w:t>，則</w:t>
      </w:r>
      <w:r>
        <w:rPr>
          <w:rFonts w:hint="eastAsia"/>
        </w:rPr>
        <w:t xml:space="preserve"> SDK </w:t>
      </w:r>
      <w:r>
        <w:rPr>
          <w:rFonts w:hint="eastAsia"/>
        </w:rPr>
        <w:t>會以正式的</w:t>
      </w:r>
      <w:proofErr w:type="gramStart"/>
      <w:r>
        <w:rPr>
          <w:rFonts w:hint="eastAsia"/>
        </w:rPr>
        <w:t>介</w:t>
      </w:r>
      <w:proofErr w:type="gramEnd"/>
      <w:r>
        <w:rPr>
          <w:rFonts w:hint="eastAsia"/>
        </w:rPr>
        <w:t>接路徑為預設值。</w:t>
      </w:r>
    </w:p>
    <w:p w:rsidR="00B14A1B" w:rsidRDefault="00B14A1B" w:rsidP="00B14A1B">
      <w:pPr>
        <w:numPr>
          <w:ilvl w:val="1"/>
          <w:numId w:val="12"/>
        </w:numPr>
      </w:pPr>
      <w:r>
        <w:rPr>
          <w:rFonts w:hint="eastAsia"/>
        </w:rPr>
        <w:t>參數的組成除了</w:t>
      </w:r>
      <w:r>
        <w:rPr>
          <w:rFonts w:hint="eastAsia"/>
        </w:rPr>
        <w:t xml:space="preserve"> </w:t>
      </w:r>
      <w:proofErr w:type="spellStart"/>
      <w:r w:rsidRPr="00AA3DEB">
        <w:t>MerchantID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以及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CheckMac</w:t>
      </w:r>
      <w:r>
        <w:t>Value</w:t>
      </w:r>
      <w:proofErr w:type="spellEnd"/>
      <w:r>
        <w:t xml:space="preserve"> </w:t>
      </w:r>
      <w:r>
        <w:rPr>
          <w:rFonts w:hint="eastAsia"/>
        </w:rPr>
        <w:t>會自動填入之外，其餘參數內容可以依照實際需求組成。</w:t>
      </w:r>
    </w:p>
    <w:p w:rsidR="00B14A1B" w:rsidRDefault="00B14A1B" w:rsidP="00B14A1B">
      <w:pPr>
        <w:rPr>
          <w:rFonts w:hint="eastAsia"/>
        </w:rPr>
      </w:pPr>
    </w:p>
    <w:p w:rsidR="00B14A1B" w:rsidRDefault="00B14A1B" w:rsidP="00B14A1B">
      <w:pPr>
        <w:pStyle w:val="a7"/>
        <w:numPr>
          <w:ilvl w:val="0"/>
          <w:numId w:val="12"/>
        </w:numPr>
        <w:jc w:val="left"/>
        <w:rPr>
          <w:rFonts w:asciiTheme="majorHAnsi" w:hAnsiTheme="majorHAnsi" w:cstheme="majorHAnsi"/>
          <w:b/>
          <w:i w:val="0"/>
        </w:rPr>
      </w:pPr>
      <w:bookmarkStart w:id="18" w:name="_Toc522526552"/>
      <w:proofErr w:type="spellStart"/>
      <w:r w:rsidRPr="00B14A1B">
        <w:rPr>
          <w:rFonts w:asciiTheme="majorHAnsi" w:hAnsiTheme="majorHAnsi" w:cstheme="majorHAnsi"/>
          <w:b/>
          <w:i w:val="0"/>
        </w:rPr>
        <w:t>cancel_unimart_logistics_order</w:t>
      </w:r>
      <w:bookmarkEnd w:id="18"/>
      <w:proofErr w:type="spellEnd"/>
    </w:p>
    <w:p w:rsidR="00B14A1B" w:rsidRDefault="00F70E76" w:rsidP="00B14A1B">
      <w:pPr>
        <w:ind w:left="360"/>
      </w:pPr>
      <w:r w:rsidRPr="00F70E76">
        <w:rPr>
          <w:rFonts w:hint="eastAsia"/>
        </w:rPr>
        <w:t>取消訂單</w:t>
      </w:r>
      <w:r w:rsidRPr="00F70E76">
        <w:rPr>
          <w:rFonts w:hint="eastAsia"/>
        </w:rPr>
        <w:t>(</w:t>
      </w:r>
      <w:r w:rsidRPr="00F70E76">
        <w:rPr>
          <w:rFonts w:hint="eastAsia"/>
        </w:rPr>
        <w:t>統一超商</w:t>
      </w:r>
      <w:r w:rsidRPr="00F70E76">
        <w:rPr>
          <w:rFonts w:hint="eastAsia"/>
        </w:rPr>
        <w:t>C2C)</w:t>
      </w:r>
    </w:p>
    <w:tbl>
      <w:tblPr>
        <w:tblStyle w:val="aa"/>
        <w:tblW w:w="0" w:type="auto"/>
        <w:tblInd w:w="360" w:type="dxa"/>
        <w:tblLook w:val="04A0" w:firstRow="1" w:lastRow="0" w:firstColumn="1" w:lastColumn="0" w:noHBand="0" w:noVBand="1"/>
      </w:tblPr>
      <w:tblGrid>
        <w:gridCol w:w="2414"/>
        <w:gridCol w:w="2430"/>
        <w:gridCol w:w="2418"/>
        <w:gridCol w:w="2414"/>
      </w:tblGrid>
      <w:tr w:rsidR="00B14A1B" w:rsidTr="00B7009E">
        <w:tc>
          <w:tcPr>
            <w:tcW w:w="2414" w:type="dxa"/>
            <w:shd w:val="clear" w:color="auto" w:fill="D0CECE"/>
          </w:tcPr>
          <w:p w:rsidR="00B14A1B" w:rsidRDefault="00B14A1B" w:rsidP="00B7009E">
            <w:pPr>
              <w:rPr>
                <w:rFonts w:hint="eastAsia"/>
              </w:rPr>
            </w:pPr>
            <w:r w:rsidRPr="00081D99">
              <w:rPr>
                <w:rFonts w:hint="eastAsia"/>
              </w:rPr>
              <w:t>參數</w:t>
            </w:r>
          </w:p>
        </w:tc>
        <w:tc>
          <w:tcPr>
            <w:tcW w:w="2430" w:type="dxa"/>
            <w:shd w:val="clear" w:color="auto" w:fill="D0CECE"/>
          </w:tcPr>
          <w:p w:rsidR="00B14A1B" w:rsidRDefault="00B14A1B" w:rsidP="00B7009E">
            <w:pPr>
              <w:rPr>
                <w:rFonts w:hint="eastAsia"/>
              </w:rPr>
            </w:pPr>
            <w:r w:rsidRPr="00081D99">
              <w:rPr>
                <w:rFonts w:hint="eastAsia"/>
              </w:rPr>
              <w:t>參數類型</w:t>
            </w:r>
          </w:p>
        </w:tc>
        <w:tc>
          <w:tcPr>
            <w:tcW w:w="2418" w:type="dxa"/>
            <w:shd w:val="clear" w:color="auto" w:fill="D0CECE"/>
          </w:tcPr>
          <w:p w:rsidR="00B14A1B" w:rsidRDefault="00B14A1B" w:rsidP="00B7009E">
            <w:pPr>
              <w:rPr>
                <w:rFonts w:hint="eastAsia"/>
              </w:rPr>
            </w:pPr>
            <w:r w:rsidRPr="00081D99">
              <w:rPr>
                <w:rFonts w:hint="eastAsia"/>
              </w:rPr>
              <w:t>參數資料型別</w:t>
            </w:r>
          </w:p>
        </w:tc>
        <w:tc>
          <w:tcPr>
            <w:tcW w:w="2414" w:type="dxa"/>
            <w:shd w:val="clear" w:color="auto" w:fill="D0CECE"/>
          </w:tcPr>
          <w:p w:rsidR="00B14A1B" w:rsidRDefault="00B14A1B" w:rsidP="00B7009E">
            <w:pPr>
              <w:rPr>
                <w:rFonts w:hint="eastAsia"/>
              </w:rPr>
            </w:pPr>
            <w:r w:rsidRPr="00081D99">
              <w:rPr>
                <w:rFonts w:hint="eastAsia"/>
              </w:rPr>
              <w:t>資料</w:t>
            </w:r>
          </w:p>
        </w:tc>
      </w:tr>
      <w:tr w:rsidR="00B14A1B" w:rsidRPr="00081D99" w:rsidTr="00B7009E">
        <w:tc>
          <w:tcPr>
            <w:tcW w:w="2414" w:type="dxa"/>
          </w:tcPr>
          <w:p w:rsidR="00B14A1B" w:rsidRPr="00081D99" w:rsidRDefault="00B14A1B" w:rsidP="00B7009E">
            <w:proofErr w:type="spellStart"/>
            <w:r w:rsidRPr="00081D99">
              <w:t>action_url</w:t>
            </w:r>
            <w:proofErr w:type="spellEnd"/>
          </w:p>
        </w:tc>
        <w:tc>
          <w:tcPr>
            <w:tcW w:w="2430" w:type="dxa"/>
          </w:tcPr>
          <w:p w:rsidR="00B14A1B" w:rsidRPr="00081D99" w:rsidRDefault="00B14A1B" w:rsidP="00B7009E">
            <w:r w:rsidRPr="00081D99">
              <w:t>keyword</w:t>
            </w:r>
          </w:p>
        </w:tc>
        <w:tc>
          <w:tcPr>
            <w:tcW w:w="2418" w:type="dxa"/>
          </w:tcPr>
          <w:p w:rsidR="00B14A1B" w:rsidRDefault="00B14A1B" w:rsidP="00B7009E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str</w:t>
            </w:r>
            <w:proofErr w:type="spellEnd"/>
          </w:p>
        </w:tc>
        <w:tc>
          <w:tcPr>
            <w:tcW w:w="2414" w:type="dxa"/>
          </w:tcPr>
          <w:p w:rsidR="00B14A1B" w:rsidRPr="00081D99" w:rsidRDefault="00B14A1B" w:rsidP="00B7009E">
            <w:pPr>
              <w:rPr>
                <w:rFonts w:hint="eastAsia"/>
              </w:rPr>
            </w:pPr>
            <w:r>
              <w:rPr>
                <w:rFonts w:hint="eastAsia"/>
              </w:rPr>
              <w:t>請參照</w:t>
            </w:r>
            <w:proofErr w:type="gramStart"/>
            <w:r>
              <w:rPr>
                <w:rFonts w:hint="eastAsia"/>
              </w:rPr>
              <w:t>介</w:t>
            </w:r>
            <w:proofErr w:type="gramEnd"/>
            <w:r>
              <w:rPr>
                <w:rFonts w:hint="eastAsia"/>
              </w:rPr>
              <w:t>接路徑</w:t>
            </w:r>
          </w:p>
        </w:tc>
      </w:tr>
      <w:tr w:rsidR="00B14A1B" w:rsidTr="00B7009E">
        <w:tc>
          <w:tcPr>
            <w:tcW w:w="2414" w:type="dxa"/>
          </w:tcPr>
          <w:p w:rsidR="00B14A1B" w:rsidRDefault="00B14A1B" w:rsidP="00B7009E">
            <w:pPr>
              <w:rPr>
                <w:rFonts w:hint="eastAsia"/>
              </w:rPr>
            </w:pPr>
            <w:proofErr w:type="spellStart"/>
            <w:r w:rsidRPr="00081D99">
              <w:t>client_parameters</w:t>
            </w:r>
            <w:proofErr w:type="spellEnd"/>
          </w:p>
        </w:tc>
        <w:tc>
          <w:tcPr>
            <w:tcW w:w="2430" w:type="dxa"/>
          </w:tcPr>
          <w:p w:rsidR="00B14A1B" w:rsidRDefault="00B14A1B" w:rsidP="00B7009E">
            <w:pPr>
              <w:rPr>
                <w:rFonts w:hint="eastAsia"/>
              </w:rPr>
            </w:pPr>
            <w:r w:rsidRPr="00081D99">
              <w:t>keyword</w:t>
            </w:r>
          </w:p>
        </w:tc>
        <w:tc>
          <w:tcPr>
            <w:tcW w:w="2418" w:type="dxa"/>
          </w:tcPr>
          <w:p w:rsidR="00B14A1B" w:rsidRDefault="00B14A1B" w:rsidP="00B7009E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dict</w:t>
            </w:r>
            <w:proofErr w:type="spellEnd"/>
          </w:p>
        </w:tc>
        <w:tc>
          <w:tcPr>
            <w:tcW w:w="2414" w:type="dxa"/>
          </w:tcPr>
          <w:p w:rsidR="00B14A1B" w:rsidRDefault="00B14A1B" w:rsidP="00B7009E">
            <w:pPr>
              <w:rPr>
                <w:rFonts w:hint="eastAsia"/>
              </w:rPr>
            </w:pPr>
            <w:r w:rsidRPr="00081D99">
              <w:rPr>
                <w:rFonts w:hint="eastAsia"/>
              </w:rPr>
              <w:t>請參照基本參數</w:t>
            </w:r>
          </w:p>
        </w:tc>
      </w:tr>
    </w:tbl>
    <w:p w:rsidR="00B14A1B" w:rsidRDefault="00B14A1B" w:rsidP="00B14A1B">
      <w:pPr>
        <w:numPr>
          <w:ilvl w:val="1"/>
          <w:numId w:val="12"/>
        </w:numPr>
      </w:pPr>
      <w:r>
        <w:rPr>
          <w:rFonts w:hint="eastAsia"/>
        </w:rPr>
        <w:t>測試時，參數</w:t>
      </w:r>
      <w:r>
        <w:rPr>
          <w:rFonts w:hint="eastAsia"/>
        </w:rPr>
        <w:t xml:space="preserve"> </w:t>
      </w:r>
      <w:proofErr w:type="spellStart"/>
      <w:r>
        <w:t>action_url</w:t>
      </w:r>
      <w:proofErr w:type="spellEnd"/>
      <w:r>
        <w:t xml:space="preserve"> </w:t>
      </w:r>
      <w:proofErr w:type="gramStart"/>
      <w:r>
        <w:rPr>
          <w:rFonts w:hint="eastAsia"/>
        </w:rPr>
        <w:t>請傳入</w:t>
      </w:r>
      <w:proofErr w:type="gramEnd"/>
      <w:r>
        <w:rPr>
          <w:rFonts w:hint="eastAsia"/>
        </w:rPr>
        <w:t>測試的</w:t>
      </w:r>
      <w:proofErr w:type="gramStart"/>
      <w:r>
        <w:rPr>
          <w:rFonts w:hint="eastAsia"/>
        </w:rPr>
        <w:t>介</w:t>
      </w:r>
      <w:proofErr w:type="gramEnd"/>
      <w:r>
        <w:rPr>
          <w:rFonts w:hint="eastAsia"/>
        </w:rPr>
        <w:t>接路徑，</w:t>
      </w:r>
      <w:proofErr w:type="gramStart"/>
      <w:r>
        <w:rPr>
          <w:rFonts w:hint="eastAsia"/>
        </w:rPr>
        <w:t>若無傳值</w:t>
      </w:r>
      <w:proofErr w:type="gramEnd"/>
      <w:r>
        <w:rPr>
          <w:rFonts w:hint="eastAsia"/>
        </w:rPr>
        <w:t>，則</w:t>
      </w:r>
      <w:r>
        <w:rPr>
          <w:rFonts w:hint="eastAsia"/>
        </w:rPr>
        <w:t xml:space="preserve"> SDK </w:t>
      </w:r>
      <w:r>
        <w:rPr>
          <w:rFonts w:hint="eastAsia"/>
        </w:rPr>
        <w:t>會以正式的</w:t>
      </w:r>
      <w:proofErr w:type="gramStart"/>
      <w:r>
        <w:rPr>
          <w:rFonts w:hint="eastAsia"/>
        </w:rPr>
        <w:t>介</w:t>
      </w:r>
      <w:proofErr w:type="gramEnd"/>
      <w:r>
        <w:rPr>
          <w:rFonts w:hint="eastAsia"/>
        </w:rPr>
        <w:t>接路徑為預設值。</w:t>
      </w:r>
    </w:p>
    <w:p w:rsidR="00B14A1B" w:rsidRDefault="00B14A1B" w:rsidP="00B14A1B">
      <w:pPr>
        <w:numPr>
          <w:ilvl w:val="1"/>
          <w:numId w:val="12"/>
        </w:numPr>
      </w:pPr>
      <w:r>
        <w:rPr>
          <w:rFonts w:hint="eastAsia"/>
        </w:rPr>
        <w:t>參數的組成除了</w:t>
      </w:r>
      <w:r>
        <w:rPr>
          <w:rFonts w:hint="eastAsia"/>
        </w:rPr>
        <w:t xml:space="preserve"> </w:t>
      </w:r>
      <w:proofErr w:type="spellStart"/>
      <w:r w:rsidRPr="00AA3DEB">
        <w:t>MerchantID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以及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CheckMac</w:t>
      </w:r>
      <w:r>
        <w:t>Value</w:t>
      </w:r>
      <w:proofErr w:type="spellEnd"/>
      <w:r>
        <w:t xml:space="preserve"> </w:t>
      </w:r>
      <w:r>
        <w:rPr>
          <w:rFonts w:hint="eastAsia"/>
        </w:rPr>
        <w:t>會自動填入之外，其餘參數內容可以依照實際需求組成。</w:t>
      </w:r>
    </w:p>
    <w:p w:rsidR="00B14A1B" w:rsidRDefault="00B14A1B" w:rsidP="00B14A1B">
      <w:pPr>
        <w:rPr>
          <w:rFonts w:hint="eastAsia"/>
        </w:rPr>
      </w:pPr>
    </w:p>
    <w:p w:rsidR="00B14A1B" w:rsidRDefault="00B14A1B" w:rsidP="00B14A1B">
      <w:pPr>
        <w:pStyle w:val="a7"/>
        <w:numPr>
          <w:ilvl w:val="0"/>
          <w:numId w:val="12"/>
        </w:numPr>
        <w:jc w:val="left"/>
        <w:rPr>
          <w:rFonts w:asciiTheme="majorHAnsi" w:hAnsiTheme="majorHAnsi" w:cstheme="majorHAnsi"/>
          <w:b/>
          <w:i w:val="0"/>
        </w:rPr>
      </w:pPr>
      <w:bookmarkStart w:id="19" w:name="_Toc522526553"/>
      <w:proofErr w:type="spellStart"/>
      <w:r w:rsidRPr="00B14A1B">
        <w:rPr>
          <w:rFonts w:asciiTheme="majorHAnsi" w:hAnsiTheme="majorHAnsi" w:cstheme="majorHAnsi"/>
          <w:b/>
          <w:i w:val="0"/>
        </w:rPr>
        <w:t>query_logistics_info</w:t>
      </w:r>
      <w:bookmarkEnd w:id="19"/>
      <w:proofErr w:type="spellEnd"/>
    </w:p>
    <w:p w:rsidR="00B14A1B" w:rsidRDefault="006D0ABA" w:rsidP="00B14A1B">
      <w:pPr>
        <w:ind w:left="360"/>
      </w:pPr>
      <w:r w:rsidRPr="006D0ABA">
        <w:rPr>
          <w:rFonts w:hint="eastAsia"/>
        </w:rPr>
        <w:t>物流訂單查詢</w:t>
      </w:r>
    </w:p>
    <w:tbl>
      <w:tblPr>
        <w:tblStyle w:val="aa"/>
        <w:tblW w:w="0" w:type="auto"/>
        <w:tblInd w:w="360" w:type="dxa"/>
        <w:tblLook w:val="04A0" w:firstRow="1" w:lastRow="0" w:firstColumn="1" w:lastColumn="0" w:noHBand="0" w:noVBand="1"/>
      </w:tblPr>
      <w:tblGrid>
        <w:gridCol w:w="2414"/>
        <w:gridCol w:w="2430"/>
        <w:gridCol w:w="2418"/>
        <w:gridCol w:w="2414"/>
      </w:tblGrid>
      <w:tr w:rsidR="00B14A1B" w:rsidTr="00B7009E">
        <w:tc>
          <w:tcPr>
            <w:tcW w:w="2414" w:type="dxa"/>
            <w:shd w:val="clear" w:color="auto" w:fill="D0CECE"/>
          </w:tcPr>
          <w:p w:rsidR="00B14A1B" w:rsidRDefault="00B14A1B" w:rsidP="00B7009E">
            <w:pPr>
              <w:rPr>
                <w:rFonts w:hint="eastAsia"/>
              </w:rPr>
            </w:pPr>
            <w:r w:rsidRPr="00081D99">
              <w:rPr>
                <w:rFonts w:hint="eastAsia"/>
              </w:rPr>
              <w:t>參數</w:t>
            </w:r>
          </w:p>
        </w:tc>
        <w:tc>
          <w:tcPr>
            <w:tcW w:w="2430" w:type="dxa"/>
            <w:shd w:val="clear" w:color="auto" w:fill="D0CECE"/>
          </w:tcPr>
          <w:p w:rsidR="00B14A1B" w:rsidRDefault="00B14A1B" w:rsidP="00B7009E">
            <w:pPr>
              <w:rPr>
                <w:rFonts w:hint="eastAsia"/>
              </w:rPr>
            </w:pPr>
            <w:r w:rsidRPr="00081D99">
              <w:rPr>
                <w:rFonts w:hint="eastAsia"/>
              </w:rPr>
              <w:t>參數類型</w:t>
            </w:r>
          </w:p>
        </w:tc>
        <w:tc>
          <w:tcPr>
            <w:tcW w:w="2418" w:type="dxa"/>
            <w:shd w:val="clear" w:color="auto" w:fill="D0CECE"/>
          </w:tcPr>
          <w:p w:rsidR="00B14A1B" w:rsidRDefault="00B14A1B" w:rsidP="00B7009E">
            <w:pPr>
              <w:rPr>
                <w:rFonts w:hint="eastAsia"/>
              </w:rPr>
            </w:pPr>
            <w:r w:rsidRPr="00081D99">
              <w:rPr>
                <w:rFonts w:hint="eastAsia"/>
              </w:rPr>
              <w:t>參數資料型別</w:t>
            </w:r>
          </w:p>
        </w:tc>
        <w:tc>
          <w:tcPr>
            <w:tcW w:w="2414" w:type="dxa"/>
            <w:shd w:val="clear" w:color="auto" w:fill="D0CECE"/>
          </w:tcPr>
          <w:p w:rsidR="00B14A1B" w:rsidRDefault="00B14A1B" w:rsidP="00B7009E">
            <w:pPr>
              <w:rPr>
                <w:rFonts w:hint="eastAsia"/>
              </w:rPr>
            </w:pPr>
            <w:r w:rsidRPr="00081D99">
              <w:rPr>
                <w:rFonts w:hint="eastAsia"/>
              </w:rPr>
              <w:t>資料</w:t>
            </w:r>
          </w:p>
        </w:tc>
      </w:tr>
      <w:tr w:rsidR="00B14A1B" w:rsidRPr="00081D99" w:rsidTr="00B7009E">
        <w:tc>
          <w:tcPr>
            <w:tcW w:w="2414" w:type="dxa"/>
          </w:tcPr>
          <w:p w:rsidR="00B14A1B" w:rsidRPr="00081D99" w:rsidRDefault="00B14A1B" w:rsidP="00B7009E">
            <w:proofErr w:type="spellStart"/>
            <w:r w:rsidRPr="00081D99">
              <w:t>action_url</w:t>
            </w:r>
            <w:proofErr w:type="spellEnd"/>
          </w:p>
        </w:tc>
        <w:tc>
          <w:tcPr>
            <w:tcW w:w="2430" w:type="dxa"/>
          </w:tcPr>
          <w:p w:rsidR="00B14A1B" w:rsidRPr="00081D99" w:rsidRDefault="00B14A1B" w:rsidP="00B7009E">
            <w:r w:rsidRPr="00081D99">
              <w:t>keyword</w:t>
            </w:r>
          </w:p>
        </w:tc>
        <w:tc>
          <w:tcPr>
            <w:tcW w:w="2418" w:type="dxa"/>
          </w:tcPr>
          <w:p w:rsidR="00B14A1B" w:rsidRDefault="00B14A1B" w:rsidP="00B7009E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str</w:t>
            </w:r>
            <w:proofErr w:type="spellEnd"/>
          </w:p>
        </w:tc>
        <w:tc>
          <w:tcPr>
            <w:tcW w:w="2414" w:type="dxa"/>
          </w:tcPr>
          <w:p w:rsidR="00B14A1B" w:rsidRPr="00081D99" w:rsidRDefault="00B14A1B" w:rsidP="00B7009E">
            <w:pPr>
              <w:rPr>
                <w:rFonts w:hint="eastAsia"/>
              </w:rPr>
            </w:pPr>
            <w:r>
              <w:rPr>
                <w:rFonts w:hint="eastAsia"/>
              </w:rPr>
              <w:t>請參照</w:t>
            </w:r>
            <w:proofErr w:type="gramStart"/>
            <w:r>
              <w:rPr>
                <w:rFonts w:hint="eastAsia"/>
              </w:rPr>
              <w:t>介</w:t>
            </w:r>
            <w:proofErr w:type="gramEnd"/>
            <w:r>
              <w:rPr>
                <w:rFonts w:hint="eastAsia"/>
              </w:rPr>
              <w:t>接路徑</w:t>
            </w:r>
          </w:p>
        </w:tc>
      </w:tr>
      <w:tr w:rsidR="00B14A1B" w:rsidTr="00B7009E">
        <w:tc>
          <w:tcPr>
            <w:tcW w:w="2414" w:type="dxa"/>
          </w:tcPr>
          <w:p w:rsidR="00B14A1B" w:rsidRDefault="00B14A1B" w:rsidP="00B7009E">
            <w:pPr>
              <w:rPr>
                <w:rFonts w:hint="eastAsia"/>
              </w:rPr>
            </w:pPr>
            <w:proofErr w:type="spellStart"/>
            <w:r w:rsidRPr="00081D99">
              <w:t>client_parameters</w:t>
            </w:r>
            <w:proofErr w:type="spellEnd"/>
          </w:p>
        </w:tc>
        <w:tc>
          <w:tcPr>
            <w:tcW w:w="2430" w:type="dxa"/>
          </w:tcPr>
          <w:p w:rsidR="00B14A1B" w:rsidRDefault="00B14A1B" w:rsidP="00B7009E">
            <w:pPr>
              <w:rPr>
                <w:rFonts w:hint="eastAsia"/>
              </w:rPr>
            </w:pPr>
            <w:r w:rsidRPr="00081D99">
              <w:t>keyword</w:t>
            </w:r>
          </w:p>
        </w:tc>
        <w:tc>
          <w:tcPr>
            <w:tcW w:w="2418" w:type="dxa"/>
          </w:tcPr>
          <w:p w:rsidR="00B14A1B" w:rsidRDefault="00B14A1B" w:rsidP="00B7009E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dict</w:t>
            </w:r>
            <w:proofErr w:type="spellEnd"/>
          </w:p>
        </w:tc>
        <w:tc>
          <w:tcPr>
            <w:tcW w:w="2414" w:type="dxa"/>
          </w:tcPr>
          <w:p w:rsidR="00B14A1B" w:rsidRDefault="00B14A1B" w:rsidP="00B7009E">
            <w:pPr>
              <w:rPr>
                <w:rFonts w:hint="eastAsia"/>
              </w:rPr>
            </w:pPr>
            <w:r w:rsidRPr="00081D99">
              <w:rPr>
                <w:rFonts w:hint="eastAsia"/>
              </w:rPr>
              <w:t>請參照基本參數</w:t>
            </w:r>
          </w:p>
        </w:tc>
      </w:tr>
    </w:tbl>
    <w:p w:rsidR="00B14A1B" w:rsidRDefault="00B14A1B" w:rsidP="00B14A1B">
      <w:pPr>
        <w:numPr>
          <w:ilvl w:val="1"/>
          <w:numId w:val="12"/>
        </w:numPr>
      </w:pPr>
      <w:r>
        <w:rPr>
          <w:rFonts w:hint="eastAsia"/>
        </w:rPr>
        <w:t>測試時，參數</w:t>
      </w:r>
      <w:r>
        <w:rPr>
          <w:rFonts w:hint="eastAsia"/>
        </w:rPr>
        <w:t xml:space="preserve"> </w:t>
      </w:r>
      <w:proofErr w:type="spellStart"/>
      <w:r>
        <w:t>action_url</w:t>
      </w:r>
      <w:proofErr w:type="spellEnd"/>
      <w:r>
        <w:t xml:space="preserve"> </w:t>
      </w:r>
      <w:proofErr w:type="gramStart"/>
      <w:r>
        <w:rPr>
          <w:rFonts w:hint="eastAsia"/>
        </w:rPr>
        <w:t>請傳入</w:t>
      </w:r>
      <w:proofErr w:type="gramEnd"/>
      <w:r>
        <w:rPr>
          <w:rFonts w:hint="eastAsia"/>
        </w:rPr>
        <w:t>測試的</w:t>
      </w:r>
      <w:proofErr w:type="gramStart"/>
      <w:r>
        <w:rPr>
          <w:rFonts w:hint="eastAsia"/>
        </w:rPr>
        <w:t>介</w:t>
      </w:r>
      <w:proofErr w:type="gramEnd"/>
      <w:r>
        <w:rPr>
          <w:rFonts w:hint="eastAsia"/>
        </w:rPr>
        <w:t>接路徑，</w:t>
      </w:r>
      <w:proofErr w:type="gramStart"/>
      <w:r>
        <w:rPr>
          <w:rFonts w:hint="eastAsia"/>
        </w:rPr>
        <w:t>若無傳值</w:t>
      </w:r>
      <w:proofErr w:type="gramEnd"/>
      <w:r>
        <w:rPr>
          <w:rFonts w:hint="eastAsia"/>
        </w:rPr>
        <w:t>，則</w:t>
      </w:r>
      <w:r>
        <w:rPr>
          <w:rFonts w:hint="eastAsia"/>
        </w:rPr>
        <w:t xml:space="preserve"> SDK </w:t>
      </w:r>
      <w:r>
        <w:rPr>
          <w:rFonts w:hint="eastAsia"/>
        </w:rPr>
        <w:t>會以正式的</w:t>
      </w:r>
      <w:proofErr w:type="gramStart"/>
      <w:r>
        <w:rPr>
          <w:rFonts w:hint="eastAsia"/>
        </w:rPr>
        <w:t>介</w:t>
      </w:r>
      <w:proofErr w:type="gramEnd"/>
      <w:r>
        <w:rPr>
          <w:rFonts w:hint="eastAsia"/>
        </w:rPr>
        <w:t>接路徑為預設值。</w:t>
      </w:r>
    </w:p>
    <w:p w:rsidR="00B14A1B" w:rsidRDefault="00B14A1B" w:rsidP="00B14A1B">
      <w:pPr>
        <w:numPr>
          <w:ilvl w:val="1"/>
          <w:numId w:val="12"/>
        </w:numPr>
      </w:pPr>
      <w:r>
        <w:rPr>
          <w:rFonts w:hint="eastAsia"/>
        </w:rPr>
        <w:t>參數的組成除了</w:t>
      </w:r>
      <w:r>
        <w:rPr>
          <w:rFonts w:hint="eastAsia"/>
        </w:rPr>
        <w:t xml:space="preserve"> </w:t>
      </w:r>
      <w:proofErr w:type="spellStart"/>
      <w:r w:rsidRPr="00AA3DEB">
        <w:t>MerchantID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以及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CheckMac</w:t>
      </w:r>
      <w:r>
        <w:t>Value</w:t>
      </w:r>
      <w:proofErr w:type="spellEnd"/>
      <w:r>
        <w:t xml:space="preserve"> </w:t>
      </w:r>
      <w:r>
        <w:rPr>
          <w:rFonts w:hint="eastAsia"/>
        </w:rPr>
        <w:t>會自動填入之外，其餘參數內容可以依照實際需求組成。</w:t>
      </w:r>
    </w:p>
    <w:p w:rsidR="00B14A1B" w:rsidRDefault="00B14A1B" w:rsidP="00B14A1B">
      <w:pPr>
        <w:rPr>
          <w:rFonts w:hint="eastAsia"/>
        </w:rPr>
      </w:pPr>
    </w:p>
    <w:p w:rsidR="00B14A1B" w:rsidRDefault="00B14A1B" w:rsidP="00B14A1B">
      <w:pPr>
        <w:pStyle w:val="a7"/>
        <w:numPr>
          <w:ilvl w:val="0"/>
          <w:numId w:val="12"/>
        </w:numPr>
        <w:jc w:val="left"/>
        <w:rPr>
          <w:rFonts w:asciiTheme="majorHAnsi" w:hAnsiTheme="majorHAnsi" w:cstheme="majorHAnsi"/>
          <w:b/>
          <w:i w:val="0"/>
        </w:rPr>
      </w:pPr>
      <w:bookmarkStart w:id="20" w:name="_Toc522526554"/>
      <w:proofErr w:type="spellStart"/>
      <w:r w:rsidRPr="00B14A1B">
        <w:rPr>
          <w:rFonts w:asciiTheme="majorHAnsi" w:hAnsiTheme="majorHAnsi" w:cstheme="majorHAnsi"/>
          <w:b/>
          <w:i w:val="0"/>
        </w:rPr>
        <w:t>print_trade_doc</w:t>
      </w:r>
      <w:bookmarkEnd w:id="20"/>
      <w:proofErr w:type="spellEnd"/>
    </w:p>
    <w:p w:rsidR="00B14A1B" w:rsidRDefault="006D0ABA" w:rsidP="00B14A1B">
      <w:pPr>
        <w:ind w:left="360"/>
      </w:pPr>
      <w:r w:rsidRPr="006D0ABA">
        <w:rPr>
          <w:rFonts w:hint="eastAsia"/>
        </w:rPr>
        <w:t>產生</w:t>
      </w:r>
      <w:proofErr w:type="gramStart"/>
      <w:r w:rsidRPr="006D0ABA">
        <w:rPr>
          <w:rFonts w:hint="eastAsia"/>
        </w:rPr>
        <w:t>托運單</w:t>
      </w:r>
      <w:proofErr w:type="gramEnd"/>
      <w:r w:rsidRPr="006D0ABA">
        <w:rPr>
          <w:rFonts w:hint="eastAsia"/>
        </w:rPr>
        <w:t>(</w:t>
      </w:r>
      <w:r w:rsidRPr="006D0ABA">
        <w:rPr>
          <w:rFonts w:hint="eastAsia"/>
        </w:rPr>
        <w:t>宅配</w:t>
      </w:r>
      <w:r w:rsidRPr="006D0ABA">
        <w:rPr>
          <w:rFonts w:hint="eastAsia"/>
        </w:rPr>
        <w:t>)/</w:t>
      </w:r>
      <w:r w:rsidRPr="006D0ABA">
        <w:rPr>
          <w:rFonts w:hint="eastAsia"/>
        </w:rPr>
        <w:t>一段標</w:t>
      </w:r>
      <w:r w:rsidRPr="006D0ABA">
        <w:rPr>
          <w:rFonts w:hint="eastAsia"/>
        </w:rPr>
        <w:t>(</w:t>
      </w:r>
      <w:r w:rsidRPr="006D0ABA">
        <w:rPr>
          <w:rFonts w:hint="eastAsia"/>
        </w:rPr>
        <w:t>超商取貨</w:t>
      </w:r>
      <w:r w:rsidRPr="006D0ABA">
        <w:rPr>
          <w:rFonts w:hint="eastAsia"/>
        </w:rPr>
        <w:t>)</w:t>
      </w:r>
      <w:r w:rsidRPr="006D0ABA">
        <w:rPr>
          <w:rFonts w:hint="eastAsia"/>
        </w:rPr>
        <w:t>格式</w:t>
      </w:r>
      <w:r w:rsidRPr="006D0ABA">
        <w:rPr>
          <w:rFonts w:hint="eastAsia"/>
        </w:rPr>
        <w:t>(B2C)</w:t>
      </w:r>
    </w:p>
    <w:tbl>
      <w:tblPr>
        <w:tblStyle w:val="aa"/>
        <w:tblW w:w="0" w:type="auto"/>
        <w:tblInd w:w="360" w:type="dxa"/>
        <w:tblLook w:val="04A0" w:firstRow="1" w:lastRow="0" w:firstColumn="1" w:lastColumn="0" w:noHBand="0" w:noVBand="1"/>
      </w:tblPr>
      <w:tblGrid>
        <w:gridCol w:w="2414"/>
        <w:gridCol w:w="2430"/>
        <w:gridCol w:w="2418"/>
        <w:gridCol w:w="2414"/>
      </w:tblGrid>
      <w:tr w:rsidR="00B14A1B" w:rsidTr="00B7009E">
        <w:tc>
          <w:tcPr>
            <w:tcW w:w="2414" w:type="dxa"/>
            <w:shd w:val="clear" w:color="auto" w:fill="D0CECE"/>
          </w:tcPr>
          <w:p w:rsidR="00B14A1B" w:rsidRDefault="00B14A1B" w:rsidP="00B7009E">
            <w:pPr>
              <w:rPr>
                <w:rFonts w:hint="eastAsia"/>
              </w:rPr>
            </w:pPr>
            <w:r w:rsidRPr="00081D99">
              <w:rPr>
                <w:rFonts w:hint="eastAsia"/>
              </w:rPr>
              <w:t>參數</w:t>
            </w:r>
          </w:p>
        </w:tc>
        <w:tc>
          <w:tcPr>
            <w:tcW w:w="2430" w:type="dxa"/>
            <w:shd w:val="clear" w:color="auto" w:fill="D0CECE"/>
          </w:tcPr>
          <w:p w:rsidR="00B14A1B" w:rsidRDefault="00B14A1B" w:rsidP="00B7009E">
            <w:pPr>
              <w:rPr>
                <w:rFonts w:hint="eastAsia"/>
              </w:rPr>
            </w:pPr>
            <w:r w:rsidRPr="00081D99">
              <w:rPr>
                <w:rFonts w:hint="eastAsia"/>
              </w:rPr>
              <w:t>參數類型</w:t>
            </w:r>
          </w:p>
        </w:tc>
        <w:tc>
          <w:tcPr>
            <w:tcW w:w="2418" w:type="dxa"/>
            <w:shd w:val="clear" w:color="auto" w:fill="D0CECE"/>
          </w:tcPr>
          <w:p w:rsidR="00B14A1B" w:rsidRDefault="00B14A1B" w:rsidP="00B7009E">
            <w:pPr>
              <w:rPr>
                <w:rFonts w:hint="eastAsia"/>
              </w:rPr>
            </w:pPr>
            <w:r w:rsidRPr="00081D99">
              <w:rPr>
                <w:rFonts w:hint="eastAsia"/>
              </w:rPr>
              <w:t>參數資料型別</w:t>
            </w:r>
          </w:p>
        </w:tc>
        <w:tc>
          <w:tcPr>
            <w:tcW w:w="2414" w:type="dxa"/>
            <w:shd w:val="clear" w:color="auto" w:fill="D0CECE"/>
          </w:tcPr>
          <w:p w:rsidR="00B14A1B" w:rsidRDefault="00B14A1B" w:rsidP="00B7009E">
            <w:pPr>
              <w:rPr>
                <w:rFonts w:hint="eastAsia"/>
              </w:rPr>
            </w:pPr>
            <w:r w:rsidRPr="00081D99">
              <w:rPr>
                <w:rFonts w:hint="eastAsia"/>
              </w:rPr>
              <w:t>資料</w:t>
            </w:r>
          </w:p>
        </w:tc>
      </w:tr>
      <w:tr w:rsidR="00B14A1B" w:rsidRPr="00081D99" w:rsidTr="00B7009E">
        <w:tc>
          <w:tcPr>
            <w:tcW w:w="2414" w:type="dxa"/>
          </w:tcPr>
          <w:p w:rsidR="00B14A1B" w:rsidRPr="00081D99" w:rsidRDefault="00B14A1B" w:rsidP="00B7009E">
            <w:proofErr w:type="spellStart"/>
            <w:r w:rsidRPr="00081D99">
              <w:t>action_url</w:t>
            </w:r>
            <w:proofErr w:type="spellEnd"/>
          </w:p>
        </w:tc>
        <w:tc>
          <w:tcPr>
            <w:tcW w:w="2430" w:type="dxa"/>
          </w:tcPr>
          <w:p w:rsidR="00B14A1B" w:rsidRPr="00081D99" w:rsidRDefault="00B14A1B" w:rsidP="00B7009E">
            <w:r w:rsidRPr="00081D99">
              <w:t>keyword</w:t>
            </w:r>
          </w:p>
        </w:tc>
        <w:tc>
          <w:tcPr>
            <w:tcW w:w="2418" w:type="dxa"/>
          </w:tcPr>
          <w:p w:rsidR="00B14A1B" w:rsidRDefault="00B14A1B" w:rsidP="00B7009E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str</w:t>
            </w:r>
            <w:proofErr w:type="spellEnd"/>
          </w:p>
        </w:tc>
        <w:tc>
          <w:tcPr>
            <w:tcW w:w="2414" w:type="dxa"/>
          </w:tcPr>
          <w:p w:rsidR="00B14A1B" w:rsidRPr="00081D99" w:rsidRDefault="00B14A1B" w:rsidP="00B7009E">
            <w:pPr>
              <w:rPr>
                <w:rFonts w:hint="eastAsia"/>
              </w:rPr>
            </w:pPr>
            <w:r>
              <w:rPr>
                <w:rFonts w:hint="eastAsia"/>
              </w:rPr>
              <w:t>請參照</w:t>
            </w:r>
            <w:proofErr w:type="gramStart"/>
            <w:r>
              <w:rPr>
                <w:rFonts w:hint="eastAsia"/>
              </w:rPr>
              <w:t>介</w:t>
            </w:r>
            <w:proofErr w:type="gramEnd"/>
            <w:r>
              <w:rPr>
                <w:rFonts w:hint="eastAsia"/>
              </w:rPr>
              <w:t>接路徑</w:t>
            </w:r>
          </w:p>
        </w:tc>
      </w:tr>
      <w:tr w:rsidR="00B14A1B" w:rsidTr="00B7009E">
        <w:tc>
          <w:tcPr>
            <w:tcW w:w="2414" w:type="dxa"/>
          </w:tcPr>
          <w:p w:rsidR="00B14A1B" w:rsidRDefault="00B14A1B" w:rsidP="00B7009E">
            <w:pPr>
              <w:rPr>
                <w:rFonts w:hint="eastAsia"/>
              </w:rPr>
            </w:pPr>
            <w:proofErr w:type="spellStart"/>
            <w:r w:rsidRPr="00081D99">
              <w:t>client_parameters</w:t>
            </w:r>
            <w:proofErr w:type="spellEnd"/>
          </w:p>
        </w:tc>
        <w:tc>
          <w:tcPr>
            <w:tcW w:w="2430" w:type="dxa"/>
          </w:tcPr>
          <w:p w:rsidR="00B14A1B" w:rsidRDefault="00B14A1B" w:rsidP="00B7009E">
            <w:pPr>
              <w:rPr>
                <w:rFonts w:hint="eastAsia"/>
              </w:rPr>
            </w:pPr>
            <w:r w:rsidRPr="00081D99">
              <w:t>keyword</w:t>
            </w:r>
          </w:p>
        </w:tc>
        <w:tc>
          <w:tcPr>
            <w:tcW w:w="2418" w:type="dxa"/>
          </w:tcPr>
          <w:p w:rsidR="00B14A1B" w:rsidRDefault="00B14A1B" w:rsidP="00B7009E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dict</w:t>
            </w:r>
            <w:proofErr w:type="spellEnd"/>
          </w:p>
        </w:tc>
        <w:tc>
          <w:tcPr>
            <w:tcW w:w="2414" w:type="dxa"/>
          </w:tcPr>
          <w:p w:rsidR="00B14A1B" w:rsidRDefault="00B14A1B" w:rsidP="00B7009E">
            <w:pPr>
              <w:rPr>
                <w:rFonts w:hint="eastAsia"/>
              </w:rPr>
            </w:pPr>
            <w:r w:rsidRPr="00081D99">
              <w:rPr>
                <w:rFonts w:hint="eastAsia"/>
              </w:rPr>
              <w:t>請參照基本參數</w:t>
            </w:r>
          </w:p>
        </w:tc>
      </w:tr>
    </w:tbl>
    <w:p w:rsidR="00B14A1B" w:rsidRDefault="00B14A1B" w:rsidP="00B14A1B">
      <w:pPr>
        <w:numPr>
          <w:ilvl w:val="1"/>
          <w:numId w:val="12"/>
        </w:numPr>
      </w:pPr>
      <w:r>
        <w:rPr>
          <w:rFonts w:hint="eastAsia"/>
        </w:rPr>
        <w:t>測試時，參數</w:t>
      </w:r>
      <w:r>
        <w:rPr>
          <w:rFonts w:hint="eastAsia"/>
        </w:rPr>
        <w:t xml:space="preserve"> </w:t>
      </w:r>
      <w:proofErr w:type="spellStart"/>
      <w:r>
        <w:t>action_url</w:t>
      </w:r>
      <w:proofErr w:type="spellEnd"/>
      <w:r>
        <w:t xml:space="preserve"> </w:t>
      </w:r>
      <w:proofErr w:type="gramStart"/>
      <w:r>
        <w:rPr>
          <w:rFonts w:hint="eastAsia"/>
        </w:rPr>
        <w:t>請傳入</w:t>
      </w:r>
      <w:proofErr w:type="gramEnd"/>
      <w:r>
        <w:rPr>
          <w:rFonts w:hint="eastAsia"/>
        </w:rPr>
        <w:t>測試的</w:t>
      </w:r>
      <w:proofErr w:type="gramStart"/>
      <w:r>
        <w:rPr>
          <w:rFonts w:hint="eastAsia"/>
        </w:rPr>
        <w:t>介</w:t>
      </w:r>
      <w:proofErr w:type="gramEnd"/>
      <w:r>
        <w:rPr>
          <w:rFonts w:hint="eastAsia"/>
        </w:rPr>
        <w:t>接路徑，</w:t>
      </w:r>
      <w:proofErr w:type="gramStart"/>
      <w:r>
        <w:rPr>
          <w:rFonts w:hint="eastAsia"/>
        </w:rPr>
        <w:t>若無傳值</w:t>
      </w:r>
      <w:proofErr w:type="gramEnd"/>
      <w:r>
        <w:rPr>
          <w:rFonts w:hint="eastAsia"/>
        </w:rPr>
        <w:t>，則</w:t>
      </w:r>
      <w:r>
        <w:rPr>
          <w:rFonts w:hint="eastAsia"/>
        </w:rPr>
        <w:t xml:space="preserve"> SDK </w:t>
      </w:r>
      <w:r>
        <w:rPr>
          <w:rFonts w:hint="eastAsia"/>
        </w:rPr>
        <w:t>會以正式的</w:t>
      </w:r>
      <w:proofErr w:type="gramStart"/>
      <w:r>
        <w:rPr>
          <w:rFonts w:hint="eastAsia"/>
        </w:rPr>
        <w:t>介</w:t>
      </w:r>
      <w:proofErr w:type="gramEnd"/>
      <w:r>
        <w:rPr>
          <w:rFonts w:hint="eastAsia"/>
        </w:rPr>
        <w:t>接路徑為預設值。</w:t>
      </w:r>
    </w:p>
    <w:p w:rsidR="00B14A1B" w:rsidRDefault="00B14A1B" w:rsidP="00B14A1B">
      <w:pPr>
        <w:numPr>
          <w:ilvl w:val="1"/>
          <w:numId w:val="12"/>
        </w:numPr>
      </w:pPr>
      <w:r>
        <w:rPr>
          <w:rFonts w:hint="eastAsia"/>
        </w:rPr>
        <w:t>參數的組成除了</w:t>
      </w:r>
      <w:r>
        <w:rPr>
          <w:rFonts w:hint="eastAsia"/>
        </w:rPr>
        <w:t xml:space="preserve"> </w:t>
      </w:r>
      <w:proofErr w:type="spellStart"/>
      <w:r w:rsidRPr="00AA3DEB">
        <w:t>MerchantID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以及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CheckMac</w:t>
      </w:r>
      <w:r>
        <w:t>Value</w:t>
      </w:r>
      <w:proofErr w:type="spellEnd"/>
      <w:r>
        <w:t xml:space="preserve"> </w:t>
      </w:r>
      <w:r>
        <w:rPr>
          <w:rFonts w:hint="eastAsia"/>
        </w:rPr>
        <w:t>會自動填入之外，其餘參數內容可以依照實際需求組成。</w:t>
      </w:r>
    </w:p>
    <w:p w:rsidR="00B14A1B" w:rsidRDefault="00B14A1B" w:rsidP="00B14A1B"/>
    <w:p w:rsidR="006D0ABA" w:rsidRDefault="006D0ABA" w:rsidP="00B14A1B"/>
    <w:p w:rsidR="006D0ABA" w:rsidRDefault="006D0ABA" w:rsidP="00B14A1B">
      <w:pPr>
        <w:rPr>
          <w:rFonts w:hint="eastAsia"/>
        </w:rPr>
      </w:pPr>
    </w:p>
    <w:p w:rsidR="00B14A1B" w:rsidRDefault="00F70E76" w:rsidP="00F70E76">
      <w:pPr>
        <w:pStyle w:val="a7"/>
        <w:numPr>
          <w:ilvl w:val="0"/>
          <w:numId w:val="12"/>
        </w:numPr>
        <w:jc w:val="left"/>
        <w:rPr>
          <w:rFonts w:asciiTheme="majorHAnsi" w:hAnsiTheme="majorHAnsi" w:cstheme="majorHAnsi"/>
          <w:b/>
          <w:i w:val="0"/>
        </w:rPr>
      </w:pPr>
      <w:bookmarkStart w:id="21" w:name="_Toc522526555"/>
      <w:r w:rsidRPr="00F70E76">
        <w:rPr>
          <w:rFonts w:asciiTheme="majorHAnsi" w:hAnsiTheme="majorHAnsi" w:cstheme="majorHAnsi"/>
          <w:b/>
          <w:i w:val="0"/>
        </w:rPr>
        <w:lastRenderedPageBreak/>
        <w:t>print_unimart_c2c_bill</w:t>
      </w:r>
      <w:bookmarkEnd w:id="21"/>
    </w:p>
    <w:p w:rsidR="00B14A1B" w:rsidRDefault="006D0ABA" w:rsidP="00B14A1B">
      <w:pPr>
        <w:ind w:left="360"/>
      </w:pPr>
      <w:r w:rsidRPr="006D0ABA">
        <w:rPr>
          <w:rFonts w:hint="eastAsia"/>
        </w:rPr>
        <w:t>列印繳款單</w:t>
      </w:r>
      <w:r w:rsidRPr="006D0ABA">
        <w:rPr>
          <w:rFonts w:hint="eastAsia"/>
        </w:rPr>
        <w:t>(</w:t>
      </w:r>
      <w:r w:rsidRPr="006D0ABA">
        <w:rPr>
          <w:rFonts w:hint="eastAsia"/>
        </w:rPr>
        <w:t>統一超商</w:t>
      </w:r>
      <w:r w:rsidRPr="006D0ABA">
        <w:rPr>
          <w:rFonts w:hint="eastAsia"/>
        </w:rPr>
        <w:t>C2C)</w:t>
      </w:r>
    </w:p>
    <w:tbl>
      <w:tblPr>
        <w:tblStyle w:val="aa"/>
        <w:tblW w:w="0" w:type="auto"/>
        <w:tblInd w:w="360" w:type="dxa"/>
        <w:tblLook w:val="04A0" w:firstRow="1" w:lastRow="0" w:firstColumn="1" w:lastColumn="0" w:noHBand="0" w:noVBand="1"/>
      </w:tblPr>
      <w:tblGrid>
        <w:gridCol w:w="2414"/>
        <w:gridCol w:w="2430"/>
        <w:gridCol w:w="2418"/>
        <w:gridCol w:w="2414"/>
      </w:tblGrid>
      <w:tr w:rsidR="00B14A1B" w:rsidTr="00B7009E">
        <w:tc>
          <w:tcPr>
            <w:tcW w:w="2414" w:type="dxa"/>
            <w:shd w:val="clear" w:color="auto" w:fill="D0CECE"/>
          </w:tcPr>
          <w:p w:rsidR="00B14A1B" w:rsidRDefault="00B14A1B" w:rsidP="00B7009E">
            <w:pPr>
              <w:rPr>
                <w:rFonts w:hint="eastAsia"/>
              </w:rPr>
            </w:pPr>
            <w:r w:rsidRPr="00081D99">
              <w:rPr>
                <w:rFonts w:hint="eastAsia"/>
              </w:rPr>
              <w:t>參數</w:t>
            </w:r>
          </w:p>
        </w:tc>
        <w:tc>
          <w:tcPr>
            <w:tcW w:w="2430" w:type="dxa"/>
            <w:shd w:val="clear" w:color="auto" w:fill="D0CECE"/>
          </w:tcPr>
          <w:p w:rsidR="00B14A1B" w:rsidRDefault="00B14A1B" w:rsidP="00B7009E">
            <w:pPr>
              <w:rPr>
                <w:rFonts w:hint="eastAsia"/>
              </w:rPr>
            </w:pPr>
            <w:r w:rsidRPr="00081D99">
              <w:rPr>
                <w:rFonts w:hint="eastAsia"/>
              </w:rPr>
              <w:t>參數類型</w:t>
            </w:r>
          </w:p>
        </w:tc>
        <w:tc>
          <w:tcPr>
            <w:tcW w:w="2418" w:type="dxa"/>
            <w:shd w:val="clear" w:color="auto" w:fill="D0CECE"/>
          </w:tcPr>
          <w:p w:rsidR="00B14A1B" w:rsidRDefault="00B14A1B" w:rsidP="00B7009E">
            <w:pPr>
              <w:rPr>
                <w:rFonts w:hint="eastAsia"/>
              </w:rPr>
            </w:pPr>
            <w:r w:rsidRPr="00081D99">
              <w:rPr>
                <w:rFonts w:hint="eastAsia"/>
              </w:rPr>
              <w:t>參數資料型別</w:t>
            </w:r>
          </w:p>
        </w:tc>
        <w:tc>
          <w:tcPr>
            <w:tcW w:w="2414" w:type="dxa"/>
            <w:shd w:val="clear" w:color="auto" w:fill="D0CECE"/>
          </w:tcPr>
          <w:p w:rsidR="00B14A1B" w:rsidRDefault="00B14A1B" w:rsidP="00B7009E">
            <w:pPr>
              <w:rPr>
                <w:rFonts w:hint="eastAsia"/>
              </w:rPr>
            </w:pPr>
            <w:r w:rsidRPr="00081D99">
              <w:rPr>
                <w:rFonts w:hint="eastAsia"/>
              </w:rPr>
              <w:t>資料</w:t>
            </w:r>
          </w:p>
        </w:tc>
      </w:tr>
      <w:tr w:rsidR="00B14A1B" w:rsidRPr="00081D99" w:rsidTr="00B7009E">
        <w:tc>
          <w:tcPr>
            <w:tcW w:w="2414" w:type="dxa"/>
          </w:tcPr>
          <w:p w:rsidR="00B14A1B" w:rsidRPr="00081D99" w:rsidRDefault="00B14A1B" w:rsidP="00B7009E">
            <w:proofErr w:type="spellStart"/>
            <w:r w:rsidRPr="00081D99">
              <w:t>action_url</w:t>
            </w:r>
            <w:proofErr w:type="spellEnd"/>
          </w:p>
        </w:tc>
        <w:tc>
          <w:tcPr>
            <w:tcW w:w="2430" w:type="dxa"/>
          </w:tcPr>
          <w:p w:rsidR="00B14A1B" w:rsidRPr="00081D99" w:rsidRDefault="00B14A1B" w:rsidP="00B7009E">
            <w:r w:rsidRPr="00081D99">
              <w:t>keyword</w:t>
            </w:r>
          </w:p>
        </w:tc>
        <w:tc>
          <w:tcPr>
            <w:tcW w:w="2418" w:type="dxa"/>
          </w:tcPr>
          <w:p w:rsidR="00B14A1B" w:rsidRDefault="00B14A1B" w:rsidP="00B7009E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str</w:t>
            </w:r>
            <w:proofErr w:type="spellEnd"/>
          </w:p>
        </w:tc>
        <w:tc>
          <w:tcPr>
            <w:tcW w:w="2414" w:type="dxa"/>
          </w:tcPr>
          <w:p w:rsidR="00B14A1B" w:rsidRPr="00081D99" w:rsidRDefault="00B14A1B" w:rsidP="00B7009E">
            <w:pPr>
              <w:rPr>
                <w:rFonts w:hint="eastAsia"/>
              </w:rPr>
            </w:pPr>
            <w:r>
              <w:rPr>
                <w:rFonts w:hint="eastAsia"/>
              </w:rPr>
              <w:t>請參照</w:t>
            </w:r>
            <w:proofErr w:type="gramStart"/>
            <w:r>
              <w:rPr>
                <w:rFonts w:hint="eastAsia"/>
              </w:rPr>
              <w:t>介</w:t>
            </w:r>
            <w:proofErr w:type="gramEnd"/>
            <w:r>
              <w:rPr>
                <w:rFonts w:hint="eastAsia"/>
              </w:rPr>
              <w:t>接路徑</w:t>
            </w:r>
          </w:p>
        </w:tc>
      </w:tr>
      <w:tr w:rsidR="00B14A1B" w:rsidTr="00B7009E">
        <w:tc>
          <w:tcPr>
            <w:tcW w:w="2414" w:type="dxa"/>
          </w:tcPr>
          <w:p w:rsidR="00B14A1B" w:rsidRDefault="00B14A1B" w:rsidP="00B7009E">
            <w:pPr>
              <w:rPr>
                <w:rFonts w:hint="eastAsia"/>
              </w:rPr>
            </w:pPr>
            <w:proofErr w:type="spellStart"/>
            <w:r w:rsidRPr="00081D99">
              <w:t>client_parameters</w:t>
            </w:r>
            <w:proofErr w:type="spellEnd"/>
          </w:p>
        </w:tc>
        <w:tc>
          <w:tcPr>
            <w:tcW w:w="2430" w:type="dxa"/>
          </w:tcPr>
          <w:p w:rsidR="00B14A1B" w:rsidRDefault="00B14A1B" w:rsidP="00B7009E">
            <w:pPr>
              <w:rPr>
                <w:rFonts w:hint="eastAsia"/>
              </w:rPr>
            </w:pPr>
            <w:r w:rsidRPr="00081D99">
              <w:t>keyword</w:t>
            </w:r>
          </w:p>
        </w:tc>
        <w:tc>
          <w:tcPr>
            <w:tcW w:w="2418" w:type="dxa"/>
          </w:tcPr>
          <w:p w:rsidR="00B14A1B" w:rsidRDefault="00B14A1B" w:rsidP="00B7009E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dict</w:t>
            </w:r>
            <w:proofErr w:type="spellEnd"/>
          </w:p>
        </w:tc>
        <w:tc>
          <w:tcPr>
            <w:tcW w:w="2414" w:type="dxa"/>
          </w:tcPr>
          <w:p w:rsidR="00B14A1B" w:rsidRDefault="00B14A1B" w:rsidP="00B7009E">
            <w:pPr>
              <w:rPr>
                <w:rFonts w:hint="eastAsia"/>
              </w:rPr>
            </w:pPr>
            <w:r w:rsidRPr="00081D99">
              <w:rPr>
                <w:rFonts w:hint="eastAsia"/>
              </w:rPr>
              <w:t>請參照基本參數</w:t>
            </w:r>
          </w:p>
        </w:tc>
      </w:tr>
    </w:tbl>
    <w:p w:rsidR="00B14A1B" w:rsidRDefault="00B14A1B" w:rsidP="00B14A1B">
      <w:pPr>
        <w:numPr>
          <w:ilvl w:val="1"/>
          <w:numId w:val="12"/>
        </w:numPr>
      </w:pPr>
      <w:r>
        <w:rPr>
          <w:rFonts w:hint="eastAsia"/>
        </w:rPr>
        <w:t>測試時，參數</w:t>
      </w:r>
      <w:r>
        <w:rPr>
          <w:rFonts w:hint="eastAsia"/>
        </w:rPr>
        <w:t xml:space="preserve"> </w:t>
      </w:r>
      <w:proofErr w:type="spellStart"/>
      <w:r>
        <w:t>action_url</w:t>
      </w:r>
      <w:proofErr w:type="spellEnd"/>
      <w:r>
        <w:t xml:space="preserve"> </w:t>
      </w:r>
      <w:proofErr w:type="gramStart"/>
      <w:r>
        <w:rPr>
          <w:rFonts w:hint="eastAsia"/>
        </w:rPr>
        <w:t>請傳入</w:t>
      </w:r>
      <w:proofErr w:type="gramEnd"/>
      <w:r>
        <w:rPr>
          <w:rFonts w:hint="eastAsia"/>
        </w:rPr>
        <w:t>測試的</w:t>
      </w:r>
      <w:proofErr w:type="gramStart"/>
      <w:r>
        <w:rPr>
          <w:rFonts w:hint="eastAsia"/>
        </w:rPr>
        <w:t>介</w:t>
      </w:r>
      <w:proofErr w:type="gramEnd"/>
      <w:r>
        <w:rPr>
          <w:rFonts w:hint="eastAsia"/>
        </w:rPr>
        <w:t>接路徑，</w:t>
      </w:r>
      <w:proofErr w:type="gramStart"/>
      <w:r>
        <w:rPr>
          <w:rFonts w:hint="eastAsia"/>
        </w:rPr>
        <w:t>若無傳值</w:t>
      </w:r>
      <w:proofErr w:type="gramEnd"/>
      <w:r>
        <w:rPr>
          <w:rFonts w:hint="eastAsia"/>
        </w:rPr>
        <w:t>，則</w:t>
      </w:r>
      <w:r>
        <w:rPr>
          <w:rFonts w:hint="eastAsia"/>
        </w:rPr>
        <w:t xml:space="preserve"> SDK </w:t>
      </w:r>
      <w:r>
        <w:rPr>
          <w:rFonts w:hint="eastAsia"/>
        </w:rPr>
        <w:t>會以正式的</w:t>
      </w:r>
      <w:proofErr w:type="gramStart"/>
      <w:r>
        <w:rPr>
          <w:rFonts w:hint="eastAsia"/>
        </w:rPr>
        <w:t>介</w:t>
      </w:r>
      <w:proofErr w:type="gramEnd"/>
      <w:r>
        <w:rPr>
          <w:rFonts w:hint="eastAsia"/>
        </w:rPr>
        <w:t>接路徑為預設值。</w:t>
      </w:r>
    </w:p>
    <w:p w:rsidR="00B14A1B" w:rsidRDefault="00B14A1B" w:rsidP="00B14A1B">
      <w:pPr>
        <w:numPr>
          <w:ilvl w:val="1"/>
          <w:numId w:val="12"/>
        </w:numPr>
      </w:pPr>
      <w:r>
        <w:rPr>
          <w:rFonts w:hint="eastAsia"/>
        </w:rPr>
        <w:t>參數的組成除了</w:t>
      </w:r>
      <w:r>
        <w:rPr>
          <w:rFonts w:hint="eastAsia"/>
        </w:rPr>
        <w:t xml:space="preserve"> </w:t>
      </w:r>
      <w:proofErr w:type="spellStart"/>
      <w:r w:rsidRPr="00AA3DEB">
        <w:t>MerchantID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以及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CheckMac</w:t>
      </w:r>
      <w:r>
        <w:t>Value</w:t>
      </w:r>
      <w:proofErr w:type="spellEnd"/>
      <w:r>
        <w:t xml:space="preserve"> </w:t>
      </w:r>
      <w:r>
        <w:rPr>
          <w:rFonts w:hint="eastAsia"/>
        </w:rPr>
        <w:t>會自動填入之外，其餘參數內容可以依照實際需求組成。</w:t>
      </w:r>
    </w:p>
    <w:p w:rsidR="006D0ABA" w:rsidRDefault="006D0ABA" w:rsidP="006D0ABA">
      <w:pPr>
        <w:rPr>
          <w:rFonts w:hint="eastAsia"/>
        </w:rPr>
      </w:pPr>
    </w:p>
    <w:p w:rsidR="006D0ABA" w:rsidRDefault="006D0ABA" w:rsidP="006D0ABA">
      <w:pPr>
        <w:pStyle w:val="a7"/>
        <w:numPr>
          <w:ilvl w:val="0"/>
          <w:numId w:val="12"/>
        </w:numPr>
        <w:jc w:val="left"/>
        <w:rPr>
          <w:rFonts w:asciiTheme="majorHAnsi" w:hAnsiTheme="majorHAnsi" w:cstheme="majorHAnsi"/>
          <w:b/>
          <w:i w:val="0"/>
        </w:rPr>
      </w:pPr>
      <w:bookmarkStart w:id="22" w:name="_Toc522526556"/>
      <w:r w:rsidRPr="00F70E76">
        <w:rPr>
          <w:rFonts w:asciiTheme="majorHAnsi" w:hAnsiTheme="majorHAnsi" w:cstheme="majorHAnsi"/>
          <w:b/>
          <w:i w:val="0"/>
        </w:rPr>
        <w:t>print_</w:t>
      </w:r>
      <w:r>
        <w:rPr>
          <w:rFonts w:asciiTheme="majorHAnsi" w:hAnsiTheme="majorHAnsi" w:cstheme="majorHAnsi"/>
          <w:b/>
          <w:i w:val="0"/>
        </w:rPr>
        <w:t>family</w:t>
      </w:r>
      <w:r w:rsidRPr="00F70E76">
        <w:rPr>
          <w:rFonts w:asciiTheme="majorHAnsi" w:hAnsiTheme="majorHAnsi" w:cstheme="majorHAnsi"/>
          <w:b/>
          <w:i w:val="0"/>
        </w:rPr>
        <w:t>_c2c_bill</w:t>
      </w:r>
      <w:bookmarkEnd w:id="22"/>
    </w:p>
    <w:p w:rsidR="006D0ABA" w:rsidRDefault="006D0ABA" w:rsidP="006D0ABA">
      <w:pPr>
        <w:ind w:left="360"/>
      </w:pPr>
      <w:r w:rsidRPr="006D0ABA">
        <w:rPr>
          <w:rFonts w:hint="eastAsia"/>
        </w:rPr>
        <w:t>全家列印</w:t>
      </w:r>
      <w:proofErr w:type="gramStart"/>
      <w:r w:rsidRPr="006D0ABA">
        <w:rPr>
          <w:rFonts w:hint="eastAsia"/>
        </w:rPr>
        <w:t>小白單</w:t>
      </w:r>
      <w:proofErr w:type="gramEnd"/>
      <w:r w:rsidRPr="006D0ABA">
        <w:rPr>
          <w:rFonts w:hint="eastAsia"/>
        </w:rPr>
        <w:t>(</w:t>
      </w:r>
      <w:r w:rsidRPr="006D0ABA">
        <w:rPr>
          <w:rFonts w:hint="eastAsia"/>
        </w:rPr>
        <w:t>全家超商</w:t>
      </w:r>
      <w:r w:rsidRPr="006D0ABA">
        <w:rPr>
          <w:rFonts w:hint="eastAsia"/>
        </w:rPr>
        <w:t>C2C)</w:t>
      </w:r>
    </w:p>
    <w:tbl>
      <w:tblPr>
        <w:tblStyle w:val="aa"/>
        <w:tblW w:w="0" w:type="auto"/>
        <w:tblInd w:w="360" w:type="dxa"/>
        <w:tblLook w:val="04A0" w:firstRow="1" w:lastRow="0" w:firstColumn="1" w:lastColumn="0" w:noHBand="0" w:noVBand="1"/>
      </w:tblPr>
      <w:tblGrid>
        <w:gridCol w:w="2414"/>
        <w:gridCol w:w="2430"/>
        <w:gridCol w:w="2418"/>
        <w:gridCol w:w="2414"/>
      </w:tblGrid>
      <w:tr w:rsidR="006D0ABA" w:rsidTr="00B7009E">
        <w:tc>
          <w:tcPr>
            <w:tcW w:w="2414" w:type="dxa"/>
            <w:shd w:val="clear" w:color="auto" w:fill="D0CECE"/>
          </w:tcPr>
          <w:p w:rsidR="006D0ABA" w:rsidRDefault="006D0ABA" w:rsidP="00B7009E">
            <w:pPr>
              <w:rPr>
                <w:rFonts w:hint="eastAsia"/>
              </w:rPr>
            </w:pPr>
            <w:r w:rsidRPr="00081D99">
              <w:rPr>
                <w:rFonts w:hint="eastAsia"/>
              </w:rPr>
              <w:t>參數</w:t>
            </w:r>
          </w:p>
        </w:tc>
        <w:tc>
          <w:tcPr>
            <w:tcW w:w="2430" w:type="dxa"/>
            <w:shd w:val="clear" w:color="auto" w:fill="D0CECE"/>
          </w:tcPr>
          <w:p w:rsidR="006D0ABA" w:rsidRDefault="006D0ABA" w:rsidP="00B7009E">
            <w:pPr>
              <w:rPr>
                <w:rFonts w:hint="eastAsia"/>
              </w:rPr>
            </w:pPr>
            <w:r w:rsidRPr="00081D99">
              <w:rPr>
                <w:rFonts w:hint="eastAsia"/>
              </w:rPr>
              <w:t>參數類型</w:t>
            </w:r>
          </w:p>
        </w:tc>
        <w:tc>
          <w:tcPr>
            <w:tcW w:w="2418" w:type="dxa"/>
            <w:shd w:val="clear" w:color="auto" w:fill="D0CECE"/>
          </w:tcPr>
          <w:p w:rsidR="006D0ABA" w:rsidRDefault="006D0ABA" w:rsidP="00B7009E">
            <w:pPr>
              <w:rPr>
                <w:rFonts w:hint="eastAsia"/>
              </w:rPr>
            </w:pPr>
            <w:r w:rsidRPr="00081D99">
              <w:rPr>
                <w:rFonts w:hint="eastAsia"/>
              </w:rPr>
              <w:t>參數資料型別</w:t>
            </w:r>
          </w:p>
        </w:tc>
        <w:tc>
          <w:tcPr>
            <w:tcW w:w="2414" w:type="dxa"/>
            <w:shd w:val="clear" w:color="auto" w:fill="D0CECE"/>
          </w:tcPr>
          <w:p w:rsidR="006D0ABA" w:rsidRDefault="006D0ABA" w:rsidP="00B7009E">
            <w:pPr>
              <w:rPr>
                <w:rFonts w:hint="eastAsia"/>
              </w:rPr>
            </w:pPr>
            <w:r w:rsidRPr="00081D99">
              <w:rPr>
                <w:rFonts w:hint="eastAsia"/>
              </w:rPr>
              <w:t>資料</w:t>
            </w:r>
          </w:p>
        </w:tc>
      </w:tr>
      <w:tr w:rsidR="006D0ABA" w:rsidRPr="00081D99" w:rsidTr="00B7009E">
        <w:tc>
          <w:tcPr>
            <w:tcW w:w="2414" w:type="dxa"/>
          </w:tcPr>
          <w:p w:rsidR="006D0ABA" w:rsidRPr="00081D99" w:rsidRDefault="006D0ABA" w:rsidP="00B7009E">
            <w:proofErr w:type="spellStart"/>
            <w:r w:rsidRPr="00081D99">
              <w:t>action_url</w:t>
            </w:r>
            <w:proofErr w:type="spellEnd"/>
          </w:p>
        </w:tc>
        <w:tc>
          <w:tcPr>
            <w:tcW w:w="2430" w:type="dxa"/>
          </w:tcPr>
          <w:p w:rsidR="006D0ABA" w:rsidRPr="00081D99" w:rsidRDefault="006D0ABA" w:rsidP="00B7009E">
            <w:r w:rsidRPr="00081D99">
              <w:t>keyword</w:t>
            </w:r>
          </w:p>
        </w:tc>
        <w:tc>
          <w:tcPr>
            <w:tcW w:w="2418" w:type="dxa"/>
          </w:tcPr>
          <w:p w:rsidR="006D0ABA" w:rsidRDefault="006D0ABA" w:rsidP="00B7009E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str</w:t>
            </w:r>
            <w:proofErr w:type="spellEnd"/>
          </w:p>
        </w:tc>
        <w:tc>
          <w:tcPr>
            <w:tcW w:w="2414" w:type="dxa"/>
          </w:tcPr>
          <w:p w:rsidR="006D0ABA" w:rsidRPr="00081D99" w:rsidRDefault="006D0ABA" w:rsidP="00B7009E">
            <w:pPr>
              <w:rPr>
                <w:rFonts w:hint="eastAsia"/>
              </w:rPr>
            </w:pPr>
            <w:r>
              <w:rPr>
                <w:rFonts w:hint="eastAsia"/>
              </w:rPr>
              <w:t>請參照</w:t>
            </w:r>
            <w:proofErr w:type="gramStart"/>
            <w:r>
              <w:rPr>
                <w:rFonts w:hint="eastAsia"/>
              </w:rPr>
              <w:t>介</w:t>
            </w:r>
            <w:proofErr w:type="gramEnd"/>
            <w:r>
              <w:rPr>
                <w:rFonts w:hint="eastAsia"/>
              </w:rPr>
              <w:t>接路徑</w:t>
            </w:r>
          </w:p>
        </w:tc>
      </w:tr>
      <w:tr w:rsidR="006D0ABA" w:rsidTr="00B7009E">
        <w:tc>
          <w:tcPr>
            <w:tcW w:w="2414" w:type="dxa"/>
          </w:tcPr>
          <w:p w:rsidR="006D0ABA" w:rsidRDefault="006D0ABA" w:rsidP="00B7009E">
            <w:pPr>
              <w:rPr>
                <w:rFonts w:hint="eastAsia"/>
              </w:rPr>
            </w:pPr>
            <w:proofErr w:type="spellStart"/>
            <w:r w:rsidRPr="00081D99">
              <w:t>client_parameters</w:t>
            </w:r>
            <w:proofErr w:type="spellEnd"/>
          </w:p>
        </w:tc>
        <w:tc>
          <w:tcPr>
            <w:tcW w:w="2430" w:type="dxa"/>
          </w:tcPr>
          <w:p w:rsidR="006D0ABA" w:rsidRDefault="006D0ABA" w:rsidP="00B7009E">
            <w:pPr>
              <w:rPr>
                <w:rFonts w:hint="eastAsia"/>
              </w:rPr>
            </w:pPr>
            <w:r w:rsidRPr="00081D99">
              <w:t>keyword</w:t>
            </w:r>
          </w:p>
        </w:tc>
        <w:tc>
          <w:tcPr>
            <w:tcW w:w="2418" w:type="dxa"/>
          </w:tcPr>
          <w:p w:rsidR="006D0ABA" w:rsidRDefault="006D0ABA" w:rsidP="00B7009E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dict</w:t>
            </w:r>
            <w:proofErr w:type="spellEnd"/>
          </w:p>
        </w:tc>
        <w:tc>
          <w:tcPr>
            <w:tcW w:w="2414" w:type="dxa"/>
          </w:tcPr>
          <w:p w:rsidR="006D0ABA" w:rsidRDefault="006D0ABA" w:rsidP="00B7009E">
            <w:pPr>
              <w:rPr>
                <w:rFonts w:hint="eastAsia"/>
              </w:rPr>
            </w:pPr>
            <w:r w:rsidRPr="00081D99">
              <w:rPr>
                <w:rFonts w:hint="eastAsia"/>
              </w:rPr>
              <w:t>請參照基本參數</w:t>
            </w:r>
          </w:p>
        </w:tc>
      </w:tr>
    </w:tbl>
    <w:p w:rsidR="006D0ABA" w:rsidRDefault="006D0ABA" w:rsidP="006D0ABA">
      <w:pPr>
        <w:numPr>
          <w:ilvl w:val="1"/>
          <w:numId w:val="12"/>
        </w:numPr>
      </w:pPr>
      <w:r>
        <w:rPr>
          <w:rFonts w:hint="eastAsia"/>
        </w:rPr>
        <w:t>測試時，參數</w:t>
      </w:r>
      <w:r>
        <w:rPr>
          <w:rFonts w:hint="eastAsia"/>
        </w:rPr>
        <w:t xml:space="preserve"> </w:t>
      </w:r>
      <w:proofErr w:type="spellStart"/>
      <w:r>
        <w:t>action_url</w:t>
      </w:r>
      <w:proofErr w:type="spellEnd"/>
      <w:r>
        <w:t xml:space="preserve"> </w:t>
      </w:r>
      <w:proofErr w:type="gramStart"/>
      <w:r>
        <w:rPr>
          <w:rFonts w:hint="eastAsia"/>
        </w:rPr>
        <w:t>請傳入</w:t>
      </w:r>
      <w:proofErr w:type="gramEnd"/>
      <w:r>
        <w:rPr>
          <w:rFonts w:hint="eastAsia"/>
        </w:rPr>
        <w:t>測試的</w:t>
      </w:r>
      <w:proofErr w:type="gramStart"/>
      <w:r>
        <w:rPr>
          <w:rFonts w:hint="eastAsia"/>
        </w:rPr>
        <w:t>介</w:t>
      </w:r>
      <w:proofErr w:type="gramEnd"/>
      <w:r>
        <w:rPr>
          <w:rFonts w:hint="eastAsia"/>
        </w:rPr>
        <w:t>接路徑，</w:t>
      </w:r>
      <w:proofErr w:type="gramStart"/>
      <w:r>
        <w:rPr>
          <w:rFonts w:hint="eastAsia"/>
        </w:rPr>
        <w:t>若無傳值</w:t>
      </w:r>
      <w:proofErr w:type="gramEnd"/>
      <w:r>
        <w:rPr>
          <w:rFonts w:hint="eastAsia"/>
        </w:rPr>
        <w:t>，則</w:t>
      </w:r>
      <w:r>
        <w:rPr>
          <w:rFonts w:hint="eastAsia"/>
        </w:rPr>
        <w:t xml:space="preserve"> SDK </w:t>
      </w:r>
      <w:r>
        <w:rPr>
          <w:rFonts w:hint="eastAsia"/>
        </w:rPr>
        <w:t>會以正式的</w:t>
      </w:r>
      <w:proofErr w:type="gramStart"/>
      <w:r>
        <w:rPr>
          <w:rFonts w:hint="eastAsia"/>
        </w:rPr>
        <w:t>介</w:t>
      </w:r>
      <w:proofErr w:type="gramEnd"/>
      <w:r>
        <w:rPr>
          <w:rFonts w:hint="eastAsia"/>
        </w:rPr>
        <w:t>接路徑為預設值。</w:t>
      </w:r>
    </w:p>
    <w:p w:rsidR="006D0ABA" w:rsidRDefault="006D0ABA" w:rsidP="006D0ABA">
      <w:pPr>
        <w:numPr>
          <w:ilvl w:val="1"/>
          <w:numId w:val="12"/>
        </w:numPr>
      </w:pPr>
      <w:r>
        <w:rPr>
          <w:rFonts w:hint="eastAsia"/>
        </w:rPr>
        <w:t>參數的組成除了</w:t>
      </w:r>
      <w:r>
        <w:rPr>
          <w:rFonts w:hint="eastAsia"/>
        </w:rPr>
        <w:t xml:space="preserve"> </w:t>
      </w:r>
      <w:proofErr w:type="spellStart"/>
      <w:r w:rsidRPr="00AA3DEB">
        <w:t>MerchantID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以及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CheckMac</w:t>
      </w:r>
      <w:r>
        <w:t>Value</w:t>
      </w:r>
      <w:proofErr w:type="spellEnd"/>
      <w:r>
        <w:t xml:space="preserve"> </w:t>
      </w:r>
      <w:r>
        <w:rPr>
          <w:rFonts w:hint="eastAsia"/>
        </w:rPr>
        <w:t>會自動填入之外，其餘參數內容可以依照實際需求組成。</w:t>
      </w:r>
    </w:p>
    <w:p w:rsidR="00F70E76" w:rsidRPr="006D0ABA" w:rsidRDefault="00F70E76" w:rsidP="00F70E76">
      <w:pPr>
        <w:rPr>
          <w:rFonts w:hint="eastAsia"/>
        </w:rPr>
      </w:pPr>
    </w:p>
    <w:p w:rsidR="00F70E76" w:rsidRDefault="00F70E76" w:rsidP="00F70E76">
      <w:pPr>
        <w:pStyle w:val="a7"/>
        <w:numPr>
          <w:ilvl w:val="0"/>
          <w:numId w:val="12"/>
        </w:numPr>
        <w:jc w:val="left"/>
        <w:rPr>
          <w:rFonts w:asciiTheme="majorHAnsi" w:hAnsiTheme="majorHAnsi" w:cstheme="majorHAnsi"/>
          <w:b/>
          <w:i w:val="0"/>
        </w:rPr>
      </w:pPr>
      <w:bookmarkStart w:id="23" w:name="_Toc522526557"/>
      <w:r w:rsidRPr="00F70E76">
        <w:rPr>
          <w:rFonts w:asciiTheme="majorHAnsi" w:hAnsiTheme="majorHAnsi" w:cstheme="majorHAnsi"/>
          <w:b/>
          <w:i w:val="0"/>
        </w:rPr>
        <w:t>print_hilife_c2c_bill</w:t>
      </w:r>
      <w:bookmarkEnd w:id="23"/>
    </w:p>
    <w:p w:rsidR="00F70E76" w:rsidRDefault="006D0ABA" w:rsidP="00F70E76">
      <w:pPr>
        <w:ind w:left="360"/>
      </w:pPr>
      <w:proofErr w:type="gramStart"/>
      <w:r w:rsidRPr="006D0ABA">
        <w:rPr>
          <w:rFonts w:hint="eastAsia"/>
        </w:rPr>
        <w:t>萊</w:t>
      </w:r>
      <w:proofErr w:type="gramEnd"/>
      <w:r w:rsidRPr="006D0ABA">
        <w:rPr>
          <w:rFonts w:hint="eastAsia"/>
        </w:rPr>
        <w:t>爾富列印小</w:t>
      </w:r>
      <w:proofErr w:type="gramStart"/>
      <w:r w:rsidRPr="006D0ABA">
        <w:rPr>
          <w:rFonts w:hint="eastAsia"/>
        </w:rPr>
        <w:t>白單</w:t>
      </w:r>
      <w:r w:rsidRPr="006D0ABA">
        <w:rPr>
          <w:rFonts w:hint="eastAsia"/>
        </w:rPr>
        <w:t>(</w:t>
      </w:r>
      <w:r w:rsidRPr="006D0ABA">
        <w:rPr>
          <w:rFonts w:hint="eastAsia"/>
        </w:rPr>
        <w:t>萊</w:t>
      </w:r>
      <w:proofErr w:type="gramEnd"/>
      <w:r w:rsidRPr="006D0ABA">
        <w:rPr>
          <w:rFonts w:hint="eastAsia"/>
        </w:rPr>
        <w:t>爾富超商</w:t>
      </w:r>
      <w:r w:rsidRPr="006D0ABA">
        <w:rPr>
          <w:rFonts w:hint="eastAsia"/>
        </w:rPr>
        <w:t>C2C)</w:t>
      </w:r>
    </w:p>
    <w:tbl>
      <w:tblPr>
        <w:tblStyle w:val="aa"/>
        <w:tblW w:w="0" w:type="auto"/>
        <w:tblInd w:w="360" w:type="dxa"/>
        <w:tblLook w:val="04A0" w:firstRow="1" w:lastRow="0" w:firstColumn="1" w:lastColumn="0" w:noHBand="0" w:noVBand="1"/>
      </w:tblPr>
      <w:tblGrid>
        <w:gridCol w:w="2414"/>
        <w:gridCol w:w="2430"/>
        <w:gridCol w:w="2418"/>
        <w:gridCol w:w="2414"/>
      </w:tblGrid>
      <w:tr w:rsidR="00F70E76" w:rsidTr="00B7009E">
        <w:tc>
          <w:tcPr>
            <w:tcW w:w="2414" w:type="dxa"/>
            <w:shd w:val="clear" w:color="auto" w:fill="D0CECE"/>
          </w:tcPr>
          <w:p w:rsidR="00F70E76" w:rsidRDefault="00F70E76" w:rsidP="00B7009E">
            <w:pPr>
              <w:rPr>
                <w:rFonts w:hint="eastAsia"/>
              </w:rPr>
            </w:pPr>
            <w:r w:rsidRPr="00081D99">
              <w:rPr>
                <w:rFonts w:hint="eastAsia"/>
              </w:rPr>
              <w:t>參數</w:t>
            </w:r>
          </w:p>
        </w:tc>
        <w:tc>
          <w:tcPr>
            <w:tcW w:w="2430" w:type="dxa"/>
            <w:shd w:val="clear" w:color="auto" w:fill="D0CECE"/>
          </w:tcPr>
          <w:p w:rsidR="00F70E76" w:rsidRDefault="00F70E76" w:rsidP="00B7009E">
            <w:pPr>
              <w:rPr>
                <w:rFonts w:hint="eastAsia"/>
              </w:rPr>
            </w:pPr>
            <w:r w:rsidRPr="00081D99">
              <w:rPr>
                <w:rFonts w:hint="eastAsia"/>
              </w:rPr>
              <w:t>參數類型</w:t>
            </w:r>
          </w:p>
        </w:tc>
        <w:tc>
          <w:tcPr>
            <w:tcW w:w="2418" w:type="dxa"/>
            <w:shd w:val="clear" w:color="auto" w:fill="D0CECE"/>
          </w:tcPr>
          <w:p w:rsidR="00F70E76" w:rsidRDefault="00F70E76" w:rsidP="00B7009E">
            <w:pPr>
              <w:rPr>
                <w:rFonts w:hint="eastAsia"/>
              </w:rPr>
            </w:pPr>
            <w:r w:rsidRPr="00081D99">
              <w:rPr>
                <w:rFonts w:hint="eastAsia"/>
              </w:rPr>
              <w:t>參數資料型別</w:t>
            </w:r>
          </w:p>
        </w:tc>
        <w:tc>
          <w:tcPr>
            <w:tcW w:w="2414" w:type="dxa"/>
            <w:shd w:val="clear" w:color="auto" w:fill="D0CECE"/>
          </w:tcPr>
          <w:p w:rsidR="00F70E76" w:rsidRDefault="00F70E76" w:rsidP="00B7009E">
            <w:pPr>
              <w:rPr>
                <w:rFonts w:hint="eastAsia"/>
              </w:rPr>
            </w:pPr>
            <w:r w:rsidRPr="00081D99">
              <w:rPr>
                <w:rFonts w:hint="eastAsia"/>
              </w:rPr>
              <w:t>資料</w:t>
            </w:r>
          </w:p>
        </w:tc>
      </w:tr>
      <w:tr w:rsidR="00F70E76" w:rsidRPr="00081D99" w:rsidTr="00B7009E">
        <w:tc>
          <w:tcPr>
            <w:tcW w:w="2414" w:type="dxa"/>
          </w:tcPr>
          <w:p w:rsidR="00F70E76" w:rsidRPr="00081D99" w:rsidRDefault="00F70E76" w:rsidP="00B7009E">
            <w:proofErr w:type="spellStart"/>
            <w:r w:rsidRPr="00081D99">
              <w:t>action_url</w:t>
            </w:r>
            <w:proofErr w:type="spellEnd"/>
          </w:p>
        </w:tc>
        <w:tc>
          <w:tcPr>
            <w:tcW w:w="2430" w:type="dxa"/>
          </w:tcPr>
          <w:p w:rsidR="00F70E76" w:rsidRPr="00081D99" w:rsidRDefault="00F70E76" w:rsidP="00B7009E">
            <w:r w:rsidRPr="00081D99">
              <w:t>keyword</w:t>
            </w:r>
          </w:p>
        </w:tc>
        <w:tc>
          <w:tcPr>
            <w:tcW w:w="2418" w:type="dxa"/>
          </w:tcPr>
          <w:p w:rsidR="00F70E76" w:rsidRDefault="00F70E76" w:rsidP="00B7009E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str</w:t>
            </w:r>
            <w:proofErr w:type="spellEnd"/>
          </w:p>
        </w:tc>
        <w:tc>
          <w:tcPr>
            <w:tcW w:w="2414" w:type="dxa"/>
          </w:tcPr>
          <w:p w:rsidR="00F70E76" w:rsidRPr="00081D99" w:rsidRDefault="00F70E76" w:rsidP="00B7009E">
            <w:pPr>
              <w:rPr>
                <w:rFonts w:hint="eastAsia"/>
              </w:rPr>
            </w:pPr>
            <w:r>
              <w:rPr>
                <w:rFonts w:hint="eastAsia"/>
              </w:rPr>
              <w:t>請參照</w:t>
            </w:r>
            <w:proofErr w:type="gramStart"/>
            <w:r>
              <w:rPr>
                <w:rFonts w:hint="eastAsia"/>
              </w:rPr>
              <w:t>介</w:t>
            </w:r>
            <w:proofErr w:type="gramEnd"/>
            <w:r>
              <w:rPr>
                <w:rFonts w:hint="eastAsia"/>
              </w:rPr>
              <w:t>接路徑</w:t>
            </w:r>
          </w:p>
        </w:tc>
      </w:tr>
      <w:tr w:rsidR="00F70E76" w:rsidTr="00B7009E">
        <w:tc>
          <w:tcPr>
            <w:tcW w:w="2414" w:type="dxa"/>
          </w:tcPr>
          <w:p w:rsidR="00F70E76" w:rsidRDefault="00F70E76" w:rsidP="00B7009E">
            <w:pPr>
              <w:rPr>
                <w:rFonts w:hint="eastAsia"/>
              </w:rPr>
            </w:pPr>
            <w:proofErr w:type="spellStart"/>
            <w:r w:rsidRPr="00081D99">
              <w:t>client_parameters</w:t>
            </w:r>
            <w:proofErr w:type="spellEnd"/>
          </w:p>
        </w:tc>
        <w:tc>
          <w:tcPr>
            <w:tcW w:w="2430" w:type="dxa"/>
          </w:tcPr>
          <w:p w:rsidR="00F70E76" w:rsidRDefault="00F70E76" w:rsidP="00B7009E">
            <w:pPr>
              <w:rPr>
                <w:rFonts w:hint="eastAsia"/>
              </w:rPr>
            </w:pPr>
            <w:r w:rsidRPr="00081D99">
              <w:t>keyword</w:t>
            </w:r>
          </w:p>
        </w:tc>
        <w:tc>
          <w:tcPr>
            <w:tcW w:w="2418" w:type="dxa"/>
          </w:tcPr>
          <w:p w:rsidR="00F70E76" w:rsidRDefault="00F70E76" w:rsidP="00B7009E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dict</w:t>
            </w:r>
            <w:proofErr w:type="spellEnd"/>
          </w:p>
        </w:tc>
        <w:tc>
          <w:tcPr>
            <w:tcW w:w="2414" w:type="dxa"/>
          </w:tcPr>
          <w:p w:rsidR="00F70E76" w:rsidRDefault="00F70E76" w:rsidP="00B7009E">
            <w:pPr>
              <w:rPr>
                <w:rFonts w:hint="eastAsia"/>
              </w:rPr>
            </w:pPr>
            <w:r w:rsidRPr="00081D99">
              <w:rPr>
                <w:rFonts w:hint="eastAsia"/>
              </w:rPr>
              <w:t>請參照基本參數</w:t>
            </w:r>
          </w:p>
        </w:tc>
      </w:tr>
    </w:tbl>
    <w:p w:rsidR="00F70E76" w:rsidRDefault="00F70E76" w:rsidP="00F70E76">
      <w:pPr>
        <w:numPr>
          <w:ilvl w:val="1"/>
          <w:numId w:val="12"/>
        </w:numPr>
      </w:pPr>
      <w:r>
        <w:rPr>
          <w:rFonts w:hint="eastAsia"/>
        </w:rPr>
        <w:t>測試時，參數</w:t>
      </w:r>
      <w:r>
        <w:rPr>
          <w:rFonts w:hint="eastAsia"/>
        </w:rPr>
        <w:t xml:space="preserve"> </w:t>
      </w:r>
      <w:proofErr w:type="spellStart"/>
      <w:r>
        <w:t>action_url</w:t>
      </w:r>
      <w:proofErr w:type="spellEnd"/>
      <w:r>
        <w:t xml:space="preserve"> </w:t>
      </w:r>
      <w:proofErr w:type="gramStart"/>
      <w:r>
        <w:rPr>
          <w:rFonts w:hint="eastAsia"/>
        </w:rPr>
        <w:t>請傳入</w:t>
      </w:r>
      <w:proofErr w:type="gramEnd"/>
      <w:r>
        <w:rPr>
          <w:rFonts w:hint="eastAsia"/>
        </w:rPr>
        <w:t>測試的</w:t>
      </w:r>
      <w:proofErr w:type="gramStart"/>
      <w:r>
        <w:rPr>
          <w:rFonts w:hint="eastAsia"/>
        </w:rPr>
        <w:t>介</w:t>
      </w:r>
      <w:proofErr w:type="gramEnd"/>
      <w:r>
        <w:rPr>
          <w:rFonts w:hint="eastAsia"/>
        </w:rPr>
        <w:t>接路徑，</w:t>
      </w:r>
      <w:proofErr w:type="gramStart"/>
      <w:r>
        <w:rPr>
          <w:rFonts w:hint="eastAsia"/>
        </w:rPr>
        <w:t>若無傳值</w:t>
      </w:r>
      <w:proofErr w:type="gramEnd"/>
      <w:r>
        <w:rPr>
          <w:rFonts w:hint="eastAsia"/>
        </w:rPr>
        <w:t>，則</w:t>
      </w:r>
      <w:r>
        <w:rPr>
          <w:rFonts w:hint="eastAsia"/>
        </w:rPr>
        <w:t xml:space="preserve"> SDK </w:t>
      </w:r>
      <w:r>
        <w:rPr>
          <w:rFonts w:hint="eastAsia"/>
        </w:rPr>
        <w:t>會以正式的</w:t>
      </w:r>
      <w:proofErr w:type="gramStart"/>
      <w:r>
        <w:rPr>
          <w:rFonts w:hint="eastAsia"/>
        </w:rPr>
        <w:t>介</w:t>
      </w:r>
      <w:proofErr w:type="gramEnd"/>
      <w:r>
        <w:rPr>
          <w:rFonts w:hint="eastAsia"/>
        </w:rPr>
        <w:t>接路徑為預設值。</w:t>
      </w:r>
    </w:p>
    <w:p w:rsidR="00F70E76" w:rsidRDefault="00F70E76" w:rsidP="00F70E76">
      <w:pPr>
        <w:numPr>
          <w:ilvl w:val="1"/>
          <w:numId w:val="12"/>
        </w:numPr>
      </w:pPr>
      <w:r>
        <w:rPr>
          <w:rFonts w:hint="eastAsia"/>
        </w:rPr>
        <w:t>參數的組成除了</w:t>
      </w:r>
      <w:r>
        <w:rPr>
          <w:rFonts w:hint="eastAsia"/>
        </w:rPr>
        <w:t xml:space="preserve"> </w:t>
      </w:r>
      <w:proofErr w:type="spellStart"/>
      <w:r w:rsidRPr="00AA3DEB">
        <w:t>MerchantID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以及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CheckMac</w:t>
      </w:r>
      <w:r>
        <w:t>Value</w:t>
      </w:r>
      <w:proofErr w:type="spellEnd"/>
      <w:r>
        <w:t xml:space="preserve"> </w:t>
      </w:r>
      <w:r>
        <w:rPr>
          <w:rFonts w:hint="eastAsia"/>
        </w:rPr>
        <w:t>會自動填入之外，其餘參數內容可以依照實際需求組成。</w:t>
      </w:r>
    </w:p>
    <w:p w:rsidR="00F70E76" w:rsidRDefault="00F70E76" w:rsidP="00F70E76">
      <w:pPr>
        <w:rPr>
          <w:rFonts w:hint="eastAsia"/>
        </w:rPr>
      </w:pPr>
    </w:p>
    <w:p w:rsidR="00F70E76" w:rsidRDefault="00F70E76" w:rsidP="00F70E76">
      <w:pPr>
        <w:pStyle w:val="a7"/>
        <w:numPr>
          <w:ilvl w:val="0"/>
          <w:numId w:val="12"/>
        </w:numPr>
        <w:jc w:val="left"/>
        <w:rPr>
          <w:rFonts w:asciiTheme="majorHAnsi" w:hAnsiTheme="majorHAnsi" w:cstheme="majorHAnsi"/>
          <w:b/>
          <w:i w:val="0"/>
        </w:rPr>
      </w:pPr>
      <w:bookmarkStart w:id="24" w:name="_Toc522526558"/>
      <w:proofErr w:type="spellStart"/>
      <w:r w:rsidRPr="00F70E76">
        <w:rPr>
          <w:rFonts w:asciiTheme="majorHAnsi" w:hAnsiTheme="majorHAnsi" w:cstheme="majorHAnsi"/>
          <w:b/>
          <w:i w:val="0"/>
        </w:rPr>
        <w:t>create_test_data</w:t>
      </w:r>
      <w:bookmarkEnd w:id="24"/>
      <w:proofErr w:type="spellEnd"/>
    </w:p>
    <w:p w:rsidR="00F70E76" w:rsidRDefault="006D0ABA" w:rsidP="00F70E76">
      <w:pPr>
        <w:ind w:left="360"/>
      </w:pPr>
      <w:r w:rsidRPr="006D0ABA">
        <w:rPr>
          <w:rFonts w:hint="eastAsia"/>
        </w:rPr>
        <w:t>產生</w:t>
      </w:r>
      <w:r w:rsidRPr="006D0ABA">
        <w:rPr>
          <w:rFonts w:hint="eastAsia"/>
        </w:rPr>
        <w:t>B2C</w:t>
      </w:r>
      <w:proofErr w:type="gramStart"/>
      <w:r w:rsidRPr="006D0ABA">
        <w:rPr>
          <w:rFonts w:hint="eastAsia"/>
        </w:rPr>
        <w:t>測標資料</w:t>
      </w:r>
      <w:proofErr w:type="gramEnd"/>
    </w:p>
    <w:tbl>
      <w:tblPr>
        <w:tblStyle w:val="aa"/>
        <w:tblW w:w="0" w:type="auto"/>
        <w:tblInd w:w="360" w:type="dxa"/>
        <w:tblLook w:val="04A0" w:firstRow="1" w:lastRow="0" w:firstColumn="1" w:lastColumn="0" w:noHBand="0" w:noVBand="1"/>
      </w:tblPr>
      <w:tblGrid>
        <w:gridCol w:w="2414"/>
        <w:gridCol w:w="2430"/>
        <w:gridCol w:w="2418"/>
        <w:gridCol w:w="2414"/>
      </w:tblGrid>
      <w:tr w:rsidR="00F70E76" w:rsidTr="00B7009E">
        <w:tc>
          <w:tcPr>
            <w:tcW w:w="2414" w:type="dxa"/>
            <w:shd w:val="clear" w:color="auto" w:fill="D0CECE"/>
          </w:tcPr>
          <w:p w:rsidR="00F70E76" w:rsidRDefault="00F70E76" w:rsidP="00B7009E">
            <w:pPr>
              <w:rPr>
                <w:rFonts w:hint="eastAsia"/>
              </w:rPr>
            </w:pPr>
            <w:r w:rsidRPr="00081D99">
              <w:rPr>
                <w:rFonts w:hint="eastAsia"/>
              </w:rPr>
              <w:t>參數</w:t>
            </w:r>
          </w:p>
        </w:tc>
        <w:tc>
          <w:tcPr>
            <w:tcW w:w="2430" w:type="dxa"/>
            <w:shd w:val="clear" w:color="auto" w:fill="D0CECE"/>
          </w:tcPr>
          <w:p w:rsidR="00F70E76" w:rsidRDefault="00F70E76" w:rsidP="00B7009E">
            <w:pPr>
              <w:rPr>
                <w:rFonts w:hint="eastAsia"/>
              </w:rPr>
            </w:pPr>
            <w:r w:rsidRPr="00081D99">
              <w:rPr>
                <w:rFonts w:hint="eastAsia"/>
              </w:rPr>
              <w:t>參數類型</w:t>
            </w:r>
          </w:p>
        </w:tc>
        <w:tc>
          <w:tcPr>
            <w:tcW w:w="2418" w:type="dxa"/>
            <w:shd w:val="clear" w:color="auto" w:fill="D0CECE"/>
          </w:tcPr>
          <w:p w:rsidR="00F70E76" w:rsidRDefault="00F70E76" w:rsidP="00B7009E">
            <w:pPr>
              <w:rPr>
                <w:rFonts w:hint="eastAsia"/>
              </w:rPr>
            </w:pPr>
            <w:r w:rsidRPr="00081D99">
              <w:rPr>
                <w:rFonts w:hint="eastAsia"/>
              </w:rPr>
              <w:t>參數資料型別</w:t>
            </w:r>
          </w:p>
        </w:tc>
        <w:tc>
          <w:tcPr>
            <w:tcW w:w="2414" w:type="dxa"/>
            <w:shd w:val="clear" w:color="auto" w:fill="D0CECE"/>
          </w:tcPr>
          <w:p w:rsidR="00F70E76" w:rsidRDefault="00F70E76" w:rsidP="00B7009E">
            <w:pPr>
              <w:rPr>
                <w:rFonts w:hint="eastAsia"/>
              </w:rPr>
            </w:pPr>
            <w:r w:rsidRPr="00081D99">
              <w:rPr>
                <w:rFonts w:hint="eastAsia"/>
              </w:rPr>
              <w:t>資料</w:t>
            </w:r>
          </w:p>
        </w:tc>
      </w:tr>
      <w:tr w:rsidR="00F70E76" w:rsidRPr="00081D99" w:rsidTr="00B7009E">
        <w:tc>
          <w:tcPr>
            <w:tcW w:w="2414" w:type="dxa"/>
          </w:tcPr>
          <w:p w:rsidR="00F70E76" w:rsidRPr="00081D99" w:rsidRDefault="00F70E76" w:rsidP="00B7009E">
            <w:proofErr w:type="spellStart"/>
            <w:r w:rsidRPr="00081D99">
              <w:t>action_url</w:t>
            </w:r>
            <w:proofErr w:type="spellEnd"/>
          </w:p>
        </w:tc>
        <w:tc>
          <w:tcPr>
            <w:tcW w:w="2430" w:type="dxa"/>
          </w:tcPr>
          <w:p w:rsidR="00F70E76" w:rsidRPr="00081D99" w:rsidRDefault="00F70E76" w:rsidP="00B7009E">
            <w:r w:rsidRPr="00081D99">
              <w:t>keyword</w:t>
            </w:r>
          </w:p>
        </w:tc>
        <w:tc>
          <w:tcPr>
            <w:tcW w:w="2418" w:type="dxa"/>
          </w:tcPr>
          <w:p w:rsidR="00F70E76" w:rsidRDefault="00F70E76" w:rsidP="00B7009E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str</w:t>
            </w:r>
            <w:proofErr w:type="spellEnd"/>
          </w:p>
        </w:tc>
        <w:tc>
          <w:tcPr>
            <w:tcW w:w="2414" w:type="dxa"/>
          </w:tcPr>
          <w:p w:rsidR="00F70E76" w:rsidRPr="00081D99" w:rsidRDefault="00F70E76" w:rsidP="00B7009E">
            <w:pPr>
              <w:rPr>
                <w:rFonts w:hint="eastAsia"/>
              </w:rPr>
            </w:pPr>
            <w:r>
              <w:rPr>
                <w:rFonts w:hint="eastAsia"/>
              </w:rPr>
              <w:t>請參照</w:t>
            </w:r>
            <w:proofErr w:type="gramStart"/>
            <w:r>
              <w:rPr>
                <w:rFonts w:hint="eastAsia"/>
              </w:rPr>
              <w:t>介</w:t>
            </w:r>
            <w:proofErr w:type="gramEnd"/>
            <w:r>
              <w:rPr>
                <w:rFonts w:hint="eastAsia"/>
              </w:rPr>
              <w:t>接路徑</w:t>
            </w:r>
          </w:p>
        </w:tc>
      </w:tr>
      <w:tr w:rsidR="00F70E76" w:rsidTr="00B7009E">
        <w:tc>
          <w:tcPr>
            <w:tcW w:w="2414" w:type="dxa"/>
          </w:tcPr>
          <w:p w:rsidR="00F70E76" w:rsidRDefault="00F70E76" w:rsidP="00B7009E">
            <w:pPr>
              <w:rPr>
                <w:rFonts w:hint="eastAsia"/>
              </w:rPr>
            </w:pPr>
            <w:proofErr w:type="spellStart"/>
            <w:r w:rsidRPr="00081D99">
              <w:t>client_parameters</w:t>
            </w:r>
            <w:proofErr w:type="spellEnd"/>
          </w:p>
        </w:tc>
        <w:tc>
          <w:tcPr>
            <w:tcW w:w="2430" w:type="dxa"/>
          </w:tcPr>
          <w:p w:rsidR="00F70E76" w:rsidRDefault="00F70E76" w:rsidP="00B7009E">
            <w:pPr>
              <w:rPr>
                <w:rFonts w:hint="eastAsia"/>
              </w:rPr>
            </w:pPr>
            <w:r w:rsidRPr="00081D99">
              <w:t>keyword</w:t>
            </w:r>
          </w:p>
        </w:tc>
        <w:tc>
          <w:tcPr>
            <w:tcW w:w="2418" w:type="dxa"/>
          </w:tcPr>
          <w:p w:rsidR="00F70E76" w:rsidRDefault="00F70E76" w:rsidP="00B7009E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dict</w:t>
            </w:r>
            <w:proofErr w:type="spellEnd"/>
          </w:p>
        </w:tc>
        <w:tc>
          <w:tcPr>
            <w:tcW w:w="2414" w:type="dxa"/>
          </w:tcPr>
          <w:p w:rsidR="00F70E76" w:rsidRDefault="00F70E76" w:rsidP="00B7009E">
            <w:pPr>
              <w:rPr>
                <w:rFonts w:hint="eastAsia"/>
              </w:rPr>
            </w:pPr>
            <w:r w:rsidRPr="00081D99">
              <w:rPr>
                <w:rFonts w:hint="eastAsia"/>
              </w:rPr>
              <w:t>請參照基本參數</w:t>
            </w:r>
          </w:p>
        </w:tc>
      </w:tr>
    </w:tbl>
    <w:p w:rsidR="00F70E76" w:rsidRDefault="00F70E76" w:rsidP="00F70E76">
      <w:pPr>
        <w:numPr>
          <w:ilvl w:val="1"/>
          <w:numId w:val="12"/>
        </w:numPr>
      </w:pPr>
      <w:r>
        <w:rPr>
          <w:rFonts w:hint="eastAsia"/>
        </w:rPr>
        <w:t>測試時，參數</w:t>
      </w:r>
      <w:r>
        <w:rPr>
          <w:rFonts w:hint="eastAsia"/>
        </w:rPr>
        <w:t xml:space="preserve"> </w:t>
      </w:r>
      <w:proofErr w:type="spellStart"/>
      <w:r>
        <w:t>action_url</w:t>
      </w:r>
      <w:proofErr w:type="spellEnd"/>
      <w:r>
        <w:t xml:space="preserve"> </w:t>
      </w:r>
      <w:proofErr w:type="gramStart"/>
      <w:r>
        <w:rPr>
          <w:rFonts w:hint="eastAsia"/>
        </w:rPr>
        <w:t>請傳入</w:t>
      </w:r>
      <w:proofErr w:type="gramEnd"/>
      <w:r>
        <w:rPr>
          <w:rFonts w:hint="eastAsia"/>
        </w:rPr>
        <w:t>測試的</w:t>
      </w:r>
      <w:proofErr w:type="gramStart"/>
      <w:r>
        <w:rPr>
          <w:rFonts w:hint="eastAsia"/>
        </w:rPr>
        <w:t>介</w:t>
      </w:r>
      <w:proofErr w:type="gramEnd"/>
      <w:r>
        <w:rPr>
          <w:rFonts w:hint="eastAsia"/>
        </w:rPr>
        <w:t>接路徑，</w:t>
      </w:r>
      <w:proofErr w:type="gramStart"/>
      <w:r>
        <w:rPr>
          <w:rFonts w:hint="eastAsia"/>
        </w:rPr>
        <w:t>若無傳值</w:t>
      </w:r>
      <w:proofErr w:type="gramEnd"/>
      <w:r>
        <w:rPr>
          <w:rFonts w:hint="eastAsia"/>
        </w:rPr>
        <w:t>，則</w:t>
      </w:r>
      <w:r>
        <w:rPr>
          <w:rFonts w:hint="eastAsia"/>
        </w:rPr>
        <w:t xml:space="preserve"> SDK </w:t>
      </w:r>
      <w:r>
        <w:rPr>
          <w:rFonts w:hint="eastAsia"/>
        </w:rPr>
        <w:t>會以正式的</w:t>
      </w:r>
      <w:proofErr w:type="gramStart"/>
      <w:r>
        <w:rPr>
          <w:rFonts w:hint="eastAsia"/>
        </w:rPr>
        <w:t>介</w:t>
      </w:r>
      <w:proofErr w:type="gramEnd"/>
      <w:r>
        <w:rPr>
          <w:rFonts w:hint="eastAsia"/>
        </w:rPr>
        <w:t>接路徑為預設值。</w:t>
      </w:r>
    </w:p>
    <w:p w:rsidR="00F70E76" w:rsidRDefault="00F70E76" w:rsidP="00F70E76">
      <w:pPr>
        <w:numPr>
          <w:ilvl w:val="1"/>
          <w:numId w:val="12"/>
        </w:numPr>
      </w:pPr>
      <w:r>
        <w:rPr>
          <w:rFonts w:hint="eastAsia"/>
        </w:rPr>
        <w:t>參數的組成除了</w:t>
      </w:r>
      <w:r>
        <w:rPr>
          <w:rFonts w:hint="eastAsia"/>
        </w:rPr>
        <w:t xml:space="preserve"> </w:t>
      </w:r>
      <w:proofErr w:type="spellStart"/>
      <w:r w:rsidRPr="00AA3DEB">
        <w:t>MerchantID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以及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CheckMac</w:t>
      </w:r>
      <w:r>
        <w:t>Value</w:t>
      </w:r>
      <w:proofErr w:type="spellEnd"/>
      <w:r>
        <w:t xml:space="preserve"> </w:t>
      </w:r>
      <w:r>
        <w:rPr>
          <w:rFonts w:hint="eastAsia"/>
        </w:rPr>
        <w:t>會自動填入之外，其餘參數內容可以依照實際需求組成。</w:t>
      </w:r>
    </w:p>
    <w:p w:rsidR="00B14A1B" w:rsidRPr="00F70E76" w:rsidRDefault="00B14A1B" w:rsidP="00B14A1B">
      <w:pPr>
        <w:rPr>
          <w:rFonts w:hint="eastAsia"/>
        </w:rPr>
      </w:pPr>
    </w:p>
    <w:p w:rsidR="00C16B21" w:rsidRPr="00905BDC" w:rsidRDefault="00C16B21" w:rsidP="00F61A93">
      <w:pPr>
        <w:pStyle w:val="a5"/>
        <w:jc w:val="left"/>
      </w:pPr>
      <w:bookmarkStart w:id="25" w:name="_Toc522526559"/>
      <w:bookmarkStart w:id="26" w:name="_GoBack"/>
      <w:r w:rsidRPr="00905BDC">
        <w:t>Sample code(</w:t>
      </w:r>
      <w:r w:rsidRPr="00905BDC">
        <w:rPr>
          <w:rFonts w:hint="eastAsia"/>
        </w:rPr>
        <w:t>範例程式碼</w:t>
      </w:r>
      <w:r w:rsidRPr="00905BDC">
        <w:t>)</w:t>
      </w:r>
      <w:bookmarkEnd w:id="25"/>
      <w:bookmarkEnd w:id="26"/>
    </w:p>
    <w:p w:rsidR="00C16B21" w:rsidRPr="009031FA" w:rsidRDefault="00C16B21" w:rsidP="00F61A93">
      <w:pPr>
        <w:ind w:firstLine="720"/>
      </w:pPr>
      <w:r w:rsidRPr="009031FA">
        <w:t>範例程式碼為提供串接用戶參考用之範例程式碼，</w:t>
      </w:r>
      <w:r w:rsidRPr="009031FA">
        <w:rPr>
          <w:rFonts w:hint="eastAsia"/>
        </w:rPr>
        <w:t>請勿直接套用在您的商業環境</w:t>
      </w:r>
      <w:r w:rsidRPr="009031FA">
        <w:t>。</w:t>
      </w:r>
      <w:r w:rsidRPr="009031FA">
        <w:t xml:space="preserve"> </w:t>
      </w:r>
    </w:p>
    <w:p w:rsidR="00C16B21" w:rsidRPr="00F61A93" w:rsidRDefault="00C16B21" w:rsidP="009031FA"/>
    <w:sectPr w:rsidR="00C16B21" w:rsidRPr="00F61A93">
      <w:pgSz w:w="11900" w:h="16838"/>
      <w:pgMar w:top="654" w:right="700" w:bottom="1440" w:left="700" w:header="720" w:footer="720" w:gutter="0"/>
      <w:cols w:space="720" w:equalWidth="0">
        <w:col w:w="10500"/>
      </w:cols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·L³n¥¿¶ÂÅé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29"/>
    <w:multiLevelType w:val="hybridMultilevel"/>
    <w:tmpl w:val="00004823"/>
    <w:lvl w:ilvl="0" w:tplc="000018B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124"/>
    <w:multiLevelType w:val="hybridMultilevel"/>
    <w:tmpl w:val="0000305E"/>
    <w:lvl w:ilvl="0" w:tplc="0000440D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1EB"/>
    <w:multiLevelType w:val="hybridMultilevel"/>
    <w:tmpl w:val="00000BB3"/>
    <w:lvl w:ilvl="0" w:tplc="00002EA6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12DB"/>
    <w:multiLevelType w:val="hybridMultilevel"/>
    <w:tmpl w:val="0000153C"/>
    <w:lvl w:ilvl="0" w:tplc="00007E87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0002CD6"/>
    <w:multiLevelType w:val="hybridMultilevel"/>
    <w:tmpl w:val="000072AE"/>
    <w:lvl w:ilvl="0" w:tplc="00006952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0000390C"/>
    <w:multiLevelType w:val="hybridMultilevel"/>
    <w:tmpl w:val="00000F3E"/>
    <w:lvl w:ilvl="0" w:tplc="00000099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0000491C"/>
    <w:multiLevelType w:val="hybridMultilevel"/>
    <w:tmpl w:val="00004D06"/>
    <w:lvl w:ilvl="0" w:tplc="00004DB7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00005AF1"/>
    <w:multiLevelType w:val="hybridMultilevel"/>
    <w:tmpl w:val="000041BB"/>
    <w:lvl w:ilvl="0" w:tplc="000026E9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00005F90"/>
    <w:multiLevelType w:val="hybridMultilevel"/>
    <w:tmpl w:val="00001649"/>
    <w:lvl w:ilvl="0" w:tplc="00006DF1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 w15:restartNumberingAfterBreak="0">
    <w:nsid w:val="00006784"/>
    <w:multiLevelType w:val="hybridMultilevel"/>
    <w:tmpl w:val="00004AE1"/>
    <w:lvl w:ilvl="0" w:tplc="00003D6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 w15:restartNumberingAfterBreak="0">
    <w:nsid w:val="12754D1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1" w15:restartNumberingAfterBreak="0">
    <w:nsid w:val="26997831"/>
    <w:multiLevelType w:val="hybridMultilevel"/>
    <w:tmpl w:val="79226ADC"/>
    <w:lvl w:ilvl="0" w:tplc="B57AC0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3D216646"/>
    <w:multiLevelType w:val="hybridMultilevel"/>
    <w:tmpl w:val="C5284D70"/>
    <w:lvl w:ilvl="0" w:tplc="1F2AF6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3" w15:restartNumberingAfterBreak="0">
    <w:nsid w:val="56217695"/>
    <w:multiLevelType w:val="hybridMultilevel"/>
    <w:tmpl w:val="54883920"/>
    <w:lvl w:ilvl="0" w:tplc="F2962D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4" w15:restartNumberingAfterBreak="0">
    <w:nsid w:val="6AB14BBD"/>
    <w:multiLevelType w:val="hybridMultilevel"/>
    <w:tmpl w:val="C60C40B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6FE8726D"/>
    <w:multiLevelType w:val="hybridMultilevel"/>
    <w:tmpl w:val="D284CA0A"/>
    <w:lvl w:ilvl="0" w:tplc="73CE47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6" w15:restartNumberingAfterBreak="0">
    <w:nsid w:val="786B6B45"/>
    <w:multiLevelType w:val="hybridMultilevel"/>
    <w:tmpl w:val="B7BC1EB0"/>
    <w:lvl w:ilvl="0" w:tplc="A79470E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num w:numId="1">
    <w:abstractNumId w:val="0"/>
  </w:num>
  <w:num w:numId="2">
    <w:abstractNumId w:val="9"/>
  </w:num>
  <w:num w:numId="3">
    <w:abstractNumId w:val="4"/>
  </w:num>
  <w:num w:numId="4">
    <w:abstractNumId w:val="8"/>
  </w:num>
  <w:num w:numId="5">
    <w:abstractNumId w:val="7"/>
  </w:num>
  <w:num w:numId="6">
    <w:abstractNumId w:val="2"/>
  </w:num>
  <w:num w:numId="7">
    <w:abstractNumId w:val="3"/>
  </w:num>
  <w:num w:numId="8">
    <w:abstractNumId w:val="5"/>
  </w:num>
  <w:num w:numId="9">
    <w:abstractNumId w:val="1"/>
  </w:num>
  <w:num w:numId="10">
    <w:abstractNumId w:val="6"/>
  </w:num>
  <w:num w:numId="11">
    <w:abstractNumId w:val="14"/>
  </w:num>
  <w:num w:numId="12">
    <w:abstractNumId w:val="10"/>
  </w:num>
  <w:num w:numId="13">
    <w:abstractNumId w:val="15"/>
  </w:num>
  <w:num w:numId="14">
    <w:abstractNumId w:val="11"/>
  </w:num>
  <w:num w:numId="15">
    <w:abstractNumId w:val="16"/>
  </w:num>
  <w:num w:numId="16">
    <w:abstractNumId w:val="13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compat>
    <w:spaceForUL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6B21"/>
    <w:rsid w:val="00081D99"/>
    <w:rsid w:val="00084481"/>
    <w:rsid w:val="000F3A89"/>
    <w:rsid w:val="00133953"/>
    <w:rsid w:val="0028162C"/>
    <w:rsid w:val="002F77B6"/>
    <w:rsid w:val="00426A8D"/>
    <w:rsid w:val="005D3DA1"/>
    <w:rsid w:val="006D0ABA"/>
    <w:rsid w:val="007D5C56"/>
    <w:rsid w:val="0089099C"/>
    <w:rsid w:val="009031FA"/>
    <w:rsid w:val="00905BDC"/>
    <w:rsid w:val="0093230C"/>
    <w:rsid w:val="00AA3DEB"/>
    <w:rsid w:val="00AB166B"/>
    <w:rsid w:val="00AF0C2F"/>
    <w:rsid w:val="00B14A1B"/>
    <w:rsid w:val="00B272A6"/>
    <w:rsid w:val="00B707F5"/>
    <w:rsid w:val="00C16B21"/>
    <w:rsid w:val="00C27B25"/>
    <w:rsid w:val="00D61A6E"/>
    <w:rsid w:val="00D9320E"/>
    <w:rsid w:val="00E461E0"/>
    <w:rsid w:val="00E47CE2"/>
    <w:rsid w:val="00F61A93"/>
    <w:rsid w:val="00F70E76"/>
    <w:rsid w:val="00F81999"/>
    <w:rsid w:val="00FF4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4AE422E4-CF3E-4D30-BAFB-5E4FE839D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4D8F"/>
    <w:pPr>
      <w:widowControl w:val="0"/>
    </w:pPr>
    <w:rPr>
      <w:kern w:val="2"/>
      <w:sz w:val="24"/>
      <w:szCs w:val="22"/>
    </w:rPr>
  </w:style>
  <w:style w:type="paragraph" w:styleId="1">
    <w:name w:val="heading 1"/>
    <w:basedOn w:val="a"/>
    <w:next w:val="a"/>
    <w:link w:val="10"/>
    <w:uiPriority w:val="9"/>
    <w:qFormat/>
    <w:rsid w:val="00AF0C2F"/>
    <w:pPr>
      <w:keepNext/>
      <w:spacing w:before="180" w:after="180" w:line="720" w:lineRule="auto"/>
      <w:outlineLvl w:val="0"/>
    </w:pPr>
    <w:rPr>
      <w:rFonts w:ascii="Calibri Light" w:hAnsi="Calibri Light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AF0C2F"/>
    <w:pPr>
      <w:keepNext/>
      <w:spacing w:line="720" w:lineRule="auto"/>
      <w:outlineLvl w:val="1"/>
    </w:pPr>
    <w:rPr>
      <w:rFonts w:ascii="Calibri Light" w:hAnsi="Calibri Light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AF0C2F"/>
    <w:pPr>
      <w:keepNext/>
      <w:spacing w:line="720" w:lineRule="auto"/>
      <w:outlineLvl w:val="2"/>
    </w:pPr>
    <w:rPr>
      <w:rFonts w:ascii="Calibri Light" w:hAnsi="Calibri Light"/>
      <w:b/>
      <w:bCs/>
      <w:sz w:val="36"/>
      <w:szCs w:val="36"/>
    </w:rPr>
  </w:style>
  <w:style w:type="character" w:default="1" w:styleId="a0">
    <w:name w:val="Default Paragraph Font"/>
    <w:uiPriority w:val="1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link w:val="1"/>
    <w:uiPriority w:val="9"/>
    <w:rsid w:val="00AF0C2F"/>
    <w:rPr>
      <w:rFonts w:ascii="Calibri Light" w:eastAsia="新細明體" w:hAnsi="Calibri Light" w:cs="Times New Roman"/>
      <w:b/>
      <w:bCs/>
      <w:kern w:val="52"/>
      <w:sz w:val="52"/>
      <w:szCs w:val="52"/>
    </w:rPr>
  </w:style>
  <w:style w:type="paragraph" w:styleId="a3">
    <w:name w:val="TOC Heading"/>
    <w:basedOn w:val="1"/>
    <w:next w:val="a"/>
    <w:uiPriority w:val="39"/>
    <w:unhideWhenUsed/>
    <w:qFormat/>
    <w:rsid w:val="00AF0C2F"/>
    <w:pPr>
      <w:keepLines/>
      <w:widowControl/>
      <w:spacing w:before="240" w:after="0" w:line="259" w:lineRule="auto"/>
      <w:outlineLvl w:val="9"/>
    </w:pPr>
    <w:rPr>
      <w:b w:val="0"/>
      <w:bCs w:val="0"/>
      <w:color w:val="2E74B5"/>
      <w:kern w:val="0"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AF0C2F"/>
    <w:pPr>
      <w:widowControl/>
      <w:spacing w:after="100" w:line="259" w:lineRule="auto"/>
      <w:ind w:left="220"/>
    </w:pPr>
    <w:rPr>
      <w:kern w:val="0"/>
      <w:sz w:val="22"/>
    </w:rPr>
  </w:style>
  <w:style w:type="paragraph" w:styleId="11">
    <w:name w:val="toc 1"/>
    <w:basedOn w:val="a"/>
    <w:next w:val="a"/>
    <w:autoRedefine/>
    <w:uiPriority w:val="39"/>
    <w:unhideWhenUsed/>
    <w:rsid w:val="00AF0C2F"/>
    <w:pPr>
      <w:widowControl/>
      <w:spacing w:after="100" w:line="259" w:lineRule="auto"/>
    </w:pPr>
    <w:rPr>
      <w:kern w:val="0"/>
      <w:sz w:val="22"/>
    </w:rPr>
  </w:style>
  <w:style w:type="paragraph" w:styleId="31">
    <w:name w:val="toc 3"/>
    <w:basedOn w:val="a"/>
    <w:next w:val="a"/>
    <w:autoRedefine/>
    <w:uiPriority w:val="39"/>
    <w:unhideWhenUsed/>
    <w:rsid w:val="00AF0C2F"/>
    <w:pPr>
      <w:widowControl/>
      <w:spacing w:after="100" w:line="259" w:lineRule="auto"/>
      <w:ind w:left="440"/>
    </w:pPr>
    <w:rPr>
      <w:kern w:val="0"/>
      <w:sz w:val="22"/>
    </w:rPr>
  </w:style>
  <w:style w:type="character" w:customStyle="1" w:styleId="20">
    <w:name w:val="標題 2 字元"/>
    <w:link w:val="2"/>
    <w:uiPriority w:val="9"/>
    <w:rsid w:val="00AF0C2F"/>
    <w:rPr>
      <w:rFonts w:ascii="Calibri Light" w:eastAsia="新細明體" w:hAnsi="Calibri Light" w:cs="Times New Roman"/>
      <w:b/>
      <w:bCs/>
      <w:sz w:val="48"/>
      <w:szCs w:val="48"/>
    </w:rPr>
  </w:style>
  <w:style w:type="character" w:customStyle="1" w:styleId="30">
    <w:name w:val="標題 3 字元"/>
    <w:link w:val="3"/>
    <w:uiPriority w:val="9"/>
    <w:rsid w:val="00AF0C2F"/>
    <w:rPr>
      <w:rFonts w:ascii="Calibri Light" w:eastAsia="新細明體" w:hAnsi="Calibri Light" w:cs="Times New Roman"/>
      <w:b/>
      <w:bCs/>
      <w:sz w:val="36"/>
      <w:szCs w:val="36"/>
    </w:rPr>
  </w:style>
  <w:style w:type="character" w:styleId="a4">
    <w:name w:val="Hyperlink"/>
    <w:uiPriority w:val="99"/>
    <w:unhideWhenUsed/>
    <w:rsid w:val="00AF0C2F"/>
    <w:rPr>
      <w:color w:val="0563C1"/>
      <w:u w:val="single"/>
    </w:rPr>
  </w:style>
  <w:style w:type="paragraph" w:styleId="a5">
    <w:name w:val="Title"/>
    <w:basedOn w:val="a"/>
    <w:next w:val="a"/>
    <w:link w:val="a6"/>
    <w:uiPriority w:val="10"/>
    <w:qFormat/>
    <w:rsid w:val="00AF0C2F"/>
    <w:pPr>
      <w:spacing w:before="240" w:after="60"/>
      <w:jc w:val="center"/>
      <w:outlineLvl w:val="0"/>
    </w:pPr>
    <w:rPr>
      <w:rFonts w:ascii="Calibri Light" w:hAnsi="Calibri Light"/>
      <w:b/>
      <w:bCs/>
      <w:sz w:val="32"/>
      <w:szCs w:val="32"/>
    </w:rPr>
  </w:style>
  <w:style w:type="character" w:customStyle="1" w:styleId="a6">
    <w:name w:val="標題 字元"/>
    <w:link w:val="a5"/>
    <w:uiPriority w:val="10"/>
    <w:rsid w:val="00AF0C2F"/>
    <w:rPr>
      <w:rFonts w:ascii="Calibri Light" w:eastAsia="新細明體" w:hAnsi="Calibri Light" w:cs="Times New Roman"/>
      <w:b/>
      <w:bCs/>
      <w:sz w:val="32"/>
      <w:szCs w:val="32"/>
    </w:rPr>
  </w:style>
  <w:style w:type="paragraph" w:styleId="a7">
    <w:name w:val="Subtitle"/>
    <w:basedOn w:val="a"/>
    <w:next w:val="a"/>
    <w:link w:val="a8"/>
    <w:uiPriority w:val="11"/>
    <w:qFormat/>
    <w:rsid w:val="00AF0C2F"/>
    <w:pPr>
      <w:spacing w:after="60"/>
      <w:jc w:val="center"/>
      <w:outlineLvl w:val="1"/>
    </w:pPr>
    <w:rPr>
      <w:rFonts w:ascii="Calibri Light" w:hAnsi="Calibri Light"/>
      <w:i/>
      <w:iCs/>
      <w:szCs w:val="24"/>
    </w:rPr>
  </w:style>
  <w:style w:type="character" w:customStyle="1" w:styleId="a8">
    <w:name w:val="副標題 字元"/>
    <w:link w:val="a7"/>
    <w:uiPriority w:val="11"/>
    <w:rsid w:val="00AF0C2F"/>
    <w:rPr>
      <w:rFonts w:ascii="Calibri Light" w:eastAsia="新細明體" w:hAnsi="Calibri Light" w:cs="Times New Roman"/>
      <w:i/>
      <w:iCs/>
      <w:szCs w:val="24"/>
    </w:rPr>
  </w:style>
  <w:style w:type="character" w:styleId="a9">
    <w:name w:val="Strong"/>
    <w:basedOn w:val="a0"/>
    <w:uiPriority w:val="22"/>
    <w:qFormat/>
    <w:rsid w:val="007D5C56"/>
    <w:rPr>
      <w:b/>
      <w:bCs/>
    </w:rPr>
  </w:style>
  <w:style w:type="table" w:styleId="aa">
    <w:name w:val="Table Grid"/>
    <w:basedOn w:val="a1"/>
    <w:uiPriority w:val="39"/>
    <w:rsid w:val="00081D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351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28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89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07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46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06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58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28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09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24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51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6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72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95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7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  <w:pixelsPerInch w:val="13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ocs.python.org/3/reference/import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A74DA0-A4BE-4D41-823A-68821F0650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1101</Words>
  <Characters>6278</Characters>
  <Application>Microsoft Office Word</Application>
  <DocSecurity>0</DocSecurity>
  <Lines>52</Lines>
  <Paragraphs>14</Paragraphs>
  <ScaleCrop>false</ScaleCrop>
  <Company/>
  <LinksUpToDate>false</LinksUpToDate>
  <CharactersWithSpaces>7365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宇任 曾</dc:creator>
  <cp:keywords/>
  <dc:description/>
  <cp:lastModifiedBy>宇任 曾</cp:lastModifiedBy>
  <cp:revision>3</cp:revision>
  <dcterms:created xsi:type="dcterms:W3CDTF">2018-08-20T03:04:00Z</dcterms:created>
  <dcterms:modified xsi:type="dcterms:W3CDTF">2018-08-20T03:07:00Z</dcterms:modified>
</cp:coreProperties>
</file>