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71" w:rsidRDefault="00D26C7C">
      <w:pPr>
        <w:rPr>
          <w:rFonts w:ascii="Times New Roman" w:hAnsi="Times New Roman" w:cs="Times New Roman"/>
          <w:sz w:val="24"/>
          <w:szCs w:val="24"/>
        </w:rPr>
      </w:pPr>
      <w:r>
        <w:rPr>
          <w:rFonts w:ascii="Times New Roman" w:hAnsi="Times New Roman" w:cs="Times New Roman"/>
          <w:sz w:val="24"/>
          <w:szCs w:val="24"/>
        </w:rPr>
        <w:t xml:space="preserve">Trent </w:t>
      </w:r>
      <w:proofErr w:type="spellStart"/>
      <w:r>
        <w:rPr>
          <w:rFonts w:ascii="Times New Roman" w:hAnsi="Times New Roman" w:cs="Times New Roman"/>
          <w:sz w:val="24"/>
          <w:szCs w:val="24"/>
        </w:rPr>
        <w:t>Greenman</w:t>
      </w:r>
      <w:proofErr w:type="spellEnd"/>
    </w:p>
    <w:p w:rsidR="00D26C7C" w:rsidRDefault="00D26C7C" w:rsidP="00D26C7C">
      <w:pPr>
        <w:rPr>
          <w:rFonts w:ascii="Times New Roman" w:hAnsi="Times New Roman" w:cs="Times New Roman"/>
          <w:sz w:val="24"/>
          <w:szCs w:val="24"/>
        </w:rPr>
      </w:pPr>
      <w:r>
        <w:rPr>
          <w:rFonts w:ascii="Times New Roman" w:hAnsi="Times New Roman" w:cs="Times New Roman"/>
          <w:sz w:val="24"/>
          <w:szCs w:val="24"/>
        </w:rPr>
        <w:t>Period 3</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4"/>
          <w:szCs w:val="24"/>
        </w:rPr>
        <w:t xml:space="preserve">For the following format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F6053F"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w:t>
            </w:r>
            <w:r w:rsidR="00291FD7">
              <w:rPr>
                <w:rFonts w:ascii="Times New Roman" w:eastAsia="Times New Roman" w:hAnsi="Times New Roman" w:cs="Times New Roman"/>
                <w:sz w:val="24"/>
                <w:szCs w:val="24"/>
              </w:rPr>
              <w:t xml:space="preserve"> and characters will fill in to the right to help align whatever is being formatted.  </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w:t>
            </w:r>
            <w:r w:rsidR="00F6053F">
              <w:rPr>
                <w:rFonts w:ascii="Verdana" w:eastAsia="Times New Roman" w:hAnsi="Verdana" w:cs="Times New Roman"/>
                <w:color w:val="000000"/>
                <w:sz w:val="20"/>
                <w:szCs w:val="20"/>
              </w:rPr>
              <w:t>rint(“{:</w:t>
            </w:r>
            <w:r>
              <w:rPr>
                <w:rFonts w:ascii="Verdana" w:eastAsia="Times New Roman" w:hAnsi="Verdana" w:cs="Times New Roman"/>
                <w:color w:val="000000"/>
                <w:sz w:val="20"/>
                <w:szCs w:val="20"/>
              </w:rPr>
              <w:t>-</w:t>
            </w:r>
            <w:r w:rsidR="00F6053F">
              <w:rPr>
                <w:rFonts w:ascii="Verdana" w:eastAsia="Times New Roman" w:hAnsi="Verdana" w:cs="Times New Roman"/>
                <w:color w:val="000000"/>
                <w:sz w:val="20"/>
                <w:szCs w:val="20"/>
              </w:rPr>
              <w:t>&lt;10}</w:t>
            </w:r>
            <w:r>
              <w:rPr>
                <w:rFonts w:ascii="Verdana" w:eastAsia="Times New Roman" w:hAnsi="Verdana" w:cs="Times New Roman"/>
                <w:color w:val="000000"/>
                <w:sz w:val="20"/>
                <w:szCs w:val="20"/>
              </w:rPr>
              <w:t>”.format(“test”))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 and characters will fill in to the left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print(“{:-&gt;10}”.format(“test”))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you put in format will have 10 total characters and characters will fill in evenly on </w:t>
            </w:r>
            <w:r w:rsidR="00FF4878">
              <w:rPr>
                <w:rFonts w:ascii="Times New Roman" w:eastAsia="Times New Roman" w:hAnsi="Times New Roman" w:cs="Times New Roman"/>
                <w:sz w:val="24"/>
                <w:szCs w:val="24"/>
              </w:rPr>
              <w:t>both the left and right sides</w:t>
            </w:r>
            <w:r>
              <w:rPr>
                <w:rFonts w:ascii="Times New Roman" w:eastAsia="Times New Roman" w:hAnsi="Times New Roman" w:cs="Times New Roman"/>
                <w:sz w:val="24"/>
                <w:szCs w:val="24"/>
              </w:rPr>
              <w:t xml:space="preserve">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FF4878" w:rsidP="00FF4878">
            <w:pPr>
              <w:spacing w:after="24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C91D7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a number to end at a certain number of decimal places</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A335A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decimal will end at the number of decimal places that you select</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A335AE" w:rsidRPr="00D26C7C" w:rsidRDefault="00A335AE" w:rsidP="00D26C7C">
            <w:pPr>
              <w:spacing w:after="0" w:line="240" w:lineRule="auto"/>
              <w:rPr>
                <w:rFonts w:ascii="Times New Roman" w:eastAsia="Times New Roman" w:hAnsi="Times New Roman" w:cs="Times New Roman"/>
                <w:sz w:val="24"/>
                <w:szCs w:val="24"/>
              </w:rPr>
            </w:pPr>
            <w:r w:rsidRPr="00A335AE">
              <w:rPr>
                <w:rFonts w:ascii="Times New Roman" w:eastAsia="Times New Roman" w:hAnsi="Times New Roman" w:cs="Times New Roman"/>
                <w:sz w:val="24"/>
                <w:szCs w:val="24"/>
              </w:rPr>
              <w:t>print("{:10.3f}".format(7837234.928347))</w:t>
            </w:r>
            <w:r>
              <w:rPr>
                <w:rFonts w:ascii="Times New Roman" w:eastAsia="Times New Roman" w:hAnsi="Times New Roman" w:cs="Times New Roman"/>
                <w:sz w:val="24"/>
                <w:szCs w:val="24"/>
              </w:rPr>
              <w:t xml:space="preserve"> will produce: </w:t>
            </w:r>
            <w:r w:rsidRPr="00A335AE">
              <w:rPr>
                <w:rFonts w:ascii="Times New Roman" w:eastAsia="Times New Roman" w:hAnsi="Times New Roman" w:cs="Times New Roman"/>
                <w:sz w:val="24"/>
                <w:szCs w:val="24"/>
              </w:rPr>
              <w:t>7837234.928</w:t>
            </w:r>
            <w:bookmarkStart w:id="0" w:name="_GoBack"/>
            <w:bookmarkEnd w:id="0"/>
          </w:p>
        </w:tc>
      </w:tr>
    </w:tbl>
    <w:p w:rsidR="00D26C7C" w:rsidRPr="00D26C7C" w:rsidRDefault="00D26C7C" w:rsidP="00D26C7C">
      <w:pPr>
        <w:rPr>
          <w:rFonts w:ascii="Times New Roman" w:hAnsi="Times New Roman" w:cs="Times New Roman"/>
          <w:sz w:val="24"/>
          <w:szCs w:val="24"/>
        </w:rPr>
      </w:pPr>
    </w:p>
    <w:sectPr w:rsidR="00D26C7C" w:rsidRPr="00D2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50018"/>
    <w:multiLevelType w:val="hybridMultilevel"/>
    <w:tmpl w:val="811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7C"/>
    <w:rsid w:val="00291FD7"/>
    <w:rsid w:val="00A335AE"/>
    <w:rsid w:val="00C86D06"/>
    <w:rsid w:val="00C91D7E"/>
    <w:rsid w:val="00D11371"/>
    <w:rsid w:val="00D26C7C"/>
    <w:rsid w:val="00F6053F"/>
    <w:rsid w:val="00FF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414135">
      <w:bodyDiv w:val="1"/>
      <w:marLeft w:val="0"/>
      <w:marRight w:val="0"/>
      <w:marTop w:val="0"/>
      <w:marBottom w:val="0"/>
      <w:divBdr>
        <w:top w:val="none" w:sz="0" w:space="0" w:color="auto"/>
        <w:left w:val="none" w:sz="0" w:space="0" w:color="auto"/>
        <w:bottom w:val="none" w:sz="0" w:space="0" w:color="auto"/>
        <w:right w:val="none" w:sz="0" w:space="0" w:color="auto"/>
      </w:divBdr>
      <w:divsChild>
        <w:div w:id="190581256">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2016-09-16T17:25:00Z</dcterms:created>
  <dcterms:modified xsi:type="dcterms:W3CDTF">2016-09-19T16:54:00Z</dcterms:modified>
</cp:coreProperties>
</file>