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SP-FP-1252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27.05.2025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STRAWBERRY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31,02%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Strawberry Juıce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5,16%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(Strawberry)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Caramel, Hibiskus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150a,-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de-DE"/>
                    </w:rPr>
                    <w:t>0,28%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1460 kj/348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85,8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82,7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0,008 g / 0,02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strawberry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2,8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2025-12-26T13:16:00Z</dcterms:created>
  <dc:creator>sevda</dc:creator>
  <dc:description/>
  <cp:keywords/>
  <dc:language>de-DE</dc:language>
  <cp:lastModifiedBy>Ceren Boğazkesenli</cp:lastModifiedBy>
  <dcterms:modified xsi:type="dcterms:W3CDTF">2026-02-10T12:59:00Z</dcterms:modified>
  <cp:revision>4</cp:revision>
  <dc:subject/>
  <dc:title> </dc:title>
</cp:coreProperties>
</file>