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25F" w14:textId="76E60DC5" w:rsidR="006661BC" w:rsidRDefault="008B7E71" w:rsidP="008B7E71">
      <w:pPr>
        <w:jc w:val="center"/>
        <w:rPr>
          <w:b/>
          <w:bCs/>
          <w:sz w:val="32"/>
          <w:szCs w:val="32"/>
        </w:rPr>
      </w:pPr>
      <w:r w:rsidRPr="008B7E71">
        <w:rPr>
          <w:b/>
          <w:bCs/>
          <w:sz w:val="32"/>
          <w:szCs w:val="32"/>
        </w:rPr>
        <w:t>NGUỒN CÁCH LY VÀ NGUỒN KHÔNG CÁCH LY</w:t>
      </w:r>
    </w:p>
    <w:p w14:paraId="7C440E9C" w14:textId="72A97495" w:rsidR="008B7E71" w:rsidRDefault="003A5243" w:rsidP="008B7E71">
      <w:pPr>
        <w:rPr>
          <w:sz w:val="32"/>
          <w:szCs w:val="32"/>
        </w:rPr>
      </w:pPr>
      <w:r>
        <w:rPr>
          <w:sz w:val="32"/>
          <w:szCs w:val="32"/>
        </w:rPr>
        <w:t>Nguồn cách ly</w:t>
      </w:r>
    </w:p>
    <w:p w14:paraId="61315C8E" w14:textId="31E2C2B3" w:rsidR="003A5243" w:rsidRPr="003A5243" w:rsidRDefault="00B43C50" w:rsidP="008B7E71">
      <w:r>
        <w:t>Nguồn cách ly là nguồn cách ly về điện với phần</w:t>
      </w:r>
      <w:r w:rsidR="00675E9D">
        <w:t xml:space="preserve"> mà nó đang cấp nguồn, thường là bởi biến áp cách ly.</w:t>
      </w:r>
      <w:r w:rsidR="007769EE">
        <w:t xml:space="preserve"> Đồng nghĩa với việc </w:t>
      </w:r>
      <w:r w:rsidR="000B2E5B">
        <w:t xml:space="preserve">nguồn điện được truyền từ đầu vào đến đầu ra mà không cần kết nối trực tiếp giữa 2 </w:t>
      </w:r>
      <w:r w:rsidR="00085487">
        <w:t xml:space="preserve">phần. </w:t>
      </w:r>
    </w:p>
    <w:sectPr w:rsidR="003A5243" w:rsidRPr="003A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55"/>
    <w:rsid w:val="00085487"/>
    <w:rsid w:val="000B2E5B"/>
    <w:rsid w:val="0032229E"/>
    <w:rsid w:val="003A5243"/>
    <w:rsid w:val="005D052F"/>
    <w:rsid w:val="006661BC"/>
    <w:rsid w:val="006745AD"/>
    <w:rsid w:val="00675E9D"/>
    <w:rsid w:val="007769EE"/>
    <w:rsid w:val="008B7E71"/>
    <w:rsid w:val="00B43C50"/>
    <w:rsid w:val="00D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794"/>
  <w15:chartTrackingRefBased/>
  <w15:docId w15:val="{ED3DEBFE-6D69-45CB-A180-51F26C1B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Giang</dc:creator>
  <cp:keywords/>
  <dc:description/>
  <cp:lastModifiedBy>Phan Giang</cp:lastModifiedBy>
  <cp:revision>10</cp:revision>
  <dcterms:created xsi:type="dcterms:W3CDTF">2023-04-06T08:07:00Z</dcterms:created>
  <dcterms:modified xsi:type="dcterms:W3CDTF">2023-04-06T08:17:00Z</dcterms:modified>
</cp:coreProperties>
</file>