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TỔNG KẾT CẤU TRÚC VÀ LUỒNG CHẠY PIPELINE V5 LAZY</w:t>
      </w:r>
    </w:p>
    <w:p>
      <w:pPr>
        <w:pStyle w:val="Heading1"/>
      </w:pPr>
      <w:r>
        <w:t>1. Sơ đồ thư mục chính</w:t>
      </w:r>
    </w:p>
    <w:p>
      <w:r>
        <w:br/>
        <w:t>timeline_rack/</w:t>
        <w:br/>
        <w:t>├── modules/</w:t>
        <w:br/>
        <w:t>│   └── marker_utils.py              # Xử lý marker từ file timeline robot</w:t>
        <w:br/>
        <w:t>├── timeline_rack_v5_lazy.py         # Hàm chính xử lý pipeline lazy rack</w:t>
        <w:br/>
        <w:t>├── request_cc_from_robot_pipeline.py # Gọi pipeline robot và nạp dữ liệu CC khi cần</w:t>
        <w:br/>
        <w:t>├── run_rack_lazy.bat                # (Tùy chọn) Script khởi động chạy pipeline lazy</w:t>
        <w:br/>
        <w:t>└── (các tệp log đầu ra nếu cần)</w:t>
        <w:br/>
      </w:r>
    </w:p>
    <w:p>
      <w:pPr>
        <w:pStyle w:val="Heading1"/>
      </w:pPr>
      <w:r>
        <w:t>2. Tổng kết cấu trúc pipeline V5 Lazy</w:t>
      </w:r>
    </w:p>
    <w:p>
      <w:r>
        <w:t>Hàm trung tâm: timeline_rack_v5_lazy(request_cc_fn)</w:t>
      </w:r>
    </w:p>
    <w:p>
      <w:r>
        <w:t>Mục tiêu: chỉ nạp CC khi cần (lazy loading), xử lý từng vị trí rack một cách chính xác và tiết kiệm tài nguyên.</w:t>
      </w:r>
    </w:p>
    <w:p>
      <w:pPr>
        <w:pStyle w:val="Heading2"/>
      </w:pPr>
      <w:r>
        <w:t>Các bước xử lý chính:</w:t>
      </w:r>
    </w:p>
    <w:p>
      <w:pPr>
        <w:pStyle w:val="ListNumber"/>
      </w:pPr>
      <w:r>
        <w:t>1. Gọi request_cc_fn(1) để lấy dữ liệu CC1 từ pipeline robot.</w:t>
      </w:r>
    </w:p>
    <w:p>
      <w:pPr>
        <w:pStyle w:val="ListNumber"/>
      </w:pPr>
      <w:r>
        <w:t>2. Xác định first_pos và last_pos bằng find_first_last_position_from_marker(df_cc1).</w:t>
      </w:r>
    </w:p>
    <w:p>
      <w:pPr>
        <w:pStyle w:val="ListNumber"/>
      </w:pPr>
      <w:r>
        <w:t>3. Tạo action_db cho CC1 bằng build_action_db() và lưu vào cc_pool.</w:t>
      </w:r>
    </w:p>
    <w:p>
      <w:pPr>
        <w:pStyle w:val="ListNumber"/>
      </w:pPr>
      <w:r>
        <w:t>4. Sinh danh sách các vị trí rack đi qua bằng extract_positions().</w:t>
      </w:r>
    </w:p>
    <w:p>
      <w:pPr>
        <w:pStyle w:val="ListNumber"/>
      </w:pPr>
      <w:r>
        <w:t>5. Duyệt từng vị trí pos trong positions:</w:t>
      </w:r>
    </w:p>
    <w:p>
      <w:pPr>
        <w:pStyle w:val="ListNumber"/>
      </w:pPr>
      <w:r>
        <w:t xml:space="preserve">   - Gọi process_position(pos, cc_pool, current_cc, ...)</w:t>
      </w:r>
    </w:p>
    <w:p>
      <w:pPr>
        <w:pStyle w:val="ListNumber"/>
      </w:pPr>
      <w:r>
        <w:t xml:space="preserve">   - Nếu thiếu CC tiếp theo, tạm dừng xử lý pos hiện tại, gọi request_cc_fn(cc+1), rồi tiếp tục lại chính pos đó.</w:t>
      </w:r>
    </w:p>
    <w:p>
      <w:pPr>
        <w:pStyle w:val="ListNumber"/>
      </w:pPr>
      <w:r>
        <w:t xml:space="preserve">   - Nếu đủ dữ liệu, thêm kết quả vào timeline_result.</w:t>
      </w:r>
    </w:p>
    <w:p>
      <w:pPr>
        <w:pStyle w:val="ListNumber"/>
      </w:pPr>
      <w:r>
        <w:t>6. Trả về toàn bộ timeline_result dưới dạng DataFrame.</w:t>
      </w:r>
    </w:p>
    <w:p>
      <w:pPr>
        <w:pStyle w:val="Heading2"/>
      </w:pPr>
      <w:r>
        <w:t>Lưu ý quan trọng:</w:t>
      </w:r>
    </w:p>
    <w:p>
      <w:pPr>
        <w:pStyle w:val="ListBullet"/>
      </w:pPr>
      <w:r>
        <w:t>⚠️ Mỗi pos có thể cần dữ liệu từ nhiều CC (VD: T_in từ CCi, T_out từ CCi+1).</w:t>
      </w:r>
    </w:p>
    <w:p>
      <w:pPr>
        <w:pStyle w:val="ListBullet"/>
      </w:pPr>
      <w:r>
        <w:t>⚠️ Không được bỏ qua pos nếu chưa có đủ dữ liệu.</w:t>
      </w:r>
    </w:p>
    <w:p>
      <w:pPr>
        <w:pStyle w:val="ListBullet"/>
      </w:pPr>
      <w:r>
        <w:t>✅ Sử dụng vòng lặp while để kiểm soát việc xử lý lại pos nếu cần sinh thêm CC.</w:t>
      </w:r>
    </w:p>
    <w:p>
      <w:pPr>
        <w:pStyle w:val="ListBullet"/>
      </w:pPr>
      <w:r>
        <w:t>✅ Chỉ tăng chỉ số i nếu pos đã được xử lý xong.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