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TRƯỜNG KỸ THUẬT VÀ CÔNG NGHỆ</w:t>
      </w:r>
    </w:p>
    <w:p>
      <w:pPr>
        <w:jc w:val="center"/>
      </w:pPr>
      <w:r>
        <w:rPr>
          <w:b/>
          <w:sz w:val="26"/>
        </w:rPr>
        <w:t>KHOA CÔNG NGHỆ THÔNG TIN</w:t>
      </w:r>
    </w:p>
    <w:p>
      <w:pPr>
        <w:jc w:val="center"/>
      </w:pPr>
      <w:r>
        <w:rPr>
          <w:b w:val="0"/>
          <w:sz w:val="26"/>
        </w:rPr>
      </w:r>
    </w:p>
    <w:p>
      <w:pPr>
        <w:jc w:val="center"/>
      </w:pPr>
      <w:r>
        <w:rPr>
          <w:b/>
          <w:sz w:val="30"/>
        </w:rPr>
        <w:t>BIÊN BẢN BUỔI THI THỬ</w:t>
      </w:r>
    </w:p>
    <w:p>
      <w:pPr>
        <w:jc w:val="center"/>
      </w:pPr>
      <w:r>
        <w:rPr>
          <w:b w:val="0"/>
          <w:sz w:val="26"/>
        </w:rPr>
        <w:t>Hệ thống thi tiếng Anh trên máy cho Trung tâm Anh ngữ Victory</w:t>
      </w:r>
    </w:p>
    <w:p>
      <w:r>
        <w:t>Thời gian: ……… giờ ……… ngày ……/……/2026        Địa điểm: ……………………………………</w:t>
      </w:r>
    </w:p>
    <w:p>
      <w:r>
        <w:t>Kỳ thi: ………………………………………… (A2 Key for Schools / B1 Preliminary for Schools)</w:t>
      </w:r>
    </w:p>
    <w:p>
      <w:r>
        <w:t>Máy chủ: ……………………  Số máy thí sinh: ……  Trình duyệt: ……………………</w:t>
      </w:r>
    </w:p>
    <w:p>
      <w:r>
        <w:rPr>
          <w:b/>
        </w:rPr>
        <w:t>1. Người tham gia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</w:tcPr>
          <w:p>
            <w:r/>
            <w:r>
              <w:rPr>
                <w:b/>
              </w:rPr>
              <w:t>Họ tên</w:t>
            </w:r>
          </w:p>
        </w:tc>
        <w:tc>
          <w:tcPr>
            <w:tcW w:type="dxa" w:w="2268"/>
          </w:tcPr>
          <w:p>
            <w:r/>
            <w:r>
              <w:rPr>
                <w:b/>
              </w:rPr>
              <w:t>Vai trò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Máy / tài khoản</w:t>
            </w:r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2268"/>
          </w:tcPr>
          <w:p>
            <w:r>
              <w:t>Admin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2268"/>
          </w:tcPr>
          <w:p>
            <w:r>
              <w:t>Admin thứ hai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2268"/>
          </w:tcPr>
          <w:p>
            <w:r>
              <w:t>Giám thị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2268"/>
          </w:tcPr>
          <w:p>
            <w:r>
              <w:t>Giám khảo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2268"/>
          </w:tcPr>
          <w:p>
            <w:r>
              <w:t>Thí sinh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2268"/>
          </w:tcPr>
          <w:p>
            <w:r>
              <w:t>Thí sinh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2268"/>
          </w:tcPr>
          <w:p>
            <w:r>
              <w:t>Thí sinh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2268"/>
          </w:tcPr>
          <w:p>
            <w:r>
              <w:t>Thí sinh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2268"/>
          </w:tcPr>
          <w:p>
            <w:r>
              <w:t>Thí sinh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2268"/>
          </w:tcPr>
          <w:p>
            <w:r>
              <w:t>Thí sinh</w:t>
            </w:r>
          </w:p>
        </w:tc>
        <w:tc>
          <w:tcPr>
            <w:tcW w:type="dxa" w:w="3118"/>
          </w:tcPr>
          <w:p>
            <w:r/>
          </w:p>
        </w:tc>
      </w:tr>
    </w:tbl>
    <w:p>
      <w:r>
        <w:rPr>
          <w:b/>
        </w:rPr>
        <w:t>2. Các tình huống đã thử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4535"/>
          </w:tcPr>
          <w:p>
            <w:r/>
            <w:r>
              <w:rPr>
                <w:b/>
              </w:rPr>
              <w:t>Tình huống</w:t>
            </w:r>
          </w:p>
        </w:tc>
        <w:tc>
          <w:tcPr>
            <w:tcW w:type="dxa" w:w="1701"/>
          </w:tcPr>
          <w:p>
            <w:r/>
            <w:r>
              <w:rPr>
                <w:b/>
              </w:rPr>
              <w:t>Kết quả (Đạt/Không đạt)</w:t>
            </w:r>
          </w:p>
        </w:tc>
        <w:tc>
          <w:tcPr>
            <w:tcW w:type="dxa" w:w="1984"/>
          </w:tcPr>
          <w:p>
            <w:r/>
            <w:r>
              <w:rPr>
                <w:b/>
              </w:rPr>
              <w:t>Ghi chú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35"/>
          </w:tcPr>
          <w:p>
            <w:r>
              <w:t>Thí sinh đăng nhập bằng phiếu và mã PIN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984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4535"/>
          </w:tcPr>
          <w:p>
            <w:r>
              <w:t>Nhập sai mã PIN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984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4535"/>
          </w:tcPr>
          <w:p>
            <w:r>
              <w:t>Bắt đầu trước khi giám thị Announce start (cảnh báo StartedEarly)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984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4535"/>
          </w:tcPr>
          <w:p>
            <w:r>
              <w:t>Làm bài, ghi chú/highlight, đổi cỡ chữ và độ tương phản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984"/>
          </w:tcPr>
          <w:p>
            <w:r/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4535"/>
          </w:tcPr>
          <w:p>
            <w:r>
              <w:t>Tải lại trang giữa giờ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984"/>
          </w:tcPr>
          <w:p>
            <w:r/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4535"/>
          </w:tcPr>
          <w:p>
            <w:r>
              <w:t>Tạm dừng một thí sinh, cả phòng; cho làm tiếp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984"/>
          </w:tcPr>
          <w:p>
            <w:r/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4535"/>
          </w:tcPr>
          <w:p>
            <w:r>
              <w:t>Thông báo cho cả phòng và cho một thí sinh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984"/>
          </w:tcPr>
          <w:p>
            <w:r/>
          </w:p>
        </w:tc>
      </w:tr>
      <w:t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4535"/>
          </w:tcPr>
          <w:p>
            <w:r>
              <w:t>Mất mạng 1 phút rồi vào lại; cộng giờ bù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984"/>
          </w:tcPr>
          <w:p>
            <w:r/>
          </w:p>
        </w:tc>
      </w:tr>
      <w:tr>
        <w:tc>
          <w:tcPr>
            <w:tcW w:type="dxa" w:w="567"/>
          </w:tcPr>
          <w:p>
            <w:r>
              <w:t>9</w:t>
            </w:r>
          </w:p>
        </w:tc>
        <w:tc>
          <w:tcPr>
            <w:tcW w:type="dxa" w:w="4535"/>
          </w:tcPr>
          <w:p>
            <w:r>
              <w:t>Chuyển sang máy khác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984"/>
          </w:tcPr>
          <w:p>
            <w:r/>
          </w:p>
        </w:tc>
      </w:tr>
      <w:tr>
        <w:tc>
          <w:tcPr>
            <w:tcW w:type="dxa" w:w="567"/>
          </w:tcPr>
          <w:p>
            <w:r>
              <w:t>10</w:t>
            </w:r>
          </w:p>
        </w:tc>
        <w:tc>
          <w:tcPr>
            <w:tcW w:type="dxa" w:w="4535"/>
          </w:tcPr>
          <w:p>
            <w:r>
              <w:t>Cộng giờ bù sự cố; Edit end time (End in)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984"/>
          </w:tcPr>
          <w:p>
            <w:r/>
          </w:p>
        </w:tc>
      </w:tr>
      <w:tr>
        <w:tc>
          <w:tcPr>
            <w:tcW w:type="dxa" w:w="567"/>
          </w:tcPr>
          <w:p>
            <w:r>
              <w:t>11</w:t>
            </w:r>
          </w:p>
        </w:tc>
        <w:tc>
          <w:tcPr>
            <w:tcW w:type="dxa" w:w="4535"/>
          </w:tcPr>
          <w:p>
            <w:r>
              <w:t>Listening: tua lại 1 phút và cộng 1 phút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984"/>
          </w:tcPr>
          <w:p>
            <w:r/>
          </w:p>
        </w:tc>
      </w:tr>
      <w:tr>
        <w:tc>
          <w:tcPr>
            <w:tcW w:type="dxa" w:w="567"/>
          </w:tcPr>
          <w:p>
            <w:r>
              <w:t>12</w:t>
            </w:r>
          </w:p>
        </w:tc>
        <w:tc>
          <w:tcPr>
            <w:tcW w:type="dxa" w:w="4535"/>
          </w:tcPr>
          <w:p>
            <w:r>
              <w:t>B1 Writing Part 2: chọn một trong hai câu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984"/>
          </w:tcPr>
          <w:p>
            <w:r/>
          </w:p>
        </w:tc>
      </w:tr>
      <w:tr>
        <w:tc>
          <w:tcPr>
            <w:tcW w:type="dxa" w:w="567"/>
          </w:tcPr>
          <w:p>
            <w:r>
              <w:t>13</w:t>
            </w:r>
          </w:p>
        </w:tc>
        <w:tc>
          <w:tcPr>
            <w:tcW w:type="dxa" w:w="4535"/>
          </w:tcPr>
          <w:p>
            <w:r>
              <w:t>End now cho một thí sinh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984"/>
          </w:tcPr>
          <w:p>
            <w:r/>
          </w:p>
        </w:tc>
      </w:tr>
      <w:tr>
        <w:tc>
          <w:tcPr>
            <w:tcW w:type="dxa" w:w="567"/>
          </w:tcPr>
          <w:p>
            <w:r>
              <w:t>14</w:t>
            </w:r>
          </w:p>
        </w:tc>
        <w:tc>
          <w:tcPr>
            <w:tcW w:type="dxa" w:w="4535"/>
          </w:tcPr>
          <w:p>
            <w:r>
              <w:t>Hết giờ tự nộp (cả thí sinh thêm 25 % giờ, máy offline)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984"/>
          </w:tcPr>
          <w:p>
            <w:r/>
          </w:p>
        </w:tc>
      </w:tr>
      <w:tr>
        <w:tc>
          <w:tcPr>
            <w:tcW w:type="dxa" w:w="567"/>
          </w:tcPr>
          <w:p>
            <w:r>
              <w:t>15</w:t>
            </w:r>
          </w:p>
        </w:tc>
        <w:tc>
          <w:tcPr>
            <w:tcW w:type="dxa" w:w="4535"/>
          </w:tcPr>
          <w:p>
            <w:r>
              <w:t>Giám khảo chấm Writing, xem kết quả, xuất CSV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984"/>
          </w:tcPr>
          <w:p>
            <w:r/>
          </w:p>
        </w:tc>
      </w:tr>
      <w:tr>
        <w:tc>
          <w:tcPr>
            <w:tcW w:type="dxa" w:w="567"/>
          </w:tcPr>
          <w:p>
            <w:r>
              <w:t>16</w:t>
            </w:r>
          </w:p>
        </w:tc>
        <w:tc>
          <w:tcPr>
            <w:tcW w:type="dxa" w:w="4535"/>
          </w:tcPr>
          <w:p>
            <w:r>
              <w:t>Yêu cầu xoá thí sinh và admin khác duyệt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984"/>
          </w:tcPr>
          <w:p>
            <w:r/>
          </w:p>
        </w:tc>
      </w:tr>
    </w:tbl>
    <w:p>
      <w:r>
        <w:rPr>
          <w:b/>
        </w:rPr>
        <w:t>3. Lỗi phát hiện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5102"/>
          </w:tcPr>
          <w:p>
            <w:r/>
            <w:r>
              <w:rPr>
                <w:b/>
              </w:rPr>
              <w:t>Mô tả và bước tái hiện</w:t>
            </w:r>
          </w:p>
        </w:tc>
        <w:tc>
          <w:tcPr>
            <w:tcW w:type="dxa" w:w="1701"/>
          </w:tcPr>
          <w:p>
            <w:r/>
            <w:r>
              <w:rPr>
                <w:b/>
              </w:rPr>
              <w:t>Mức độ (Cao/TB/Thấp)</w:t>
            </w:r>
          </w:p>
        </w:tc>
        <w:tc>
          <w:tcPr>
            <w:tcW w:type="dxa" w:w="1417"/>
          </w:tcPr>
          <w:p>
            <w:r/>
            <w:r>
              <w:rPr>
                <w:b/>
              </w:rPr>
              <w:t>Mã Jira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5102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5102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5102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5102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5102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5102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5102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5102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>
      <w:r>
        <w:rPr>
          <w:b/>
        </w:rPr>
        <w:t>4. Nhận xét chung</w:t>
      </w:r>
    </w:p>
    <w:p>
      <w:r>
        <w:t>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jc w:val="center"/>
            </w:pPr>
            <w:r>
              <w:rPr>
                <w:b/>
              </w:rPr>
              <w:t>Người lập biên bản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b/>
              </w:rPr>
              <w:t>Đại diện người tham gia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i/>
              </w:rPr>
              <w:t>(Ký, ghi rõ họ tên)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i/>
              </w:rPr>
              <w:t>(Ký, ghi rõ họ tên)</w:t>
            </w:r>
          </w:p>
        </w:tc>
      </w:tr>
    </w:tbl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