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D6DA2CF" w14:textId="77777777">
        <w:tc>
          <w:tcPr>
            <w:tcW w:w="3348" w:type="dxa"/>
            <w:tcBorders>
              <w:top w:val="nil"/>
              <w:left w:val="nil"/>
              <w:bottom w:val="nil"/>
              <w:right w:val="nil"/>
              <w:tl2br w:val="nil"/>
              <w:tr2bl w:val="nil"/>
            </w:tcBorders>
            <w:tcMar>
              <w:top w:w="0" w:type="dxa"/>
              <w:left w:w="108" w:type="dxa"/>
              <w:bottom w:w="0" w:type="dxa"/>
              <w:right w:w="108" w:type="dxa"/>
            </w:tcMar>
          </w:tcPr>
          <w:p w14:paraId="1C670CD4" w14:textId="77777777" w:rsidR="00000000" w:rsidRDefault="00976C66">
            <w:pPr>
              <w:jc w:val="center"/>
            </w:pPr>
            <w:r>
              <w:rPr>
                <w:b/>
                <w:bCs/>
                <w:noProof/>
              </w:rPr>
              <mc:AlternateContent>
                <mc:Choice Requires="wps">
                  <w:drawing>
                    <wp:anchor distT="0" distB="0" distL="114300" distR="114300" simplePos="0" relativeHeight="251657216" behindDoc="0" locked="0" layoutInCell="1" allowOverlap="1" wp14:anchorId="00FB80E8" wp14:editId="4B8D06D1">
                      <wp:simplePos x="0" y="0"/>
                      <wp:positionH relativeFrom="column">
                        <wp:posOffset>904875</wp:posOffset>
                      </wp:positionH>
                      <wp:positionV relativeFrom="paragraph">
                        <wp:posOffset>276225</wp:posOffset>
                      </wp:positionV>
                      <wp:extent cx="371475" cy="0"/>
                      <wp:effectExtent l="0" t="0" r="0" b="0"/>
                      <wp:wrapNone/>
                      <wp:docPr id="20565739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6208A8" id="_x0000_t32" coordsize="21600,21600" o:spt="32" o:oned="t" path="m,l21600,21600e" filled="f">
                      <v:path arrowok="t" fillok="f" o:connecttype="none"/>
                      <o:lock v:ext="edit" shapetype="t"/>
                    </v:shapetype>
                    <v:shape id="AutoShape 2" o:spid="_x0000_s1026" type="#_x0000_t32" style="position:absolute;margin-left:71.25pt;margin-top:21.75pt;width:29.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">
                      <o:lock v:ext="edit" shapetype="f"/>
                    </v:shape>
                  </w:pict>
                </mc:Fallback>
              </mc:AlternateContent>
            </w:r>
            <w:r w:rsidR="00000000">
              <w:rPr>
                <w:b/>
                <w:bCs/>
              </w:rPr>
              <w:t>QUỐC HỘI</w:t>
            </w:r>
            <w:r w:rsidR="00000000">
              <w:rPr>
                <w:b/>
                <w:bCs/>
              </w:rPr>
              <w:br/>
            </w:r>
          </w:p>
        </w:tc>
        <w:tc>
          <w:tcPr>
            <w:tcW w:w="5508" w:type="dxa"/>
            <w:tcBorders>
              <w:top w:val="nil"/>
              <w:left w:val="nil"/>
              <w:bottom w:val="nil"/>
              <w:right w:val="nil"/>
              <w:tl2br w:val="nil"/>
              <w:tr2bl w:val="nil"/>
            </w:tcBorders>
            <w:tcMar>
              <w:top w:w="0" w:type="dxa"/>
              <w:left w:w="108" w:type="dxa"/>
              <w:bottom w:w="0" w:type="dxa"/>
              <w:right w:w="108" w:type="dxa"/>
            </w:tcMar>
          </w:tcPr>
          <w:p w14:paraId="3863F2FD" w14:textId="77777777" w:rsidR="00000000" w:rsidRDefault="00976C66">
            <w:pPr>
              <w:jc w:val="center"/>
            </w:pPr>
            <w:r>
              <w:rPr>
                <w:b/>
                <w:bCs/>
                <w:noProof/>
                <w:sz w:val="26"/>
                <w:szCs w:val="26"/>
              </w:rPr>
              <mc:AlternateContent>
                <mc:Choice Requires="wps">
                  <w:drawing>
                    <wp:anchor distT="0" distB="0" distL="114300" distR="114300" simplePos="0" relativeHeight="251658240" behindDoc="0" locked="0" layoutInCell="1" allowOverlap="1" wp14:anchorId="7C4B6527" wp14:editId="73747DAE">
                      <wp:simplePos x="0" y="0"/>
                      <wp:positionH relativeFrom="column">
                        <wp:posOffset>854075</wp:posOffset>
                      </wp:positionH>
                      <wp:positionV relativeFrom="paragraph">
                        <wp:posOffset>428625</wp:posOffset>
                      </wp:positionV>
                      <wp:extent cx="1933575" cy="0"/>
                      <wp:effectExtent l="0" t="0" r="0" b="0"/>
                      <wp:wrapNone/>
                      <wp:docPr id="12440259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DF1B23" id="AutoShape 3" o:spid="_x0000_s1026" type="#_x0000_t32" style="position:absolute;margin-left:67.25pt;margin-top:33.75pt;width:15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">
                      <o:lock v:ext="edit" shapetype="f"/>
                    </v:shape>
                  </w:pict>
                </mc:Fallback>
              </mc:AlternateContent>
            </w:r>
            <w:r w:rsidR="00000000" w:rsidRPr="004424C1">
              <w:rPr>
                <w:b/>
                <w:bCs/>
                <w:sz w:val="26"/>
                <w:szCs w:val="26"/>
              </w:rPr>
              <w:t>CỘNG HÒA XÃ HỘI CHỦ NGHĨA VIỆT NAM</w:t>
            </w:r>
            <w:r w:rsidR="00000000" w:rsidRPr="004424C1">
              <w:rPr>
                <w:b/>
                <w:bCs/>
                <w:sz w:val="26"/>
                <w:szCs w:val="26"/>
              </w:rPr>
              <w:br/>
              <w:t>Độc lập - Tự do - Hạnh phúc</w:t>
            </w:r>
            <w:r w:rsidR="00000000">
              <w:rPr>
                <w:b/>
                <w:bCs/>
              </w:rPr>
              <w:t xml:space="preserve"> </w:t>
            </w:r>
            <w:r w:rsidR="00000000">
              <w:rPr>
                <w:b/>
                <w:bCs/>
              </w:rPr>
              <w:br/>
            </w:r>
          </w:p>
        </w:tc>
      </w:tr>
      <w:tr w:rsidR="00000000" w14:paraId="7CC9E2B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20BC34E" w14:textId="77777777" w:rsidR="00000000" w:rsidRDefault="00000000">
            <w:pPr>
              <w:jc w:val="center"/>
            </w:pPr>
            <w:r>
              <w:t>Luật số: 36/2024/QH15</w:t>
            </w:r>
          </w:p>
        </w:tc>
        <w:tc>
          <w:tcPr>
            <w:tcW w:w="5508" w:type="dxa"/>
            <w:tcBorders>
              <w:top w:val="nil"/>
              <w:left w:val="nil"/>
              <w:bottom w:val="nil"/>
              <w:right w:val="nil"/>
              <w:tl2br w:val="nil"/>
              <w:tr2bl w:val="nil"/>
            </w:tcBorders>
            <w:tcMar>
              <w:top w:w="0" w:type="dxa"/>
              <w:left w:w="108" w:type="dxa"/>
              <w:bottom w:w="0" w:type="dxa"/>
              <w:right w:w="108" w:type="dxa"/>
            </w:tcMar>
          </w:tcPr>
          <w:p w14:paraId="38505496" w14:textId="77777777" w:rsidR="00000000" w:rsidRPr="004424C1" w:rsidRDefault="00000000">
            <w:pPr>
              <w:jc w:val="right"/>
              <w:rPr>
                <w:sz w:val="28"/>
                <w:szCs w:val="28"/>
              </w:rPr>
            </w:pPr>
            <w:r w:rsidRPr="004424C1">
              <w:rPr>
                <w:i/>
                <w:iCs/>
                <w:sz w:val="28"/>
                <w:szCs w:val="28"/>
              </w:rPr>
              <w:t>Hà Nội, ngày 27 tháng 6 năm 2024</w:t>
            </w:r>
          </w:p>
        </w:tc>
      </w:tr>
    </w:tbl>
    <w:p w14:paraId="680C9493" w14:textId="77777777" w:rsidR="00000000" w:rsidRDefault="00000000">
      <w:pPr>
        <w:spacing w:after="120"/>
        <w:jc w:val="center"/>
      </w:pPr>
      <w:r>
        <w:rPr>
          <w:b/>
          <w:bCs/>
        </w:rPr>
        <w:t> </w:t>
      </w:r>
    </w:p>
    <w:p w14:paraId="45ACA77D" w14:textId="77777777" w:rsidR="00000000" w:rsidRPr="004424C1" w:rsidRDefault="00000000" w:rsidP="004424C1">
      <w:pPr>
        <w:jc w:val="center"/>
        <w:rPr>
          <w:b/>
          <w:bCs/>
          <w:sz w:val="28"/>
          <w:szCs w:val="28"/>
        </w:rPr>
      </w:pPr>
      <w:bookmarkStart w:id="0" w:name="loai_1"/>
      <w:r w:rsidRPr="004424C1">
        <w:rPr>
          <w:b/>
          <w:bCs/>
          <w:sz w:val="28"/>
          <w:szCs w:val="28"/>
        </w:rPr>
        <w:t>LUẬT</w:t>
      </w:r>
      <w:bookmarkEnd w:id="0"/>
    </w:p>
    <w:p w14:paraId="0BA24952" w14:textId="77777777" w:rsidR="00000000" w:rsidRPr="004424C1" w:rsidRDefault="004424C1" w:rsidP="004424C1">
      <w:pPr>
        <w:spacing w:after="360"/>
        <w:jc w:val="center"/>
        <w:rPr>
          <w:b/>
          <w:bCs/>
          <w:sz w:val="28"/>
          <w:szCs w:val="28"/>
        </w:rPr>
      </w:pPr>
      <w:bookmarkStart w:id="1" w:name="loai_1_name"/>
      <w:r w:rsidRPr="004424C1">
        <w:rPr>
          <w:b/>
          <w:bCs/>
          <w:sz w:val="28"/>
          <w:szCs w:val="28"/>
        </w:rPr>
        <w:t>Trật</w:t>
      </w:r>
      <w:r w:rsidRPr="004424C1">
        <w:rPr>
          <w:b/>
          <w:bCs/>
          <w:sz w:val="28"/>
          <w:szCs w:val="28"/>
          <w:lang w:val="vi-VN"/>
        </w:rPr>
        <w:t xml:space="preserve"> tự, an toàn giao thông đường bộ</w:t>
      </w:r>
      <w:bookmarkEnd w:id="1"/>
    </w:p>
    <w:p w14:paraId="6BE37945" w14:textId="77777777" w:rsidR="00000000" w:rsidRPr="004424C1" w:rsidRDefault="00000000" w:rsidP="004424C1">
      <w:pPr>
        <w:spacing w:before="80" w:after="80" w:line="300" w:lineRule="exact"/>
        <w:ind w:firstLine="720"/>
        <w:jc w:val="both"/>
        <w:rPr>
          <w:sz w:val="28"/>
          <w:szCs w:val="28"/>
        </w:rPr>
      </w:pPr>
      <w:r w:rsidRPr="004424C1">
        <w:rPr>
          <w:i/>
          <w:iCs/>
          <w:sz w:val="28"/>
          <w:szCs w:val="28"/>
        </w:rPr>
        <w:t xml:space="preserve">Căn cứ </w:t>
      </w:r>
      <w:bookmarkStart w:id="2" w:name="tvpllink_khhhnejlqt"/>
      <w:r w:rsidRPr="004424C1">
        <w:rPr>
          <w:i/>
          <w:iCs/>
          <w:sz w:val="28"/>
          <w:szCs w:val="28"/>
        </w:rPr>
        <w:t>Hiến pháp nước Cộng hòa xã hội chủ nghĩa Việt Nam</w:t>
      </w:r>
      <w:bookmarkEnd w:id="2"/>
      <w:r w:rsidRPr="004424C1">
        <w:rPr>
          <w:i/>
          <w:iCs/>
          <w:sz w:val="28"/>
          <w:szCs w:val="28"/>
        </w:rPr>
        <w:t>;</w:t>
      </w:r>
    </w:p>
    <w:p w14:paraId="10B04BE6" w14:textId="77777777" w:rsidR="00000000" w:rsidRPr="004424C1" w:rsidRDefault="00000000" w:rsidP="004424C1">
      <w:pPr>
        <w:spacing w:before="80" w:after="80" w:line="300" w:lineRule="exact"/>
        <w:ind w:firstLine="720"/>
        <w:jc w:val="both"/>
        <w:rPr>
          <w:sz w:val="28"/>
          <w:szCs w:val="28"/>
        </w:rPr>
      </w:pPr>
      <w:r w:rsidRPr="004424C1">
        <w:rPr>
          <w:i/>
          <w:iCs/>
          <w:sz w:val="28"/>
          <w:szCs w:val="28"/>
        </w:rPr>
        <w:t>Quốc hội ban hành Luật Trật tự, an toàn giao thông đường bộ.</w:t>
      </w:r>
    </w:p>
    <w:p w14:paraId="565C6562" w14:textId="77777777" w:rsidR="00000000" w:rsidRPr="004424C1" w:rsidRDefault="00000000"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14:paraId="31AA4E99" w14:textId="77777777" w:rsidR="00000000" w:rsidRPr="004424C1" w:rsidRDefault="00000000"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14:paraId="6D960FEE" w14:textId="77777777" w:rsidR="00000000" w:rsidRPr="004424C1" w:rsidRDefault="00000000"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14:paraId="30EE2130" w14:textId="77777777" w:rsidR="00000000" w:rsidRPr="004424C1" w:rsidRDefault="00000000"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3A7BEE5A" w14:textId="77777777" w:rsidR="00000000" w:rsidRPr="004424C1" w:rsidRDefault="00000000" w:rsidP="004424C1">
      <w:pPr>
        <w:spacing w:before="80" w:after="80" w:line="300" w:lineRule="exact"/>
        <w:ind w:firstLine="720"/>
        <w:jc w:val="both"/>
        <w:rPr>
          <w:sz w:val="28"/>
          <w:szCs w:val="28"/>
        </w:rPr>
      </w:pPr>
      <w:bookmarkStart w:id="6" w:name="dieu_2"/>
      <w:r w:rsidRPr="004424C1">
        <w:rPr>
          <w:b/>
          <w:bCs/>
          <w:sz w:val="28"/>
          <w:szCs w:val="28"/>
        </w:rPr>
        <w:t>Điều 2. Giải thích từ ngữ</w:t>
      </w:r>
      <w:bookmarkEnd w:id="6"/>
    </w:p>
    <w:p w14:paraId="3F73CA3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58215973"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14:paraId="127176D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tiện tham gia giao thông đường bộ</w:t>
      </w:r>
      <w:r w:rsidRPr="004424C1">
        <w:rPr>
          <w:sz w:val="28"/>
          <w:szCs w:val="28"/>
          <w:lang w:val="pt-BR"/>
        </w:rPr>
        <w:t xml:space="preserve"> là phương tiện giao thông đường bộ tham gia giao thông trên đường bộ.</w:t>
      </w:r>
    </w:p>
    <w:p w14:paraId="25E88BFE"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 xml:space="preserve">4. </w:t>
      </w:r>
      <w:r w:rsidRPr="004424C1">
        <w:rPr>
          <w:i/>
          <w:iCs/>
          <w:spacing w:val="-4"/>
          <w:sz w:val="28"/>
          <w:szCs w:val="28"/>
          <w:shd w:val="solid" w:color="FFFFFF" w:fill="auto"/>
        </w:rPr>
        <w:t>Đường ưu tiên</w:t>
      </w:r>
      <w:r w:rsidRPr="004424C1">
        <w:rPr>
          <w:spacing w:val="-4"/>
          <w:sz w:val="28"/>
          <w:szCs w:val="28"/>
          <w:shd w:val="solid" w:color="FFFFFF" w:fill="auto"/>
        </w:rPr>
        <w:t> là đường 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14:paraId="654F551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của đường bộ được sử dụng cho phương tiện giao thông đường bộ đi lại.</w:t>
      </w:r>
    </w:p>
    <w:p w14:paraId="2F80D1B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có đủ chiều rộng cho xe chạy an toàn.</w:t>
      </w:r>
    </w:p>
    <w:p w14:paraId="7BFB0CD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14:paraId="69284B0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gia giao thông đường bộ; người điều khiển, dẫn dắt vật nuôi trên đường bộ; người đi bộ trên đường bộ.</w:t>
      </w:r>
    </w:p>
    <w:p w14:paraId="49D32AE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Người điều khiển phương tiện tham gia giao thông đường bộ</w:t>
      </w:r>
      <w:r w:rsidRPr="004424C1">
        <w:rPr>
          <w:sz w:val="28"/>
          <w:szCs w:val="28"/>
        </w:rPr>
        <w:t xml:space="preserve"> bao gồm: người điều khiển xe cơ giới (sau đây gọi là người lái xe), người điều khiển xe thô sơ, người điều khiển xe máy chuyên dùng.</w:t>
      </w:r>
    </w:p>
    <w:p w14:paraId="4522A8B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14:paraId="5DAEDCB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đây gọi là ùn tắc giao thông) là tình trạng người, phương tiện tham gia giao thông đường bộ bị dồn ứ, di chuyển với tốc độ rất chậm hoặc không thể di chuyển được.</w:t>
      </w:r>
    </w:p>
    <w:p w14:paraId="1856B58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517E830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7D74DFC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Thiết bị thông minh hỗ trợ chỉ huy, điều khiển giao thông đường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07BADA40" w14:textId="77777777" w:rsidR="00000000" w:rsidRPr="004424C1" w:rsidRDefault="00000000"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14:paraId="265378D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xml:space="preserve">, pháp luật Việt Nam và điều ước quốc tế mà nước Cộng hòa xã hội chủ nghĩa Việt Nam là thành viên. </w:t>
      </w:r>
    </w:p>
    <w:p w14:paraId="6B4F43F7" w14:textId="77777777" w:rsidR="00000000" w:rsidRPr="004424C1" w:rsidRDefault="00000000" w:rsidP="004424C1">
      <w:pPr>
        <w:spacing w:before="80" w:after="80" w:line="300" w:lineRule="exact"/>
        <w:ind w:firstLine="720"/>
        <w:jc w:val="both"/>
        <w:rPr>
          <w:sz w:val="28"/>
          <w:szCs w:val="28"/>
        </w:rPr>
      </w:pPr>
      <w:r w:rsidRPr="004424C1">
        <w:rPr>
          <w:sz w:val="28"/>
          <w:szCs w:val="28"/>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5AEF4A99" w14:textId="77777777" w:rsidR="00000000" w:rsidRPr="004424C1" w:rsidRDefault="00000000" w:rsidP="004424C1">
      <w:pPr>
        <w:spacing w:before="80" w:after="80" w:line="300" w:lineRule="exact"/>
        <w:ind w:firstLine="720"/>
        <w:jc w:val="both"/>
        <w:rPr>
          <w:sz w:val="28"/>
          <w:szCs w:val="28"/>
        </w:rPr>
      </w:pPr>
      <w:r w:rsidRPr="004424C1">
        <w:rPr>
          <w:sz w:val="28"/>
          <w:szCs w:val="28"/>
        </w:rPr>
        <w:t>3. Bảo đảm trật tự, an toàn giao thông đường bộ là trách nhiệm của cơ quan, tổ chức, cá nhân.</w:t>
      </w:r>
    </w:p>
    <w:p w14:paraId="290DB0C4"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0D43193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thời và phải bị xử lý nghiêm minh theo quy định của pháp luật.</w:t>
      </w:r>
    </w:p>
    <w:p w14:paraId="622BD7F4" w14:textId="77777777" w:rsidR="00000000" w:rsidRPr="004424C1" w:rsidRDefault="00000000"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lợi cho người dân.</w:t>
      </w:r>
    </w:p>
    <w:p w14:paraId="47089E9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14:paraId="30B88608" w14:textId="77777777" w:rsidR="00000000" w:rsidRPr="004424C1" w:rsidRDefault="00000000"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14:paraId="31FABAD2" w14:textId="77777777" w:rsidR="00000000" w:rsidRPr="004424C1" w:rsidRDefault="00000000" w:rsidP="004424C1">
      <w:pPr>
        <w:spacing w:before="80" w:after="80" w:line="300" w:lineRule="exact"/>
        <w:ind w:firstLine="720"/>
        <w:jc w:val="both"/>
        <w:rPr>
          <w:sz w:val="28"/>
          <w:szCs w:val="28"/>
        </w:rPr>
      </w:pPr>
      <w:bookmarkStart w:id="10" w:name="khoan_1_4"/>
      <w:r w:rsidRPr="004424C1">
        <w:rPr>
          <w:sz w:val="28"/>
          <w:szCs w:val="28"/>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0"/>
    </w:p>
    <w:p w14:paraId="7ADDE2ED" w14:textId="77777777" w:rsidR="00000000" w:rsidRPr="004424C1" w:rsidRDefault="00000000"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toàn giao thông đường bộ giữa các cơ quan nhà nước có liên quan.</w:t>
      </w:r>
    </w:p>
    <w:p w14:paraId="2D5799BB" w14:textId="77777777" w:rsidR="00000000" w:rsidRPr="004424C1" w:rsidRDefault="00000000" w:rsidP="004424C1">
      <w:pPr>
        <w:spacing w:before="80" w:after="80" w:line="300" w:lineRule="exact"/>
        <w:ind w:firstLine="720"/>
        <w:jc w:val="both"/>
        <w:rPr>
          <w:sz w:val="28"/>
          <w:szCs w:val="28"/>
        </w:rPr>
      </w:pPr>
      <w:r w:rsidRPr="004424C1">
        <w:rPr>
          <w:sz w:val="28"/>
          <w:szCs w:val="28"/>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14B16989" w14:textId="77777777" w:rsidR="00000000" w:rsidRPr="004424C1" w:rsidRDefault="00000000" w:rsidP="004424C1">
      <w:pPr>
        <w:spacing w:before="80" w:after="80" w:line="300" w:lineRule="exact"/>
        <w:ind w:firstLine="720"/>
        <w:jc w:val="both"/>
        <w:rPr>
          <w:sz w:val="28"/>
          <w:szCs w:val="28"/>
        </w:rPr>
      </w:pPr>
      <w:r w:rsidRPr="004424C1">
        <w:rPr>
          <w:sz w:val="28"/>
          <w:szCs w:val="28"/>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752A74FF" w14:textId="77777777" w:rsidR="00000000" w:rsidRPr="004424C1" w:rsidRDefault="00000000" w:rsidP="004424C1">
      <w:pPr>
        <w:spacing w:before="80" w:after="80" w:line="300" w:lineRule="exact"/>
        <w:ind w:firstLine="720"/>
        <w:jc w:val="both"/>
        <w:rPr>
          <w:sz w:val="28"/>
          <w:szCs w:val="28"/>
        </w:rPr>
      </w:pPr>
      <w:r w:rsidRPr="004424C1">
        <w:rPr>
          <w:sz w:val="28"/>
          <w:szCs w:val="28"/>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78D75EBB"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6. Phát triển phương tiện giao thông đường bộ đồng bộ với phát triển kết cấu hạ tầng đường bộ, điều kiện kinh tế - xã hội và nhu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795A3520" w14:textId="77777777" w:rsidR="00000000" w:rsidRPr="004424C1" w:rsidRDefault="00000000" w:rsidP="004424C1">
      <w:pPr>
        <w:spacing w:before="80" w:after="80" w:line="300" w:lineRule="exact"/>
        <w:ind w:firstLine="720"/>
        <w:jc w:val="both"/>
        <w:rPr>
          <w:sz w:val="28"/>
          <w:szCs w:val="28"/>
        </w:rPr>
      </w:pPr>
      <w:bookmarkStart w:id="11" w:name="dieu_5"/>
      <w:r w:rsidRPr="004424C1">
        <w:rPr>
          <w:b/>
          <w:bCs/>
          <w:sz w:val="28"/>
          <w:szCs w:val="28"/>
        </w:rPr>
        <w:t>Điều 5. Tuyên truyền, phổ biến pháp luật về trật tự, an toàn giao thông đường bộ</w:t>
      </w:r>
      <w:bookmarkEnd w:id="11"/>
    </w:p>
    <w:p w14:paraId="14B4FCF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7E588E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2653526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chúng.</w:t>
      </w:r>
    </w:p>
    <w:p w14:paraId="658C1AA5"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4AE709C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1C6DF4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4148AB1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4424C1">
        <w:rPr>
          <w:sz w:val="28"/>
          <w:szCs w:val="28"/>
        </w:rPr>
        <w:t>khi chở trẻ em dưới 06 tuổi bằng xe gắn máy, xe mô tô.</w:t>
      </w:r>
    </w:p>
    <w:p w14:paraId="1BD93341" w14:textId="77777777" w:rsidR="00000000" w:rsidRPr="004424C1" w:rsidRDefault="00000000"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 về trật tự, an toàn giao thông đường bộ</w:t>
      </w:r>
      <w:bookmarkEnd w:id="12"/>
    </w:p>
    <w:p w14:paraId="76901588" w14:textId="77777777" w:rsidR="00000000" w:rsidRPr="004424C1" w:rsidRDefault="00000000"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1097093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0D48E10B" w14:textId="77777777" w:rsidR="00000000" w:rsidRPr="004424C1" w:rsidRDefault="00000000" w:rsidP="004424C1">
      <w:pPr>
        <w:spacing w:before="80" w:after="80" w:line="300" w:lineRule="exact"/>
        <w:ind w:firstLine="720"/>
        <w:jc w:val="both"/>
        <w:rPr>
          <w:sz w:val="28"/>
          <w:szCs w:val="28"/>
        </w:rPr>
      </w:pPr>
      <w:r w:rsidRPr="004424C1">
        <w:rPr>
          <w:sz w:val="28"/>
          <w:szCs w:val="28"/>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3FEE0B9C" w14:textId="77777777" w:rsidR="00000000" w:rsidRPr="004424C1" w:rsidRDefault="00000000"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14:paraId="2A402462" w14:textId="77777777" w:rsidR="00000000" w:rsidRPr="004424C1" w:rsidRDefault="00000000"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14:paraId="79C08CB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Cơ sở dữ liệu về đăng ký, quản lý xe cơ giới, xe máy chuyên dùng; </w:t>
      </w:r>
    </w:p>
    <w:p w14:paraId="6AE3C68F" w14:textId="77777777" w:rsidR="00000000" w:rsidRPr="004424C1" w:rsidRDefault="00000000"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14:paraId="3F455A0E" w14:textId="77777777" w:rsidR="00000000" w:rsidRPr="004424C1" w:rsidRDefault="00000000" w:rsidP="004424C1">
      <w:pPr>
        <w:spacing w:before="80" w:after="80" w:line="300" w:lineRule="exact"/>
        <w:ind w:firstLine="720"/>
        <w:jc w:val="both"/>
        <w:rPr>
          <w:sz w:val="28"/>
          <w:szCs w:val="28"/>
        </w:rPr>
      </w:pPr>
      <w:r w:rsidRPr="004424C1">
        <w:rPr>
          <w:sz w:val="28"/>
          <w:szCs w:val="28"/>
        </w:rPr>
        <w:t>c) Cơ sở dữ liệu về đào tạo, sát hạch, cấp giấy phép lái xe, chứng chỉ bồi dưỡng kiến thức pháp luật về giao thông đường bộ;</w:t>
      </w:r>
    </w:p>
    <w:p w14:paraId="629C9989" w14:textId="77777777" w:rsidR="00000000" w:rsidRPr="004424C1" w:rsidRDefault="00000000" w:rsidP="004424C1">
      <w:pPr>
        <w:spacing w:before="80" w:after="80" w:line="300" w:lineRule="exact"/>
        <w:ind w:firstLine="720"/>
        <w:jc w:val="both"/>
        <w:rPr>
          <w:sz w:val="28"/>
          <w:szCs w:val="28"/>
        </w:rPr>
      </w:pPr>
      <w:r w:rsidRPr="004424C1">
        <w:rPr>
          <w:sz w:val="28"/>
          <w:szCs w:val="28"/>
        </w:rPr>
        <w:t>d) Cơ sở dữ liệu về người điều khiển xe cơ giới, xe máy chuyên dùng;</w:t>
      </w:r>
    </w:p>
    <w:p w14:paraId="2CBAFD6E" w14:textId="77777777" w:rsidR="00000000" w:rsidRPr="004424C1" w:rsidRDefault="00000000"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14:paraId="1C992494" w14:textId="77777777" w:rsidR="00000000" w:rsidRPr="004424C1" w:rsidRDefault="00000000"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14:paraId="3A1CFD69" w14:textId="77777777" w:rsidR="00000000" w:rsidRPr="004424C1" w:rsidRDefault="00000000" w:rsidP="004424C1">
      <w:pPr>
        <w:spacing w:before="80" w:after="80" w:line="300" w:lineRule="exact"/>
        <w:ind w:firstLine="720"/>
        <w:jc w:val="both"/>
        <w:rPr>
          <w:sz w:val="28"/>
          <w:szCs w:val="28"/>
        </w:rPr>
      </w:pPr>
      <w:r w:rsidRPr="004424C1">
        <w:rPr>
          <w:sz w:val="28"/>
          <w:szCs w:val="28"/>
        </w:rPr>
        <w:t>g) Cơ sở dữ liệu về tai nạn giao thông đường bộ;</w:t>
      </w:r>
    </w:p>
    <w:p w14:paraId="05326F1A" w14:textId="77777777" w:rsidR="00000000" w:rsidRPr="004424C1" w:rsidRDefault="00000000" w:rsidP="004424C1">
      <w:pPr>
        <w:spacing w:before="80" w:after="80" w:line="300" w:lineRule="exact"/>
        <w:ind w:firstLine="720"/>
        <w:jc w:val="both"/>
        <w:rPr>
          <w:sz w:val="28"/>
          <w:szCs w:val="28"/>
        </w:rPr>
      </w:pPr>
      <w:r w:rsidRPr="004424C1">
        <w:rPr>
          <w:sz w:val="28"/>
          <w:szCs w:val="28"/>
        </w:rPr>
        <w:t>h) Cơ sở dữ liệu về hành trình của phương tiện giao thông đường bộ, hình ảnh người lái xe theo quy định của Luật này;</w:t>
      </w:r>
    </w:p>
    <w:p w14:paraId="7ADCF6A2" w14:textId="77777777" w:rsidR="00000000" w:rsidRPr="004424C1" w:rsidRDefault="00000000" w:rsidP="004424C1">
      <w:pPr>
        <w:spacing w:before="80" w:after="80" w:line="300" w:lineRule="exact"/>
        <w:ind w:firstLine="720"/>
        <w:jc w:val="both"/>
        <w:rPr>
          <w:sz w:val="28"/>
          <w:szCs w:val="28"/>
        </w:rPr>
      </w:pPr>
      <w:r w:rsidRPr="004424C1">
        <w:rPr>
          <w:sz w:val="28"/>
          <w:szCs w:val="28"/>
        </w:rPr>
        <w:t>i) Cơ sở dữ liệu về quản lý thời gian điều khiển phương tiện của người lái xe theo quy định của Luật này;</w:t>
      </w:r>
    </w:p>
    <w:p w14:paraId="09EE9BEB" w14:textId="77777777" w:rsidR="00000000" w:rsidRPr="004424C1" w:rsidRDefault="00000000" w:rsidP="004424C1">
      <w:pPr>
        <w:spacing w:before="80" w:after="80" w:line="300" w:lineRule="exact"/>
        <w:ind w:firstLine="720"/>
        <w:jc w:val="both"/>
        <w:rPr>
          <w:sz w:val="28"/>
          <w:szCs w:val="28"/>
        </w:rPr>
      </w:pPr>
      <w:r w:rsidRPr="004424C1">
        <w:rPr>
          <w:sz w:val="28"/>
          <w:szCs w:val="28"/>
        </w:rPr>
        <w:t>k) Cơ sở dữ liệu khác liên quan đến công tác bảo đảm trật tự, an toàn giao thông đường bộ.</w:t>
      </w:r>
    </w:p>
    <w:p w14:paraId="21E02B9D"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2FF5E414" w14:textId="77777777" w:rsidR="00000000" w:rsidRPr="004424C1" w:rsidRDefault="00000000"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liệu về trật tự, an toàn giao thông đường bộ.</w:t>
      </w:r>
      <w:bookmarkEnd w:id="14"/>
    </w:p>
    <w:p w14:paraId="073B9608" w14:textId="77777777" w:rsidR="00000000" w:rsidRPr="004424C1" w:rsidRDefault="00000000"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đường bộ</w:t>
      </w:r>
      <w:bookmarkEnd w:id="15"/>
    </w:p>
    <w:p w14:paraId="13F75E51"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13E9FFC0"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lastRenderedPageBreak/>
        <w:t>2. Nội dung hợp tác quốc tế về trật tự, an toàn giao thông đường bộ bao gồm:</w:t>
      </w:r>
    </w:p>
    <w:p w14:paraId="130536AE" w14:textId="77777777" w:rsidR="00000000" w:rsidRPr="004424C1" w:rsidRDefault="00000000" w:rsidP="004424C1">
      <w:pPr>
        <w:spacing w:before="80" w:after="80" w:line="300" w:lineRule="exact"/>
        <w:ind w:firstLine="720"/>
        <w:jc w:val="both"/>
        <w:rPr>
          <w:sz w:val="28"/>
          <w:szCs w:val="28"/>
        </w:rPr>
      </w:pPr>
      <w:r w:rsidRPr="004424C1">
        <w:rPr>
          <w:sz w:val="28"/>
          <w:szCs w:val="28"/>
        </w:rPr>
        <w:t>a) Ký kết điều ước quốc tế, thỏa thuận quốc tế có liên quan đến trật tự, an toàn giao thông đường bộ;</w:t>
      </w:r>
    </w:p>
    <w:p w14:paraId="4A0F6117" w14:textId="77777777" w:rsidR="00000000" w:rsidRPr="004424C1" w:rsidRDefault="00000000"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14:paraId="4B0C8BD1" w14:textId="77777777" w:rsidR="00000000" w:rsidRPr="004424C1" w:rsidRDefault="00000000"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 giao thông đường bộ;</w:t>
      </w:r>
    </w:p>
    <w:p w14:paraId="3B5CB04F" w14:textId="77777777" w:rsidR="00000000" w:rsidRPr="004424C1" w:rsidRDefault="00000000"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14:paraId="6DE4A94D" w14:textId="77777777" w:rsidR="00000000" w:rsidRPr="004424C1" w:rsidRDefault="00000000" w:rsidP="004424C1">
      <w:pPr>
        <w:spacing w:before="80" w:after="80" w:line="300" w:lineRule="exact"/>
        <w:ind w:firstLine="720"/>
        <w:jc w:val="both"/>
        <w:rPr>
          <w:sz w:val="28"/>
          <w:szCs w:val="28"/>
        </w:rPr>
      </w:pPr>
      <w:r w:rsidRPr="004424C1">
        <w:rPr>
          <w:sz w:val="28"/>
          <w:szCs w:val="28"/>
        </w:rPr>
        <w:t>đ) Giải quyết tai nạn giao thông đường bộ;</w:t>
      </w:r>
    </w:p>
    <w:p w14:paraId="783FF0AC" w14:textId="77777777" w:rsidR="00000000" w:rsidRPr="004424C1" w:rsidRDefault="00000000" w:rsidP="004424C1">
      <w:pPr>
        <w:spacing w:before="80" w:after="80" w:line="300" w:lineRule="exact"/>
        <w:ind w:firstLine="720"/>
        <w:jc w:val="both"/>
        <w:rPr>
          <w:sz w:val="28"/>
          <w:szCs w:val="28"/>
        </w:rPr>
      </w:pPr>
      <w:r w:rsidRPr="004424C1">
        <w:rPr>
          <w:sz w:val="28"/>
          <w:szCs w:val="28"/>
        </w:rPr>
        <w:t>e) Thực hiện nội dung hợp tác quốc tế khác theo quy định của pháp luật Việt Nam và điều ước quốc tế có liên quan mà nước Cộng hòa xã hội chủ nghĩa Việt Nam là thành viên.</w:t>
      </w:r>
    </w:p>
    <w:p w14:paraId="4800E082" w14:textId="77777777" w:rsidR="00000000" w:rsidRPr="004424C1" w:rsidRDefault="00000000"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64B1B5F6" w14:textId="77777777" w:rsidR="00000000" w:rsidRPr="004424C1" w:rsidRDefault="00000000"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14:paraId="109E9D4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30053AE9"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phương tiện tham gia giao thông đường bộ mà trong máu hoặc hơi thở có nồng độ cồn.</w:t>
      </w:r>
    </w:p>
    <w:p w14:paraId="53B1CF5D" w14:textId="77777777" w:rsidR="00000000" w:rsidRPr="004424C1" w:rsidRDefault="00000000" w:rsidP="004424C1">
      <w:pPr>
        <w:spacing w:before="80" w:after="80" w:line="300" w:lineRule="exact"/>
        <w:ind w:firstLine="720"/>
        <w:jc w:val="both"/>
        <w:rPr>
          <w:sz w:val="28"/>
          <w:szCs w:val="28"/>
        </w:rPr>
      </w:pPr>
      <w:r w:rsidRPr="004424C1">
        <w:rPr>
          <w:sz w:val="28"/>
          <w:szCs w:val="28"/>
        </w:rPr>
        <w:t>3. Điều khiển phương tiện tham gia giao thông đường bộ mà trong cơ thể có chất ma túy hoặc chất kích thích khác mà pháp luật cấm sử dụng.</w:t>
      </w:r>
    </w:p>
    <w:p w14:paraId="676D1101" w14:textId="77777777" w:rsidR="00000000" w:rsidRPr="004424C1" w:rsidRDefault="00000000" w:rsidP="004424C1">
      <w:pPr>
        <w:spacing w:before="80" w:after="80" w:line="300" w:lineRule="exact"/>
        <w:ind w:firstLine="720"/>
        <w:jc w:val="both"/>
        <w:rPr>
          <w:sz w:val="28"/>
          <w:szCs w:val="28"/>
        </w:rPr>
      </w:pPr>
      <w:r w:rsidRPr="004424C1">
        <w:rPr>
          <w:sz w:val="28"/>
          <w:szCs w:val="28"/>
        </w:rPr>
        <w:t>4. Xúc phạm, đe dọa, cản trở, chống đối hoặc không chấp hành hiệu lệnh, hướng dẫn, yêu cầu kiểm tra, kiểm soát của người thi hành công vụ về bảo đảm trật tự, an toàn giao thông đường bộ.</w:t>
      </w:r>
    </w:p>
    <w:p w14:paraId="5E32349E"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tiện tham gia giao thông đường bộ lạng lách, đánh võng, rú ga liên tục.</w:t>
      </w:r>
    </w:p>
    <w:p w14:paraId="471988C2" w14:textId="77777777" w:rsidR="00000000" w:rsidRPr="004424C1" w:rsidRDefault="00000000"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phương tiện tham gia giao thông đang di chuyển trên đường bộ.</w:t>
      </w:r>
    </w:p>
    <w:p w14:paraId="39A061E1" w14:textId="77777777" w:rsidR="00000000" w:rsidRPr="004424C1" w:rsidRDefault="00000000" w:rsidP="004424C1">
      <w:pPr>
        <w:spacing w:before="80" w:after="80" w:line="300" w:lineRule="exact"/>
        <w:ind w:firstLine="720"/>
        <w:jc w:val="both"/>
        <w:rPr>
          <w:sz w:val="28"/>
          <w:szCs w:val="28"/>
        </w:rPr>
      </w:pPr>
      <w:r w:rsidRPr="004424C1">
        <w:rPr>
          <w:sz w:val="28"/>
          <w:szCs w:val="28"/>
        </w:rPr>
        <w:t>7. Giao xe cơ giới, xe máy chuyên dùng cho người không đủ điều kiện theo quy định của pháp luật để điều khiển xe tham gia giao thông đường bộ.</w:t>
      </w:r>
    </w:p>
    <w:p w14:paraId="58D7C1B0"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682E6BAE" w14:textId="77777777" w:rsidR="00000000" w:rsidRPr="004424C1" w:rsidRDefault="00000000"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luật về chất lượng an toàn kỹ thuật và bảo vệ môi trường.</w:t>
      </w:r>
    </w:p>
    <w:p w14:paraId="57E5DDE2" w14:textId="77777777" w:rsidR="00000000" w:rsidRPr="004424C1" w:rsidRDefault="00000000" w:rsidP="004424C1">
      <w:pPr>
        <w:spacing w:before="80" w:after="80" w:line="300" w:lineRule="exact"/>
        <w:ind w:firstLine="720"/>
        <w:jc w:val="both"/>
        <w:rPr>
          <w:sz w:val="28"/>
          <w:szCs w:val="28"/>
        </w:rPr>
      </w:pPr>
      <w:r w:rsidRPr="004424C1">
        <w:rPr>
          <w:sz w:val="28"/>
          <w:szCs w:val="28"/>
        </w:rPr>
        <w:t>10. Cải tạo xe ô tô loại khác thành xe ô tô chở người, trừ cải tạo thành xe ô tô chở người phục vụ mục đích quốc phòng, an ninh.</w:t>
      </w:r>
    </w:p>
    <w:p w14:paraId="287E019E" w14:textId="77777777" w:rsidR="00000000" w:rsidRPr="004424C1" w:rsidRDefault="00000000"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0510CE1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70BDF01C" w14:textId="77777777" w:rsidR="00000000" w:rsidRPr="004424C1" w:rsidRDefault="00000000"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41B15A22" w14:textId="77777777" w:rsidR="00000000" w:rsidRPr="004424C1" w:rsidRDefault="00000000"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thực hiện đầy đủ các quy định của pháp luật về vận chuyển hàng hóa nguy hiểm, động vật hoang dã.</w:t>
      </w:r>
    </w:p>
    <w:p w14:paraId="4BDB9CD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431D0A26" w14:textId="77777777" w:rsidR="00000000" w:rsidRPr="004424C1" w:rsidRDefault="00000000"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máy chuyên dùng gây mất trật tự, an toàn giao thông đường bộ.</w:t>
      </w:r>
    </w:p>
    <w:p w14:paraId="4C1B1B10" w14:textId="77777777" w:rsidR="00000000" w:rsidRPr="004424C1" w:rsidRDefault="00000000" w:rsidP="004424C1">
      <w:pPr>
        <w:spacing w:before="80" w:after="80" w:line="300" w:lineRule="exact"/>
        <w:ind w:firstLine="720"/>
        <w:jc w:val="both"/>
        <w:rPr>
          <w:sz w:val="28"/>
          <w:szCs w:val="28"/>
        </w:rPr>
      </w:pPr>
      <w:r w:rsidRPr="004424C1">
        <w:rPr>
          <w:sz w:val="28"/>
          <w:szCs w:val="28"/>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46EA04B0" w14:textId="77777777" w:rsidR="00000000" w:rsidRPr="004424C1" w:rsidRDefault="00000000" w:rsidP="004424C1">
      <w:pPr>
        <w:spacing w:before="80" w:after="80" w:line="300" w:lineRule="exact"/>
        <w:ind w:firstLine="720"/>
        <w:jc w:val="both"/>
        <w:rPr>
          <w:sz w:val="28"/>
          <w:szCs w:val="28"/>
        </w:rPr>
      </w:pPr>
      <w:r w:rsidRPr="004424C1">
        <w:rPr>
          <w:sz w:val="28"/>
          <w:szCs w:val="28"/>
        </w:rPr>
        <w:t>18. Làm gián đoạn hoạt động hoặc làm sai lệch dữ liệu của thiết bị giám sát hành trình, camera lắp trên xe theo quy định của Luật này.</w:t>
      </w:r>
    </w:p>
    <w:p w14:paraId="1AC29F8B" w14:textId="77777777" w:rsidR="00000000" w:rsidRPr="004424C1" w:rsidRDefault="00000000" w:rsidP="004424C1">
      <w:pPr>
        <w:spacing w:before="80" w:after="80" w:line="300" w:lineRule="exact"/>
        <w:ind w:firstLine="720"/>
        <w:jc w:val="both"/>
        <w:rPr>
          <w:sz w:val="28"/>
          <w:szCs w:val="28"/>
        </w:rPr>
      </w:pPr>
      <w:r w:rsidRPr="004424C1">
        <w:rPr>
          <w:sz w:val="28"/>
          <w:szCs w:val="28"/>
        </w:rPr>
        <w:t>19. Hủy hoại, làm hư hỏng, làm mất tác dụng thiết bị điều khiển, giám sát giao thông đường bộ, thiết bị thông minh hỗ trợ chỉ huy, điều khiển giao thông đường bộ.</w:t>
      </w:r>
    </w:p>
    <w:p w14:paraId="376F558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20. Đặt, để chướng ngại vật, vật cản khác trái phép trên đường bộ; rải vật sắc nhọn, đổ chất gây trơn trượt trên đường bộ; làm rơi vãi đất đá, hàng hóa, vật liệu </w:t>
      </w:r>
      <w:r w:rsidRPr="004424C1">
        <w:rPr>
          <w:sz w:val="28"/>
          <w:szCs w:val="28"/>
        </w:rPr>
        <w:lastRenderedPageBreak/>
        <w:t>xây dựng, phế thải trên đường bộ; đổ, xả thải, làm rơi vãi hóa chất, chất thải gây mất an toàn giao thông đường bộ.</w:t>
      </w:r>
    </w:p>
    <w:p w14:paraId="453151E5" w14:textId="77777777" w:rsidR="00000000" w:rsidRPr="004424C1" w:rsidRDefault="00000000"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thể khác vào người, phương tiện đang tham gia giao thông trên đường bộ.</w:t>
      </w:r>
    </w:p>
    <w:p w14:paraId="101F91F7" w14:textId="77777777" w:rsidR="00000000" w:rsidRPr="004424C1" w:rsidRDefault="00000000" w:rsidP="004424C1">
      <w:pPr>
        <w:spacing w:before="80" w:after="80" w:line="300" w:lineRule="exact"/>
        <w:ind w:firstLine="720"/>
        <w:jc w:val="both"/>
        <w:rPr>
          <w:sz w:val="28"/>
          <w:szCs w:val="28"/>
        </w:rPr>
      </w:pPr>
      <w:r w:rsidRPr="004424C1">
        <w:rPr>
          <w:sz w:val="28"/>
          <w:szCs w:val="28"/>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262F670E" w14:textId="77777777" w:rsidR="00000000" w:rsidRPr="004424C1" w:rsidRDefault="00000000"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03915204" w14:textId="77777777" w:rsidR="00000000" w:rsidRPr="004424C1" w:rsidRDefault="00000000"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đặt, sử dụng thiết bị phát tín hiệu ưu tiên không đúng quy định của pháp luật.</w:t>
      </w:r>
    </w:p>
    <w:p w14:paraId="79041354" w14:textId="77777777" w:rsidR="00000000" w:rsidRPr="004424C1" w:rsidRDefault="00000000"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thông đường bộ.</w:t>
      </w:r>
    </w:p>
    <w:p w14:paraId="2C668058" w14:textId="77777777" w:rsidR="00000000" w:rsidRPr="004424C1" w:rsidRDefault="00000000" w:rsidP="004424C1">
      <w:pPr>
        <w:spacing w:before="80" w:after="80" w:line="300" w:lineRule="exact"/>
        <w:ind w:firstLine="720"/>
        <w:jc w:val="both"/>
        <w:rPr>
          <w:sz w:val="28"/>
          <w:szCs w:val="28"/>
        </w:rPr>
      </w:pPr>
      <w:r w:rsidRPr="004424C1">
        <w:rPr>
          <w:sz w:val="28"/>
          <w:szCs w:val="28"/>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735668FD" w14:textId="77777777" w:rsidR="00000000" w:rsidRPr="004424C1" w:rsidRDefault="00000000" w:rsidP="004424C1">
      <w:pPr>
        <w:spacing w:before="80" w:after="80" w:line="300" w:lineRule="exact"/>
        <w:ind w:firstLine="720"/>
        <w:jc w:val="both"/>
        <w:rPr>
          <w:sz w:val="28"/>
          <w:szCs w:val="28"/>
        </w:rPr>
      </w:pPr>
      <w:r w:rsidRPr="004424C1">
        <w:rPr>
          <w:sz w:val="28"/>
          <w:szCs w:val="28"/>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55069484" w14:textId="77777777" w:rsidR="00000000" w:rsidRPr="004424C1" w:rsidRDefault="00000000" w:rsidP="004424C1">
      <w:pPr>
        <w:spacing w:before="80" w:after="80" w:line="300" w:lineRule="exact"/>
        <w:ind w:firstLine="720"/>
        <w:jc w:val="both"/>
        <w:rPr>
          <w:sz w:val="28"/>
          <w:szCs w:val="28"/>
        </w:rPr>
      </w:pPr>
      <w:r w:rsidRPr="004424C1">
        <w:rPr>
          <w:sz w:val="28"/>
          <w:szCs w:val="28"/>
        </w:rPr>
        <w:t>28. Hành vi khác vi phạm quy tắc giao thông đường bộ quy định tại Chương II của Luật này.</w:t>
      </w:r>
    </w:p>
    <w:p w14:paraId="787C674A" w14:textId="77777777" w:rsidR="00000000" w:rsidRPr="004424C1" w:rsidRDefault="00000000"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14:paraId="57936BD5" w14:textId="77777777" w:rsidR="00000000" w:rsidRPr="004424C1" w:rsidRDefault="00000000"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14:paraId="4D9C9E13" w14:textId="77777777" w:rsidR="00000000" w:rsidRPr="004424C1" w:rsidRDefault="00000000"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14:paraId="0C6914A0"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tham gia giao thông đường bộ phải đi bên phải theo chiều đi của mình, đi đúng làn đường, phần đường quy định, chấp hành báo hiệu đường bộ và các quy tắc giao thông đường bộ khác.</w:t>
      </w:r>
    </w:p>
    <w:p w14:paraId="3648E9CF"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toàn tại những chỗ có trang bị dây đai an toàn khi tham gia giao thông đường bộ.</w:t>
      </w:r>
    </w:p>
    <w:p w14:paraId="263E8012" w14:textId="77777777" w:rsidR="00000000" w:rsidRPr="004424C1" w:rsidRDefault="00000000" w:rsidP="004424C1">
      <w:pPr>
        <w:spacing w:before="80" w:after="80" w:line="300" w:lineRule="exact"/>
        <w:ind w:firstLine="720"/>
        <w:jc w:val="both"/>
        <w:rPr>
          <w:sz w:val="28"/>
          <w:szCs w:val="28"/>
        </w:rPr>
      </w:pPr>
      <w:bookmarkStart w:id="20" w:name="khoan_3_10"/>
      <w:r w:rsidRPr="004424C1">
        <w:rPr>
          <w:sz w:val="28"/>
          <w:szCs w:val="28"/>
        </w:rPr>
        <w:t xml:space="preserve">3. Khi chở trẻ em dưới 10 tuổi và chiều cao dưới 1,35 mét trên xe ô tô không được cho trẻ em ngồi cùng hàng ghế với người lái xe, trừ loại xe ô tô chỉ có một </w:t>
      </w:r>
      <w:r w:rsidRPr="004424C1">
        <w:rPr>
          <w:sz w:val="28"/>
          <w:szCs w:val="28"/>
        </w:rPr>
        <w:lastRenderedPageBreak/>
        <w:t>hàng ghế; người lái xe phải sử dụng, hướng dẫn sử dụng thiết bị an toàn phù hợp cho trẻ em.</w:t>
      </w:r>
      <w:bookmarkEnd w:id="20"/>
    </w:p>
    <w:p w14:paraId="46C3EC29" w14:textId="77777777" w:rsidR="00000000" w:rsidRPr="004424C1" w:rsidRDefault="00000000" w:rsidP="004424C1">
      <w:pPr>
        <w:spacing w:before="80" w:after="80" w:line="300" w:lineRule="exact"/>
        <w:ind w:firstLine="720"/>
        <w:jc w:val="both"/>
        <w:rPr>
          <w:sz w:val="28"/>
          <w:szCs w:val="28"/>
        </w:rPr>
      </w:pPr>
      <w:bookmarkStart w:id="21" w:name="dieu_11"/>
      <w:r w:rsidRPr="004424C1">
        <w:rPr>
          <w:b/>
          <w:bCs/>
          <w:sz w:val="28"/>
          <w:szCs w:val="28"/>
        </w:rPr>
        <w:t>Điều 11. Chấp hành báo hiệu đường bộ</w:t>
      </w:r>
      <w:bookmarkEnd w:id="21"/>
    </w:p>
    <w:p w14:paraId="6547AE85" w14:textId="77777777" w:rsidR="00000000" w:rsidRPr="004424C1" w:rsidRDefault="00000000" w:rsidP="004424C1">
      <w:pPr>
        <w:spacing w:before="80" w:after="80" w:line="300" w:lineRule="exact"/>
        <w:ind w:firstLine="720"/>
        <w:jc w:val="both"/>
        <w:rPr>
          <w:sz w:val="28"/>
          <w:szCs w:val="28"/>
        </w:rPr>
      </w:pPr>
      <w:r w:rsidRPr="004424C1">
        <w:rPr>
          <w:sz w:val="28"/>
          <w:szCs w:val="28"/>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09FF050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14:paraId="17718A4F" w14:textId="77777777" w:rsidR="00000000" w:rsidRPr="004424C1" w:rsidRDefault="00000000" w:rsidP="004424C1">
      <w:pPr>
        <w:spacing w:before="80" w:after="80" w:line="300" w:lineRule="exact"/>
        <w:ind w:firstLine="720"/>
        <w:jc w:val="both"/>
        <w:rPr>
          <w:sz w:val="28"/>
          <w:szCs w:val="28"/>
        </w:rPr>
      </w:pPr>
      <w:r w:rsidRPr="004424C1">
        <w:rPr>
          <w:sz w:val="28"/>
          <w:szCs w:val="28"/>
        </w:rPr>
        <w:t>a) Hiệu lệnh của người điều khiển giao thông;</w:t>
      </w:r>
    </w:p>
    <w:p w14:paraId="79D3B038" w14:textId="77777777" w:rsidR="00000000" w:rsidRPr="004424C1" w:rsidRDefault="00000000" w:rsidP="004424C1">
      <w:pPr>
        <w:spacing w:before="80" w:after="80" w:line="300" w:lineRule="exact"/>
        <w:ind w:firstLine="720"/>
        <w:jc w:val="both"/>
        <w:rPr>
          <w:sz w:val="28"/>
          <w:szCs w:val="28"/>
        </w:rPr>
      </w:pPr>
      <w:r w:rsidRPr="004424C1">
        <w:rPr>
          <w:sz w:val="28"/>
          <w:szCs w:val="28"/>
        </w:rPr>
        <w:t>b) Tín hiệu đèn giao thông;</w:t>
      </w:r>
    </w:p>
    <w:p w14:paraId="491C4509" w14:textId="77777777" w:rsidR="00000000" w:rsidRPr="004424C1" w:rsidRDefault="00000000" w:rsidP="004424C1">
      <w:pPr>
        <w:spacing w:before="80" w:after="80" w:line="300" w:lineRule="exact"/>
        <w:ind w:firstLine="720"/>
        <w:jc w:val="both"/>
        <w:rPr>
          <w:sz w:val="28"/>
          <w:szCs w:val="28"/>
        </w:rPr>
      </w:pPr>
      <w:r w:rsidRPr="004424C1">
        <w:rPr>
          <w:sz w:val="28"/>
          <w:szCs w:val="28"/>
        </w:rPr>
        <w:t>c) Biển báo hiệu đường bộ;</w:t>
      </w:r>
    </w:p>
    <w:p w14:paraId="5C914B4D" w14:textId="77777777" w:rsidR="00000000" w:rsidRPr="004424C1" w:rsidRDefault="00000000" w:rsidP="004424C1">
      <w:pPr>
        <w:spacing w:before="80" w:after="80" w:line="300" w:lineRule="exact"/>
        <w:ind w:firstLine="720"/>
        <w:jc w:val="both"/>
        <w:rPr>
          <w:sz w:val="28"/>
          <w:szCs w:val="28"/>
        </w:rPr>
      </w:pPr>
      <w:r w:rsidRPr="004424C1">
        <w:rPr>
          <w:sz w:val="28"/>
          <w:szCs w:val="28"/>
        </w:rPr>
        <w:t>d) Vạch kẻ đường và các dấu hiệu khác trên mặt đường;</w:t>
      </w:r>
    </w:p>
    <w:p w14:paraId="4D02AB6E" w14:textId="77777777" w:rsidR="00000000" w:rsidRPr="004424C1" w:rsidRDefault="00000000"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14:paraId="7A77685C" w14:textId="77777777" w:rsidR="00000000" w:rsidRPr="004424C1" w:rsidRDefault="00000000" w:rsidP="004424C1">
      <w:pPr>
        <w:spacing w:before="80" w:after="80" w:line="300" w:lineRule="exact"/>
        <w:ind w:firstLine="720"/>
        <w:jc w:val="both"/>
        <w:rPr>
          <w:sz w:val="28"/>
          <w:szCs w:val="28"/>
        </w:rPr>
      </w:pPr>
      <w:r w:rsidRPr="004424C1">
        <w:rPr>
          <w:sz w:val="28"/>
          <w:szCs w:val="28"/>
        </w:rPr>
        <w:t>e) Thiết bị âm thanh báo hiệu đường bộ.</w:t>
      </w:r>
    </w:p>
    <w:p w14:paraId="51EB839D" w14:textId="77777777" w:rsidR="00000000" w:rsidRPr="004424C1" w:rsidRDefault="00000000"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sau:</w:t>
      </w:r>
    </w:p>
    <w:p w14:paraId="5324F0FB" w14:textId="77777777" w:rsidR="00000000" w:rsidRPr="004424C1" w:rsidRDefault="00000000" w:rsidP="004424C1">
      <w:pPr>
        <w:spacing w:before="80" w:after="80" w:line="300" w:lineRule="exact"/>
        <w:ind w:firstLine="720"/>
        <w:jc w:val="both"/>
        <w:rPr>
          <w:sz w:val="28"/>
          <w:szCs w:val="28"/>
        </w:rPr>
      </w:pPr>
      <w:r w:rsidRPr="004424C1">
        <w:rPr>
          <w:sz w:val="28"/>
          <w:szCs w:val="28"/>
        </w:rPr>
        <w:t>a) Tay bên phải giơ thẳng đứng để báo hiệu cho người tham gia giao thông đường bộ ở tất cả các hướng phải dừng lại;</w:t>
      </w:r>
    </w:p>
    <w:p w14:paraId="4B3DA9F2" w14:textId="77777777" w:rsidR="00000000" w:rsidRPr="004424C1" w:rsidRDefault="00000000"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17AD7DD0" w14:textId="77777777" w:rsidR="00000000" w:rsidRPr="004424C1" w:rsidRDefault="00000000" w:rsidP="004424C1">
      <w:pPr>
        <w:spacing w:before="80" w:after="80" w:line="300" w:lineRule="exact"/>
        <w:ind w:firstLine="720"/>
        <w:jc w:val="both"/>
        <w:rPr>
          <w:sz w:val="28"/>
          <w:szCs w:val="28"/>
        </w:rPr>
      </w:pPr>
      <w:r w:rsidRPr="004424C1">
        <w:rPr>
          <w:sz w:val="28"/>
          <w:szCs w:val="28"/>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75C04051" w14:textId="77777777" w:rsidR="00000000" w:rsidRPr="004424C1" w:rsidRDefault="00000000"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tham gia giao thông đường bộ phải chấp hành như sau:</w:t>
      </w:r>
    </w:p>
    <w:p w14:paraId="6B70669F" w14:textId="77777777" w:rsidR="00000000" w:rsidRPr="004424C1" w:rsidRDefault="00000000" w:rsidP="004424C1">
      <w:pPr>
        <w:spacing w:before="80" w:after="80" w:line="300" w:lineRule="exact"/>
        <w:ind w:firstLine="720"/>
        <w:jc w:val="both"/>
        <w:rPr>
          <w:sz w:val="28"/>
          <w:szCs w:val="28"/>
        </w:rPr>
      </w:pPr>
      <w:r w:rsidRPr="004424C1">
        <w:rPr>
          <w:sz w:val="28"/>
          <w:szCs w:val="28"/>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521DE41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Tín hiệu đèn màu vàng phải dừng lại trước vạch dừng; trường hợp đang đi trên vạch dừng hoặc đã đi qua vạch dừng mà tín hiệu đèn màu vàng thì được đi </w:t>
      </w:r>
      <w:r w:rsidRPr="004424C1">
        <w:rPr>
          <w:sz w:val="28"/>
          <w:szCs w:val="28"/>
        </w:rPr>
        <w:lastRenderedPageBreak/>
        <w:t>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5FC30EDB" w14:textId="77777777" w:rsidR="00000000" w:rsidRPr="004424C1" w:rsidRDefault="00000000" w:rsidP="004424C1">
      <w:pPr>
        <w:spacing w:before="80" w:after="80" w:line="300" w:lineRule="exact"/>
        <w:ind w:firstLine="720"/>
        <w:jc w:val="both"/>
        <w:rPr>
          <w:sz w:val="28"/>
          <w:szCs w:val="28"/>
        </w:rPr>
      </w:pPr>
      <w:r w:rsidRPr="004424C1">
        <w:rPr>
          <w:sz w:val="28"/>
          <w:szCs w:val="28"/>
        </w:rPr>
        <w:t>c) Tín hiệu đèn màu đỏ là cấm đi.</w:t>
      </w:r>
    </w:p>
    <w:p w14:paraId="591DC79E" w14:textId="77777777" w:rsidR="00000000" w:rsidRPr="004424C1" w:rsidRDefault="00000000"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14:paraId="667FCCF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14:paraId="4FE808E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Biển báo nguy hiểm để cảnh báo các tình huống nguy hiểm có thể xảy ra; </w:t>
      </w:r>
    </w:p>
    <w:p w14:paraId="13A9B36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14:paraId="7055109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Biển chỉ dẫn để chỉ dẫn hướng đi hoặc các điều cần biết; </w:t>
      </w:r>
    </w:p>
    <w:p w14:paraId="0A6A99A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Biển phụ để thuyết minh bổ sung cho biển báo cấm, biển báo nguy hiểm, biển hiệu lệnh và biển chỉ dẫn. </w:t>
      </w:r>
    </w:p>
    <w:p w14:paraId="3696181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14:paraId="3727754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Cọc tiêu, tường bảo vệ để hướng dẫn cho người tham gia giao thông đường bộ biết phạm vi an toàn của nền đường và hướng đi của đường.</w:t>
      </w:r>
    </w:p>
    <w:p w14:paraId="7FCA60A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8. Rào chắn để ngăn không cho người, phương tiện qua lại.</w:t>
      </w:r>
    </w:p>
    <w:p w14:paraId="11EBEF2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14:paraId="2342228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10. Cột Km, cọc H để báo hiệu cho người tham gia giao thông đường bộ về các thông tin của đường bộ.</w:t>
      </w:r>
    </w:p>
    <w:p w14:paraId="3B34595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11. Thiết bị âm thanh báo hiệu đường bộ để hỗ trợ cảnh báo nguy hiểm cho người tham gia giao thông đường bộ.</w:t>
      </w:r>
    </w:p>
    <w:p w14:paraId="6253F11C" w14:textId="77777777" w:rsidR="00000000" w:rsidRPr="004424C1" w:rsidRDefault="00000000"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4955BA34" w14:textId="77777777" w:rsidR="00000000" w:rsidRPr="004424C1" w:rsidRDefault="00000000" w:rsidP="004424C1">
      <w:pPr>
        <w:spacing w:before="80" w:after="80" w:line="300" w:lineRule="exact"/>
        <w:ind w:firstLine="720"/>
        <w:jc w:val="both"/>
        <w:rPr>
          <w:sz w:val="28"/>
          <w:szCs w:val="28"/>
        </w:rPr>
      </w:pPr>
      <w:bookmarkStart w:id="22" w:name="khoan_13_11"/>
      <w:r w:rsidRPr="004424C1">
        <w:rPr>
          <w:sz w:val="28"/>
          <w:szCs w:val="28"/>
        </w:rPr>
        <w:t>13. Bộ trưởng Bộ Giao thông vận tải ban hành quy chuẩn kỹ thuật quốc gia về báo hiệu đường bộ, trừ hiệu lệnh của người điều khiển giao thông.</w:t>
      </w:r>
      <w:bookmarkEnd w:id="22"/>
    </w:p>
    <w:p w14:paraId="78D54078" w14:textId="77777777" w:rsidR="00000000" w:rsidRPr="004424C1" w:rsidRDefault="00000000"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14:paraId="281724CB" w14:textId="77777777" w:rsidR="00000000" w:rsidRPr="004424C1" w:rsidRDefault="00000000" w:rsidP="004424C1">
      <w:pPr>
        <w:spacing w:before="80" w:after="80" w:line="300" w:lineRule="exact"/>
        <w:ind w:firstLine="720"/>
        <w:jc w:val="both"/>
        <w:rPr>
          <w:sz w:val="28"/>
          <w:szCs w:val="28"/>
        </w:rPr>
      </w:pPr>
      <w:bookmarkStart w:id="24" w:name="dieu_12"/>
      <w:r w:rsidRPr="004424C1">
        <w:rPr>
          <w:b/>
          <w:bCs/>
          <w:sz w:val="28"/>
          <w:szCs w:val="28"/>
        </w:rPr>
        <w:t>Điều 12. Chấp hành quy định về tốc độ và khoảng cách giữa các xe</w:t>
      </w:r>
      <w:bookmarkEnd w:id="24"/>
      <w:r w:rsidRPr="004424C1">
        <w:rPr>
          <w:b/>
          <w:bCs/>
          <w:sz w:val="28"/>
          <w:szCs w:val="28"/>
        </w:rPr>
        <w:t xml:space="preserve"> </w:t>
      </w:r>
    </w:p>
    <w:p w14:paraId="1AEB5A7D"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14:paraId="51FB1F9D"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29F8985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Người điều khiển phương tiện tham gia giao thông đường bộ phải quan sát, giảm tốc độ hoặc dừng lại để bảo đảm an toàn trong các trường hợp sau đây:</w:t>
      </w:r>
    </w:p>
    <w:p w14:paraId="40F8EDF7" w14:textId="77777777" w:rsidR="00000000" w:rsidRPr="004424C1" w:rsidRDefault="00000000"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14:paraId="28CDE497" w14:textId="77777777" w:rsidR="00000000" w:rsidRPr="004424C1" w:rsidRDefault="00000000" w:rsidP="004424C1">
      <w:pPr>
        <w:spacing w:before="80" w:after="80" w:line="300" w:lineRule="exact"/>
        <w:ind w:firstLine="720"/>
        <w:jc w:val="both"/>
        <w:rPr>
          <w:sz w:val="28"/>
          <w:szCs w:val="28"/>
        </w:rPr>
      </w:pPr>
      <w:r w:rsidRPr="004424C1">
        <w:rPr>
          <w:sz w:val="28"/>
          <w:szCs w:val="28"/>
        </w:rPr>
        <w:t>b) Có báo hiệu cảnh báo nguy hiểm hoặc có chướng ngại vật trên đường;</w:t>
      </w:r>
    </w:p>
    <w:p w14:paraId="7DC72FBF" w14:textId="77777777" w:rsidR="00000000" w:rsidRPr="004424C1" w:rsidRDefault="00000000" w:rsidP="004424C1">
      <w:pPr>
        <w:spacing w:before="80" w:after="80" w:line="300" w:lineRule="exact"/>
        <w:ind w:firstLine="720"/>
        <w:jc w:val="both"/>
        <w:rPr>
          <w:sz w:val="28"/>
          <w:szCs w:val="28"/>
        </w:rPr>
      </w:pPr>
      <w:r w:rsidRPr="004424C1">
        <w:rPr>
          <w:sz w:val="28"/>
          <w:szCs w:val="28"/>
        </w:rPr>
        <w:t>c) Chuyển hướng xe chạy hoặc tầm nhìn bị hạn chế;</w:t>
      </w:r>
    </w:p>
    <w:p w14:paraId="5D7FA9B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 mức với đường sắt; đường hẹp, đường vòng, đường quanh co, đường đèo, dốc;</w:t>
      </w:r>
    </w:p>
    <w:p w14:paraId="059FEBDE" w14:textId="77777777" w:rsidR="00000000" w:rsidRPr="004424C1" w:rsidRDefault="00000000" w:rsidP="004424C1">
      <w:pPr>
        <w:spacing w:before="80" w:after="80" w:line="300" w:lineRule="exact"/>
        <w:ind w:firstLine="720"/>
        <w:jc w:val="both"/>
        <w:rPr>
          <w:sz w:val="28"/>
          <w:szCs w:val="28"/>
        </w:rPr>
      </w:pPr>
      <w:r w:rsidRPr="004424C1">
        <w:rPr>
          <w:sz w:val="28"/>
          <w:szCs w:val="28"/>
        </w:rPr>
        <w:t>đ) Nơi cầu, cống hẹp, đập tràn, đường ngầm, hầm chui, hầm đường bộ;</w:t>
      </w:r>
    </w:p>
    <w:p w14:paraId="63285134" w14:textId="77777777" w:rsidR="00000000" w:rsidRPr="004424C1" w:rsidRDefault="00000000"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14:paraId="1CC02284" w14:textId="77777777" w:rsidR="00000000" w:rsidRPr="004424C1" w:rsidRDefault="00000000" w:rsidP="004424C1">
      <w:pPr>
        <w:spacing w:before="80" w:after="80" w:line="300" w:lineRule="exact"/>
        <w:ind w:firstLine="720"/>
        <w:jc w:val="both"/>
        <w:rPr>
          <w:sz w:val="28"/>
          <w:szCs w:val="28"/>
        </w:rPr>
      </w:pPr>
      <w:r w:rsidRPr="004424C1">
        <w:rPr>
          <w:sz w:val="28"/>
          <w:szCs w:val="28"/>
        </w:rPr>
        <w:t>g) Có vật nuôi đi trên đường hoặc chăn thả ở ven đường;</w:t>
      </w:r>
    </w:p>
    <w:p w14:paraId="11F8E7A4" w14:textId="77777777" w:rsidR="00000000" w:rsidRPr="004424C1" w:rsidRDefault="00000000"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cùng chiều phía trước;</w:t>
      </w:r>
    </w:p>
    <w:p w14:paraId="14DB2F36" w14:textId="77777777" w:rsidR="00000000" w:rsidRPr="004424C1" w:rsidRDefault="00000000"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14:paraId="37AED9A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k) Gặp xe vận chuyển hàng siêu trường, siêu trọng, hàng hóa nguy hiểm; đoàn người đi bộ; </w:t>
      </w:r>
    </w:p>
    <w:p w14:paraId="49E17805" w14:textId="77777777" w:rsidR="00000000" w:rsidRPr="004424C1" w:rsidRDefault="00000000" w:rsidP="004424C1">
      <w:pPr>
        <w:spacing w:before="80" w:after="80" w:line="300" w:lineRule="exact"/>
        <w:ind w:firstLine="720"/>
        <w:jc w:val="both"/>
        <w:rPr>
          <w:sz w:val="28"/>
          <w:szCs w:val="28"/>
        </w:rPr>
      </w:pPr>
      <w:r w:rsidRPr="004424C1">
        <w:rPr>
          <w:sz w:val="28"/>
          <w:szCs w:val="28"/>
        </w:rPr>
        <w:t>l) Gặp xe ưu tiên;</w:t>
      </w:r>
    </w:p>
    <w:p w14:paraId="69C63E2B" w14:textId="77777777" w:rsidR="00000000" w:rsidRPr="004424C1" w:rsidRDefault="00000000"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14:paraId="754BD61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n) Khu vực đang tổ chức kiểm soát giao thông đường bộ. </w:t>
      </w:r>
    </w:p>
    <w:p w14:paraId="7961A585" w14:textId="77777777" w:rsidR="00000000" w:rsidRPr="004424C1" w:rsidRDefault="00000000" w:rsidP="004424C1">
      <w:pPr>
        <w:spacing w:before="80" w:after="80" w:line="300" w:lineRule="exact"/>
        <w:ind w:firstLine="720"/>
        <w:jc w:val="both"/>
        <w:rPr>
          <w:sz w:val="28"/>
          <w:szCs w:val="28"/>
        </w:rPr>
      </w:pPr>
      <w:bookmarkStart w:id="25" w:name="khoan_4_12"/>
      <w:r w:rsidRPr="004424C1">
        <w:rPr>
          <w:sz w:val="28"/>
          <w:szCs w:val="28"/>
        </w:rPr>
        <w:t>4. Bộ trưởng Bộ Giao thông vận tải quy định chi tiết về tốc độ và khoảng cách an toàn của xe cơ giới, xe máy chuyên dùng tham gia giao thông đường bộ.</w:t>
      </w:r>
      <w:bookmarkEnd w:id="25"/>
    </w:p>
    <w:p w14:paraId="3217C5BF" w14:textId="77777777" w:rsidR="00000000" w:rsidRPr="004424C1" w:rsidRDefault="00000000"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14:paraId="5509EF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Phương tiện tham gia giao thông đường bộ di chuyển với tốc độ thấp hơn phải đi về bên phải theo chiều đi của mình. </w:t>
      </w:r>
    </w:p>
    <w:p w14:paraId="7937D2C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14:paraId="6D9E2556" w14:textId="77777777" w:rsidR="00000000" w:rsidRPr="004424C1" w:rsidRDefault="00000000"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14:paraId="670B369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phương tiện hoặc một nhóm loại phương tiện, người điều khiển loại phương tiện khác không được đi vào làn đường đó.</w:t>
      </w:r>
    </w:p>
    <w:p w14:paraId="343B5EA2" w14:textId="77777777" w:rsidR="00000000" w:rsidRPr="004424C1" w:rsidRDefault="00000000" w:rsidP="004424C1">
      <w:pPr>
        <w:spacing w:before="80" w:after="80" w:line="300" w:lineRule="exact"/>
        <w:ind w:firstLine="720"/>
        <w:jc w:val="both"/>
        <w:rPr>
          <w:sz w:val="28"/>
          <w:szCs w:val="28"/>
        </w:rPr>
      </w:pPr>
      <w:bookmarkStart w:id="27" w:name="dieu_14"/>
      <w:r w:rsidRPr="004424C1">
        <w:rPr>
          <w:b/>
          <w:bCs/>
          <w:sz w:val="28"/>
          <w:szCs w:val="28"/>
        </w:rPr>
        <w:lastRenderedPageBreak/>
        <w:t>Điều 14. Vượt xe và nhường đường cho xe xin vượt  </w:t>
      </w:r>
      <w:bookmarkEnd w:id="27"/>
      <w:r w:rsidRPr="004424C1">
        <w:rPr>
          <w:b/>
          <w:bCs/>
          <w:sz w:val="28"/>
          <w:szCs w:val="28"/>
        </w:rPr>
        <w:t xml:space="preserve"> </w:t>
      </w:r>
    </w:p>
    <w:p w14:paraId="64AA43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14:paraId="72F6AB0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8" w:name="tc_1"/>
      <w:r w:rsidRPr="004424C1">
        <w:rPr>
          <w:sz w:val="28"/>
          <w:szCs w:val="28"/>
        </w:rPr>
        <w:t>Điều 13 của Luật này</w:t>
      </w:r>
      <w:bookmarkEnd w:id="28"/>
      <w:r w:rsidRPr="004424C1">
        <w:rPr>
          <w:sz w:val="28"/>
          <w:szCs w:val="28"/>
        </w:rPr>
        <w:t xml:space="preserve">.  </w:t>
      </w:r>
    </w:p>
    <w:p w14:paraId="7C0B991B" w14:textId="77777777" w:rsidR="00000000" w:rsidRPr="004424C1" w:rsidRDefault="00000000"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63FDAD26" w14:textId="77777777" w:rsidR="00000000" w:rsidRPr="004424C1" w:rsidRDefault="00000000"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15E86CE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14:paraId="10A61164" w14:textId="77777777" w:rsidR="00000000" w:rsidRPr="004424C1" w:rsidRDefault="00000000"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4DF5E36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14:paraId="6D21912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14:paraId="3BC966F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Khi không bảo đảm các điều kiện quy định tại khoản 3 Điều này; </w:t>
      </w:r>
    </w:p>
    <w:p w14:paraId="38810D8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Trên cầu hẹp có một làn đường; </w:t>
      </w:r>
    </w:p>
    <w:p w14:paraId="49F15D38" w14:textId="77777777" w:rsidR="00000000" w:rsidRPr="004424C1" w:rsidRDefault="00000000" w:rsidP="004424C1">
      <w:pPr>
        <w:spacing w:before="80" w:after="80" w:line="300" w:lineRule="exact"/>
        <w:ind w:firstLine="720"/>
        <w:jc w:val="both"/>
        <w:rPr>
          <w:sz w:val="28"/>
          <w:szCs w:val="28"/>
        </w:rPr>
      </w:pPr>
      <w:r w:rsidRPr="004424C1">
        <w:rPr>
          <w:sz w:val="28"/>
          <w:szCs w:val="28"/>
        </w:rPr>
        <w:t>c) Đường cong có tầm nhìn bị hạn chế;</w:t>
      </w:r>
    </w:p>
    <w:p w14:paraId="4B92115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Trên đường hai chiều tại khu vực đỉnh dốc có tầm nhìn bị hạn chế; </w:t>
      </w:r>
    </w:p>
    <w:p w14:paraId="3DB1562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14:paraId="574324E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14:paraId="45EBB31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g) Khi gặp xe ưu tiên; </w:t>
      </w:r>
    </w:p>
    <w:p w14:paraId="7E427F4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Ở phần đường dành cho người đi bộ qua đường; </w:t>
      </w:r>
    </w:p>
    <w:p w14:paraId="5818AACB"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i)</w:t>
      </w:r>
      <w:r w:rsidRPr="004424C1">
        <w:rPr>
          <w:i/>
          <w:iCs/>
          <w:sz w:val="28"/>
          <w:szCs w:val="28"/>
        </w:rPr>
        <w:t xml:space="preserve"> </w:t>
      </w:r>
      <w:r w:rsidRPr="004424C1">
        <w:rPr>
          <w:sz w:val="28"/>
          <w:szCs w:val="28"/>
        </w:rPr>
        <w:t xml:space="preserve">Khi có người đi bộ, xe lăn của người khuyết tật qua đường; </w:t>
      </w:r>
    </w:p>
    <w:p w14:paraId="455D00D7" w14:textId="77777777" w:rsidR="00000000" w:rsidRPr="004424C1" w:rsidRDefault="00000000" w:rsidP="004424C1">
      <w:pPr>
        <w:spacing w:before="80" w:after="80" w:line="300" w:lineRule="exact"/>
        <w:ind w:firstLine="720"/>
        <w:jc w:val="both"/>
        <w:rPr>
          <w:sz w:val="28"/>
          <w:szCs w:val="28"/>
        </w:rPr>
      </w:pPr>
      <w:r w:rsidRPr="004424C1">
        <w:rPr>
          <w:sz w:val="28"/>
          <w:szCs w:val="28"/>
        </w:rPr>
        <w:t>k) Trong hầm đường bộ.</w:t>
      </w:r>
    </w:p>
    <w:p w14:paraId="1BF622CE" w14:textId="77777777" w:rsidR="00000000" w:rsidRPr="004424C1" w:rsidRDefault="00000000" w:rsidP="004424C1">
      <w:pPr>
        <w:spacing w:before="80" w:after="80" w:line="300" w:lineRule="exact"/>
        <w:ind w:firstLine="720"/>
        <w:jc w:val="both"/>
        <w:rPr>
          <w:sz w:val="28"/>
          <w:szCs w:val="28"/>
        </w:rPr>
      </w:pPr>
      <w:bookmarkStart w:id="29" w:name="dieu_15"/>
      <w:r w:rsidRPr="004424C1">
        <w:rPr>
          <w:b/>
          <w:bCs/>
          <w:sz w:val="28"/>
          <w:szCs w:val="28"/>
        </w:rPr>
        <w:t>Điều 15. Chuyển hướng xe</w:t>
      </w:r>
      <w:bookmarkEnd w:id="29"/>
    </w:p>
    <w:p w14:paraId="4CA2057D" w14:textId="77777777" w:rsidR="00000000" w:rsidRPr="004424C1" w:rsidRDefault="00000000"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14:paraId="7EB95F47"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288922F3" w14:textId="77777777" w:rsidR="00000000" w:rsidRPr="004424C1" w:rsidRDefault="00000000" w:rsidP="004424C1">
      <w:pPr>
        <w:spacing w:before="80" w:after="80" w:line="300" w:lineRule="exact"/>
        <w:ind w:firstLine="720"/>
        <w:jc w:val="both"/>
        <w:rPr>
          <w:sz w:val="28"/>
          <w:szCs w:val="28"/>
        </w:rPr>
      </w:pPr>
      <w:r w:rsidRPr="004424C1">
        <w:rPr>
          <w:sz w:val="28"/>
          <w:szCs w:val="28"/>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300E9D5E" w14:textId="77777777" w:rsidR="00000000" w:rsidRPr="004424C1" w:rsidRDefault="00000000" w:rsidP="004424C1">
      <w:pPr>
        <w:spacing w:before="80" w:after="80" w:line="300" w:lineRule="exact"/>
        <w:ind w:firstLine="720"/>
        <w:jc w:val="both"/>
        <w:rPr>
          <w:sz w:val="28"/>
          <w:szCs w:val="28"/>
        </w:rPr>
      </w:pPr>
      <w:r w:rsidRPr="004424C1">
        <w:rPr>
          <w:sz w:val="28"/>
          <w:szCs w:val="28"/>
        </w:rPr>
        <w:t>4. Không được quay đầu xe ở phần đường dành cho người đi bộ qua đường, trên cầu, đầu cầu, gầm cầu vượt, ngầm,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3BB7F7DD" w14:textId="77777777" w:rsidR="00000000" w:rsidRPr="004424C1" w:rsidRDefault="00000000"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14:paraId="1BACB58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14:paraId="4BBCA028"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1E590D81" w14:textId="77777777" w:rsidR="00000000" w:rsidRPr="004424C1" w:rsidRDefault="00000000" w:rsidP="004424C1">
      <w:pPr>
        <w:spacing w:before="80" w:after="80" w:line="300" w:lineRule="exact"/>
        <w:ind w:firstLine="720"/>
        <w:jc w:val="both"/>
        <w:rPr>
          <w:sz w:val="28"/>
          <w:szCs w:val="28"/>
        </w:rPr>
      </w:pPr>
      <w:bookmarkStart w:id="31" w:name="dieu_17"/>
      <w:r w:rsidRPr="004424C1">
        <w:rPr>
          <w:b/>
          <w:bCs/>
          <w:sz w:val="28"/>
          <w:szCs w:val="28"/>
        </w:rPr>
        <w:t>Điều 17. Tránh xe đi ngược chiều</w:t>
      </w:r>
      <w:bookmarkEnd w:id="31"/>
    </w:p>
    <w:p w14:paraId="5967C1B6" w14:textId="77777777" w:rsidR="00000000" w:rsidRPr="004424C1" w:rsidRDefault="00000000" w:rsidP="004424C1">
      <w:pPr>
        <w:spacing w:before="80" w:after="80" w:line="300" w:lineRule="exact"/>
        <w:ind w:firstLine="720"/>
        <w:jc w:val="both"/>
        <w:rPr>
          <w:sz w:val="28"/>
          <w:szCs w:val="28"/>
        </w:rPr>
      </w:pPr>
      <w:r w:rsidRPr="004424C1">
        <w:rPr>
          <w:sz w:val="28"/>
          <w:szCs w:val="28"/>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7C7F57A1" w14:textId="77777777" w:rsidR="00000000" w:rsidRPr="004424C1" w:rsidRDefault="00000000" w:rsidP="004424C1">
      <w:pPr>
        <w:spacing w:before="80" w:after="80" w:line="300" w:lineRule="exact"/>
        <w:ind w:firstLine="720"/>
        <w:jc w:val="both"/>
        <w:rPr>
          <w:sz w:val="28"/>
          <w:szCs w:val="28"/>
        </w:rPr>
      </w:pPr>
      <w:r w:rsidRPr="004424C1">
        <w:rPr>
          <w:sz w:val="28"/>
          <w:szCs w:val="28"/>
        </w:rPr>
        <w:t>2. Các trường hợp nhường đường khi tránh nhau bao gồm:</w:t>
      </w:r>
    </w:p>
    <w:p w14:paraId="3C51A6A3" w14:textId="77777777" w:rsidR="00000000" w:rsidRPr="004424C1" w:rsidRDefault="00000000"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nhường đường cho xe đi ngược chiều;</w:t>
      </w:r>
    </w:p>
    <w:p w14:paraId="23728B51" w14:textId="77777777" w:rsidR="00000000" w:rsidRPr="004424C1" w:rsidRDefault="00000000" w:rsidP="004424C1">
      <w:pPr>
        <w:spacing w:before="80" w:after="80" w:line="300" w:lineRule="exact"/>
        <w:ind w:firstLine="720"/>
        <w:jc w:val="both"/>
        <w:rPr>
          <w:sz w:val="28"/>
          <w:szCs w:val="28"/>
        </w:rPr>
      </w:pPr>
      <w:r w:rsidRPr="004424C1">
        <w:rPr>
          <w:sz w:val="28"/>
          <w:szCs w:val="28"/>
        </w:rPr>
        <w:t>b) Xe xuống dốc phải nhường đường cho xe lên dốc;</w:t>
      </w:r>
    </w:p>
    <w:p w14:paraId="7C575C91" w14:textId="77777777" w:rsidR="00000000" w:rsidRPr="004424C1" w:rsidRDefault="00000000" w:rsidP="004424C1">
      <w:pPr>
        <w:spacing w:before="80" w:after="80" w:line="300" w:lineRule="exact"/>
        <w:ind w:firstLine="720"/>
        <w:jc w:val="both"/>
        <w:rPr>
          <w:sz w:val="28"/>
          <w:szCs w:val="28"/>
        </w:rPr>
      </w:pPr>
      <w:r w:rsidRPr="004424C1">
        <w:rPr>
          <w:sz w:val="28"/>
          <w:szCs w:val="28"/>
        </w:rPr>
        <w:t>c) Xe có chướng ngại vật phía trước phải nhường đường cho xe không có chướng ngại vật phía trước.</w:t>
      </w:r>
    </w:p>
    <w:p w14:paraId="3E872515" w14:textId="77777777" w:rsidR="00000000" w:rsidRPr="004424C1" w:rsidRDefault="00000000"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14:paraId="61A65A9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45EE2307" w14:textId="77777777" w:rsidR="00000000" w:rsidRPr="004424C1" w:rsidRDefault="00000000" w:rsidP="004424C1">
      <w:pPr>
        <w:spacing w:before="80" w:after="80" w:line="300" w:lineRule="exact"/>
        <w:ind w:firstLine="720"/>
        <w:jc w:val="both"/>
        <w:rPr>
          <w:sz w:val="28"/>
          <w:szCs w:val="28"/>
        </w:rPr>
      </w:pPr>
      <w:r w:rsidRPr="004424C1">
        <w:rPr>
          <w:sz w:val="28"/>
          <w:szCs w:val="28"/>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5BC2AB04"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 đây:</w:t>
      </w:r>
    </w:p>
    <w:p w14:paraId="5627B2BC" w14:textId="77777777" w:rsidR="00000000" w:rsidRPr="004424C1" w:rsidRDefault="00000000"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ra, vào vị trí dừng xe, đỗ xe;</w:t>
      </w:r>
    </w:p>
    <w:p w14:paraId="4C00C0EB" w14:textId="77777777" w:rsidR="00000000" w:rsidRPr="004424C1" w:rsidRDefault="00000000"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14:paraId="53F5E36B"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14:paraId="1B2256DE" w14:textId="77777777" w:rsidR="00000000" w:rsidRPr="004424C1" w:rsidRDefault="00000000" w:rsidP="004424C1">
      <w:pPr>
        <w:spacing w:before="80" w:after="80" w:line="300" w:lineRule="exact"/>
        <w:ind w:firstLine="720"/>
        <w:jc w:val="both"/>
        <w:rPr>
          <w:sz w:val="28"/>
          <w:szCs w:val="28"/>
        </w:rPr>
      </w:pPr>
      <w:r w:rsidRPr="004424C1">
        <w:rPr>
          <w:sz w:val="28"/>
          <w:szCs w:val="28"/>
        </w:rPr>
        <w:t>a) Bên trái đường một chiều;</w:t>
      </w:r>
    </w:p>
    <w:p w14:paraId="0F6B31B5" w14:textId="77777777" w:rsidR="00000000" w:rsidRPr="004424C1" w:rsidRDefault="00000000" w:rsidP="004424C1">
      <w:pPr>
        <w:spacing w:before="80" w:after="80" w:line="300" w:lineRule="exact"/>
        <w:ind w:firstLine="720"/>
        <w:jc w:val="both"/>
        <w:rPr>
          <w:sz w:val="28"/>
          <w:szCs w:val="28"/>
        </w:rPr>
      </w:pPr>
      <w:r w:rsidRPr="004424C1">
        <w:rPr>
          <w:sz w:val="28"/>
          <w:szCs w:val="28"/>
        </w:rPr>
        <w:t>b) Trên đoạn đường cong hoặc gần đầu dốc mà tầm nhìn bị che khuất;</w:t>
      </w:r>
    </w:p>
    <w:p w14:paraId="1E5EA2EE" w14:textId="77777777" w:rsidR="00000000" w:rsidRPr="004424C1" w:rsidRDefault="00000000"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14:paraId="2F9D4473" w14:textId="77777777" w:rsidR="00000000" w:rsidRPr="004424C1" w:rsidRDefault="00000000" w:rsidP="004424C1">
      <w:pPr>
        <w:spacing w:before="80" w:after="80" w:line="300" w:lineRule="exact"/>
        <w:ind w:firstLine="720"/>
        <w:jc w:val="both"/>
        <w:rPr>
          <w:sz w:val="28"/>
          <w:szCs w:val="28"/>
        </w:rPr>
      </w:pPr>
      <w:r w:rsidRPr="004424C1">
        <w:rPr>
          <w:sz w:val="28"/>
          <w:szCs w:val="28"/>
        </w:rPr>
        <w:t>d) Gầm cầu vượt, trừ những nơi cho phép dừng xe, đỗ xe;</w:t>
      </w:r>
    </w:p>
    <w:p w14:paraId="3F57CE43" w14:textId="77777777" w:rsidR="00000000" w:rsidRPr="004424C1" w:rsidRDefault="00000000"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14:paraId="2690BC0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Cách xe ô tô đang đỗ ngược chiều dưới 20 mét trên đường phố hẹp, </w:t>
      </w:r>
      <w:r w:rsidRPr="004424C1">
        <w:rPr>
          <w:sz w:val="28"/>
          <w:szCs w:val="28"/>
        </w:rPr>
        <w:br/>
        <w:t>dưới 40 mét trên đường có một làn xe cơ giới trên một chiều đường;</w:t>
      </w:r>
    </w:p>
    <w:p w14:paraId="198B2527" w14:textId="77777777" w:rsidR="00000000" w:rsidRPr="004424C1" w:rsidRDefault="00000000" w:rsidP="004424C1">
      <w:pPr>
        <w:spacing w:before="80" w:after="80" w:line="300" w:lineRule="exact"/>
        <w:ind w:firstLine="720"/>
        <w:jc w:val="both"/>
        <w:rPr>
          <w:sz w:val="28"/>
          <w:szCs w:val="28"/>
        </w:rPr>
      </w:pPr>
      <w:r w:rsidRPr="004424C1">
        <w:rPr>
          <w:sz w:val="28"/>
          <w:szCs w:val="28"/>
        </w:rPr>
        <w:t>g) Trên phần đường dành cho người đi bộ qua đường;</w:t>
      </w:r>
    </w:p>
    <w:p w14:paraId="0A1D0843"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nhau;</w:t>
      </w:r>
    </w:p>
    <w:p w14:paraId="16D2A39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i) Điểm đón, trả khách;  </w:t>
      </w:r>
    </w:p>
    <w:p w14:paraId="29D9D87B" w14:textId="77777777" w:rsidR="00000000" w:rsidRPr="004424C1" w:rsidRDefault="00000000"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14:paraId="2552A241" w14:textId="77777777" w:rsidR="00000000" w:rsidRPr="004424C1" w:rsidRDefault="00000000" w:rsidP="004424C1">
      <w:pPr>
        <w:spacing w:before="80" w:after="80" w:line="300" w:lineRule="exact"/>
        <w:ind w:firstLine="720"/>
        <w:jc w:val="both"/>
        <w:rPr>
          <w:sz w:val="28"/>
          <w:szCs w:val="28"/>
        </w:rPr>
      </w:pPr>
      <w:r w:rsidRPr="004424C1">
        <w:rPr>
          <w:sz w:val="28"/>
          <w:szCs w:val="28"/>
        </w:rPr>
        <w:t>l) Tại nơi phần đường có chiều rộng chỉ đủ cho một làn xe cơ giới;</w:t>
      </w:r>
    </w:p>
    <w:p w14:paraId="6E275A99" w14:textId="77777777" w:rsidR="00000000" w:rsidRPr="004424C1" w:rsidRDefault="00000000" w:rsidP="004424C1">
      <w:pPr>
        <w:spacing w:before="80" w:after="80" w:line="300" w:lineRule="exact"/>
        <w:ind w:firstLine="720"/>
        <w:jc w:val="both"/>
        <w:rPr>
          <w:sz w:val="28"/>
          <w:szCs w:val="28"/>
        </w:rPr>
      </w:pPr>
      <w:r w:rsidRPr="004424C1">
        <w:rPr>
          <w:sz w:val="28"/>
          <w:szCs w:val="28"/>
        </w:rPr>
        <w:t>m) Trong phạm vi an toàn của đường sắt;</w:t>
      </w:r>
    </w:p>
    <w:p w14:paraId="76CB8841" w14:textId="77777777" w:rsidR="00000000" w:rsidRPr="004424C1" w:rsidRDefault="00000000" w:rsidP="004424C1">
      <w:pPr>
        <w:spacing w:before="80" w:after="80" w:line="300" w:lineRule="exact"/>
        <w:ind w:firstLine="720"/>
        <w:jc w:val="both"/>
        <w:rPr>
          <w:sz w:val="28"/>
          <w:szCs w:val="28"/>
        </w:rPr>
      </w:pPr>
      <w:r w:rsidRPr="004424C1">
        <w:rPr>
          <w:sz w:val="28"/>
          <w:szCs w:val="28"/>
        </w:rPr>
        <w:t>n) Che khuất biển báo hiệu đường bộ, đèn tín hiệu giao thông;</w:t>
      </w:r>
    </w:p>
    <w:p w14:paraId="79371C5F" w14:textId="77777777" w:rsidR="00000000" w:rsidRPr="004424C1" w:rsidRDefault="00000000"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524864F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3E564CB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14:paraId="0FC910E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khả kháng khác buộc phải đỗ xe</w:t>
      </w:r>
      <w:r w:rsidRPr="004424C1">
        <w:rPr>
          <w:sz w:val="28"/>
          <w:szCs w:val="28"/>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2F99FEEE" w14:textId="77777777" w:rsidR="00000000" w:rsidRPr="004424C1" w:rsidRDefault="00000000"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14:paraId="41D5ACDA"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mở cửa xe khi xe đã dừng, đỗ.</w:t>
      </w:r>
    </w:p>
    <w:p w14:paraId="3D551078"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mở cửa xe, người mở cửa phải quan sát phía trước, phía sau và bên phía mở cửa xe, khi thấy an toàn mới được mở cửa xe, ra khỏi xe; không để cửa xe mở nếu không bảo đảm an toàn.</w:t>
      </w:r>
    </w:p>
    <w:p w14:paraId="0365AD4E" w14:textId="77777777" w:rsidR="00000000" w:rsidRPr="004424C1" w:rsidRDefault="00000000" w:rsidP="004424C1">
      <w:pPr>
        <w:spacing w:before="80" w:after="80" w:line="300" w:lineRule="exact"/>
        <w:ind w:firstLine="720"/>
        <w:jc w:val="both"/>
        <w:rPr>
          <w:sz w:val="28"/>
          <w:szCs w:val="28"/>
        </w:rPr>
      </w:pPr>
      <w:bookmarkStart w:id="34" w:name="dieu_20"/>
      <w:r w:rsidRPr="004424C1">
        <w:rPr>
          <w:b/>
          <w:bCs/>
          <w:sz w:val="28"/>
          <w:szCs w:val="28"/>
        </w:rPr>
        <w:t>Điều 20. Sử dụng đèn</w:t>
      </w:r>
      <w:bookmarkEnd w:id="34"/>
      <w:r w:rsidRPr="004424C1">
        <w:rPr>
          <w:b/>
          <w:bCs/>
          <w:sz w:val="28"/>
          <w:szCs w:val="28"/>
        </w:rPr>
        <w:t xml:space="preserve"> </w:t>
      </w:r>
    </w:p>
    <w:p w14:paraId="6EB6376A"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5F78D28B"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 gần trong các trường hợp sau đây:</w:t>
      </w:r>
    </w:p>
    <w:p w14:paraId="3932140F" w14:textId="77777777" w:rsidR="00000000" w:rsidRPr="004424C1" w:rsidRDefault="00000000" w:rsidP="004424C1">
      <w:pPr>
        <w:spacing w:before="80" w:after="80" w:line="300" w:lineRule="exact"/>
        <w:ind w:firstLine="720"/>
        <w:jc w:val="both"/>
        <w:rPr>
          <w:sz w:val="28"/>
          <w:szCs w:val="28"/>
        </w:rPr>
      </w:pPr>
      <w:r w:rsidRPr="004424C1">
        <w:rPr>
          <w:sz w:val="28"/>
          <w:szCs w:val="28"/>
        </w:rPr>
        <w:t>a) Khi gặp người đi bộ qua đường;</w:t>
      </w:r>
    </w:p>
    <w:p w14:paraId="51385D10" w14:textId="77777777" w:rsidR="00000000" w:rsidRPr="004424C1" w:rsidRDefault="00000000"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động;</w:t>
      </w:r>
    </w:p>
    <w:p w14:paraId="7A5711F0" w14:textId="77777777" w:rsidR="00000000" w:rsidRPr="004424C1" w:rsidRDefault="00000000"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14:paraId="7958304D" w14:textId="77777777" w:rsidR="00000000" w:rsidRPr="004424C1" w:rsidRDefault="00000000" w:rsidP="004424C1">
      <w:pPr>
        <w:spacing w:before="80" w:after="80" w:line="300" w:lineRule="exact"/>
        <w:ind w:firstLine="720"/>
        <w:jc w:val="both"/>
        <w:rPr>
          <w:sz w:val="28"/>
          <w:szCs w:val="28"/>
        </w:rPr>
      </w:pPr>
      <w:r w:rsidRPr="004424C1">
        <w:rPr>
          <w:sz w:val="28"/>
          <w:szCs w:val="28"/>
        </w:rPr>
        <w:t>d) Khi chuyển hướng xe tại nơi đường giao nhau.</w:t>
      </w:r>
    </w:p>
    <w:p w14:paraId="4741ED70"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14:paraId="473EB814" w14:textId="77777777" w:rsidR="00000000" w:rsidRPr="004424C1" w:rsidRDefault="00000000"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14:paraId="4C28C1AA"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thông đường bộ trong các trường hợp sau đây:</w:t>
      </w:r>
    </w:p>
    <w:p w14:paraId="529A6DE6" w14:textId="77777777" w:rsidR="00000000" w:rsidRPr="004424C1" w:rsidRDefault="00000000"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14:paraId="0976F3EA"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Báo hiệu chuẩn bị vượt xe.</w:t>
      </w:r>
    </w:p>
    <w:p w14:paraId="337805F1"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1E88AF4B" w14:textId="77777777" w:rsidR="00000000" w:rsidRPr="004424C1" w:rsidRDefault="00000000"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14:paraId="7CB9815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 phương tiện tham gia giao thông đường bộ phải quan sát, giảm tốc độ và nhường đường theo quy định sau đây:</w:t>
      </w:r>
    </w:p>
    <w:p w14:paraId="73A3260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54F651A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14:paraId="08A64FC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Tại nơi đường giao nhau có báo hiệu đi theo vòng xuyến, phải nhường đường cho xe đi đến từ bên trái.</w:t>
      </w:r>
    </w:p>
    <w:p w14:paraId="6F503BCB" w14:textId="77777777" w:rsidR="00000000" w:rsidRPr="004424C1" w:rsidRDefault="00000000"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14:paraId="7412D02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đến bến phà, cầu phao, các xe phải xếp hàng theo quy định, không làm cản trở giao thông.</w:t>
      </w:r>
    </w:p>
    <w:p w14:paraId="10C880A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như sau:</w:t>
      </w:r>
    </w:p>
    <w:p w14:paraId="76FC2C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ưu tiên; </w:t>
      </w:r>
    </w:p>
    <w:p w14:paraId="433E86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chở thư báo;</w:t>
      </w:r>
    </w:p>
    <w:p w14:paraId="50CA690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chở thực phẩm tươi sống;</w:t>
      </w:r>
    </w:p>
    <w:p w14:paraId="002CA10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khách công cộng.</w:t>
      </w:r>
    </w:p>
    <w:p w14:paraId="4B29DE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14:paraId="2036DE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14:paraId="7401B7D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00F5FAC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Khi xuống phà, xe cơ giới, xe máy chuyên dùng xuống trước, xe thô sơ, người đi bộ xuống sau; 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14:paraId="77A1CDE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14:paraId="1564E0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cơ giới, xe máy chuyên dùng phải đi theo một hàng theo chiều di chuyển, không gây cản trở người, phương tiện đi ngược chiều; </w:t>
      </w:r>
    </w:p>
    <w:p w14:paraId="59F9DC4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b) Xe thô sơ, người đi bộ phải đi sát về phía bên phải theo chiều đi của mình, không gây cản trở xe cơ giới, xe máy chuyên dùng; </w:t>
      </w:r>
    </w:p>
    <w:p w14:paraId="6184117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cơ giới, xe máy chuyên dùng, xe thô sơ, người đi bộ phải tuân thủ hướng dẫn của người điều khiển giao thông.</w:t>
      </w:r>
    </w:p>
    <w:p w14:paraId="229DF5BE" w14:textId="77777777" w:rsidR="00000000" w:rsidRPr="004424C1" w:rsidRDefault="00000000"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14:paraId="20E93DC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2EF31D1C" w14:textId="77777777" w:rsidR="00000000" w:rsidRPr="004424C1" w:rsidRDefault="00000000" w:rsidP="004424C1">
      <w:pPr>
        <w:spacing w:before="80" w:after="80" w:line="300" w:lineRule="exact"/>
        <w:ind w:firstLine="720"/>
        <w:jc w:val="both"/>
        <w:rPr>
          <w:sz w:val="28"/>
          <w:szCs w:val="28"/>
        </w:rPr>
      </w:pPr>
      <w:r w:rsidRPr="004424C1">
        <w:rPr>
          <w:sz w:val="28"/>
          <w:szCs w:val="28"/>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3FB088A6" w14:textId="77777777" w:rsidR="00000000" w:rsidRPr="004424C1" w:rsidRDefault="00000000"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72771B19" w14:textId="77777777" w:rsidR="00000000" w:rsidRPr="004424C1" w:rsidRDefault="00000000"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14:paraId="5E57834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người 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14:paraId="5E53CB3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4FA75B4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6264FD3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14:paraId="57532C0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Các quy tắc giao thông đường bộ khác quy định tại Chương này.</w:t>
      </w:r>
    </w:p>
    <w:p w14:paraId="2CCDDF5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70FDE6A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có tốc độ thiết kế nhỏ hơn tốc độ tối thiểu quy định đối với đường cao tốc, xe chở người bốn bánh có gắn động cơ, xe chở hàng bốn </w:t>
      </w:r>
      <w:r w:rsidRPr="004424C1">
        <w:rPr>
          <w:sz w:val="28"/>
          <w:szCs w:val="28"/>
          <w:lang w:val="pt-BR"/>
        </w:rPr>
        <w:lastRenderedPageBreak/>
        <w:t xml:space="preserve">bánh có gắn động cơ, xe mô tô, xe gắn máy, các loại xe tương tự xe mô tô, xe gắn máy, xe thô sơ, người đi bộ không được đi trên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14:paraId="578714B2" w14:textId="77777777" w:rsidR="00000000" w:rsidRPr="004424C1" w:rsidRDefault="00000000" w:rsidP="004424C1">
      <w:pPr>
        <w:spacing w:before="80" w:after="80" w:line="300" w:lineRule="exact"/>
        <w:ind w:firstLine="720"/>
        <w:jc w:val="both"/>
        <w:rPr>
          <w:sz w:val="28"/>
          <w:szCs w:val="28"/>
        </w:rPr>
      </w:pPr>
      <w:bookmarkStart w:id="40" w:name="dieu_26"/>
      <w:r w:rsidRPr="004424C1">
        <w:rPr>
          <w:b/>
          <w:bCs/>
          <w:sz w:val="28"/>
          <w:szCs w:val="28"/>
          <w:lang w:val="pt-BR"/>
        </w:rPr>
        <w:t>Điều 26. Giao thông trong hầm đường bộ</w:t>
      </w:r>
      <w:bookmarkEnd w:id="40"/>
    </w:p>
    <w:p w14:paraId="7431E42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phương tiện tham 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đây:</w:t>
      </w:r>
    </w:p>
    <w:p w14:paraId="39099C4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đèn hoặc có vật phát sáng báo hiệu;</w:t>
      </w:r>
    </w:p>
    <w:p w14:paraId="40BE3F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14:paraId="5DA11D77" w14:textId="77777777" w:rsidR="00000000" w:rsidRPr="004424C1" w:rsidRDefault="00000000" w:rsidP="004424C1">
      <w:pPr>
        <w:spacing w:before="80" w:after="80" w:line="300" w:lineRule="exact"/>
        <w:ind w:firstLine="720"/>
        <w:jc w:val="both"/>
        <w:rPr>
          <w:sz w:val="28"/>
          <w:szCs w:val="28"/>
        </w:rPr>
      </w:pPr>
      <w:r w:rsidRPr="004424C1">
        <w:rPr>
          <w:sz w:val="28"/>
          <w:szCs w:val="28"/>
        </w:rPr>
        <w:t>3. Các quy tắc giao thông đường bộ khác quy định tại Chương này.</w:t>
      </w:r>
    </w:p>
    <w:p w14:paraId="08F44137" w14:textId="77777777" w:rsidR="00000000" w:rsidRPr="004424C1" w:rsidRDefault="00000000"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14:paraId="1D768C70" w14:textId="77777777" w:rsidR="00000000" w:rsidRPr="004424C1" w:rsidRDefault="00000000"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67F653AA" w14:textId="77777777" w:rsidR="00000000" w:rsidRPr="004424C1" w:rsidRDefault="00000000" w:rsidP="004424C1">
      <w:pPr>
        <w:spacing w:before="80" w:after="80" w:line="300" w:lineRule="exact"/>
        <w:ind w:firstLine="720"/>
        <w:jc w:val="both"/>
        <w:rPr>
          <w:sz w:val="28"/>
          <w:szCs w:val="28"/>
        </w:rPr>
      </w:pPr>
      <w:r w:rsidRPr="004424C1">
        <w:rPr>
          <w:sz w:val="28"/>
          <w:szCs w:val="28"/>
        </w:rPr>
        <w:t>2. Xe ưu tiên được quyền đi trước xe khác khi qua đường giao nhau từ bất kỳ hướng nào tới theo thứ tự ưu tiên từ trên xuống dưới như sau:</w:t>
      </w:r>
    </w:p>
    <w:p w14:paraId="6FF49CB0" w14:textId="77777777" w:rsidR="00000000" w:rsidRPr="004424C1" w:rsidRDefault="00000000"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w:t>
      </w:r>
    </w:p>
    <w:p w14:paraId="162BF66A" w14:textId="77777777" w:rsidR="00000000" w:rsidRPr="004424C1" w:rsidRDefault="00000000" w:rsidP="004424C1">
      <w:pPr>
        <w:spacing w:before="80" w:after="80" w:line="300" w:lineRule="exact"/>
        <w:ind w:firstLine="720"/>
        <w:jc w:val="both"/>
        <w:rPr>
          <w:sz w:val="28"/>
          <w:szCs w:val="28"/>
        </w:rPr>
      </w:pPr>
      <w:r w:rsidRPr="004424C1">
        <w:rPr>
          <w:sz w:val="28"/>
          <w:szCs w:val="28"/>
        </w:rPr>
        <w:t>b) Xe của lực lượng quân sự, công an, kiểm sát đi làm nhiệm vụ khẩn cấp; đoàn xe có xe Cảnh sát giao thông dẫn đường;</w:t>
      </w:r>
    </w:p>
    <w:p w14:paraId="2F98F855" w14:textId="77777777" w:rsidR="00000000" w:rsidRPr="004424C1" w:rsidRDefault="00000000" w:rsidP="004424C1">
      <w:pPr>
        <w:spacing w:before="80" w:after="80" w:line="300" w:lineRule="exact"/>
        <w:ind w:firstLine="720"/>
        <w:jc w:val="both"/>
        <w:rPr>
          <w:sz w:val="28"/>
          <w:szCs w:val="28"/>
        </w:rPr>
      </w:pPr>
      <w:r w:rsidRPr="004424C1">
        <w:rPr>
          <w:sz w:val="28"/>
          <w:szCs w:val="28"/>
        </w:rPr>
        <w:t>c) Xe cứu thương đi làm nhiệm vụ cấp cứu;</w:t>
      </w:r>
    </w:p>
    <w:p w14:paraId="1A7B94B8" w14:textId="77777777" w:rsidR="00000000" w:rsidRPr="004424C1" w:rsidRDefault="00000000"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14:paraId="12052765" w14:textId="77777777" w:rsidR="00000000" w:rsidRPr="004424C1" w:rsidRDefault="00000000" w:rsidP="004424C1">
      <w:pPr>
        <w:spacing w:before="80" w:after="80" w:line="300" w:lineRule="exact"/>
        <w:ind w:firstLine="720"/>
        <w:jc w:val="both"/>
        <w:rPr>
          <w:sz w:val="28"/>
          <w:szCs w:val="28"/>
        </w:rPr>
      </w:pPr>
      <w:r w:rsidRPr="004424C1">
        <w:rPr>
          <w:sz w:val="28"/>
          <w:szCs w:val="28"/>
        </w:rPr>
        <w:t>đ) Đoàn xe tang.</w:t>
      </w:r>
    </w:p>
    <w:p w14:paraId="6AC50B4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ưu tiên quy định tại các điểm a, b, c và d khoản 2 Điều này phải có tín hiệu ưu tiên theo quy định của pháp luật. Màu của tín hiệu đèn ưu tiên được quy định như sau: </w:t>
      </w:r>
    </w:p>
    <w:p w14:paraId="244EAED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14:paraId="79960DF2" w14:textId="77777777" w:rsidR="00000000" w:rsidRPr="004424C1" w:rsidRDefault="00000000"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 đèn nhấp nháy màu xanh và đỏ;</w:t>
      </w:r>
    </w:p>
    <w:p w14:paraId="0CA204B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14:paraId="3E9A8C82" w14:textId="77777777" w:rsidR="00000000" w:rsidRPr="004424C1" w:rsidRDefault="00000000" w:rsidP="004424C1">
      <w:pPr>
        <w:spacing w:before="80" w:after="80" w:line="300" w:lineRule="exact"/>
        <w:ind w:firstLine="720"/>
        <w:jc w:val="both"/>
        <w:rPr>
          <w:sz w:val="28"/>
          <w:szCs w:val="28"/>
        </w:rPr>
      </w:pPr>
      <w:r w:rsidRPr="004424C1">
        <w:rPr>
          <w:sz w:val="28"/>
          <w:szCs w:val="28"/>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4A0D3663" w14:textId="77777777" w:rsidR="00000000" w:rsidRPr="004424C1" w:rsidRDefault="00000000" w:rsidP="004424C1">
      <w:pPr>
        <w:spacing w:before="80" w:after="80" w:line="300" w:lineRule="exact"/>
        <w:ind w:firstLine="720"/>
        <w:jc w:val="both"/>
        <w:rPr>
          <w:sz w:val="28"/>
          <w:szCs w:val="28"/>
        </w:rPr>
      </w:pPr>
      <w:r w:rsidRPr="004424C1">
        <w:rPr>
          <w:sz w:val="28"/>
          <w:szCs w:val="28"/>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77EC41AA" w14:textId="77777777" w:rsidR="00000000" w:rsidRPr="004424C1" w:rsidRDefault="00000000" w:rsidP="004424C1">
      <w:pPr>
        <w:spacing w:before="80" w:after="80" w:line="300" w:lineRule="exact"/>
        <w:ind w:firstLine="720"/>
        <w:jc w:val="both"/>
        <w:rPr>
          <w:sz w:val="28"/>
          <w:szCs w:val="28"/>
        </w:rPr>
      </w:pPr>
      <w:r w:rsidRPr="004424C1">
        <w:rPr>
          <w:sz w:val="28"/>
          <w:szCs w:val="28"/>
        </w:rPr>
        <w:t>6. Chính phủ quy định về quản lý, lắp đặt, sử dụng thiết bị phát tín hiệu của xe ưu tiên và trình tự, thủ tục cấp mới, cấp lại và thu hồi giấy phép sử dụng thiết bị phát tín hiệu của xe ưu tiên.</w:t>
      </w:r>
    </w:p>
    <w:p w14:paraId="3D9FFE76" w14:textId="77777777" w:rsidR="00000000" w:rsidRPr="004424C1" w:rsidRDefault="00000000"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2"/>
    </w:p>
    <w:p w14:paraId="3DF1B754" w14:textId="77777777" w:rsidR="00000000" w:rsidRPr="004424C1" w:rsidRDefault="00000000"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14:paraId="7D12EFC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14:paraId="5A856C19" w14:textId="77777777" w:rsidR="00000000" w:rsidRPr="004424C1" w:rsidRDefault="00000000"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4B90EDF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Chở người thuộc lực lượng vũ trang nhân dân đi làm nhiệm vụ khẩn cấp; </w:t>
      </w:r>
    </w:p>
    <w:p w14:paraId="12054837" w14:textId="77777777" w:rsidR="00000000" w:rsidRPr="004424C1" w:rsidRDefault="00000000" w:rsidP="004424C1">
      <w:pPr>
        <w:spacing w:before="80" w:after="80" w:line="300" w:lineRule="exact"/>
        <w:ind w:firstLine="720"/>
        <w:jc w:val="both"/>
        <w:rPr>
          <w:sz w:val="28"/>
          <w:szCs w:val="28"/>
        </w:rPr>
      </w:pPr>
      <w:r w:rsidRPr="004424C1">
        <w:rPr>
          <w:sz w:val="28"/>
          <w:szCs w:val="28"/>
        </w:rPr>
        <w:t>c) Chở người đi thực hành lái xe trên xe tập lái; chở người dự sát hạch lái xe trên xe sát hạch; chở công nhân đang làm nhiệm vụ duy tu, bảo dưỡng đường bộ;</w:t>
      </w:r>
    </w:p>
    <w:p w14:paraId="6FB01DA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14:paraId="526E67EF" w14:textId="77777777" w:rsidR="00000000" w:rsidRPr="004424C1" w:rsidRDefault="00000000"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khoản 1 Điều này phải bảo đảm an toàn khi tham gia giao thông đường bộ.</w:t>
      </w:r>
    </w:p>
    <w:p w14:paraId="7096149D" w14:textId="77777777" w:rsidR="00000000" w:rsidRPr="004424C1" w:rsidRDefault="00000000"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14:paraId="48A1AE3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1. Một xe ô tô chỉ được kéo theo một xe ô tô hoặc xe máy chuyên dùng khác khi xe được kéo không tự chạy được, trừ trường hợp quy định tại </w:t>
      </w:r>
      <w:bookmarkStart w:id="45" w:name="tc_2"/>
      <w:r w:rsidRPr="004424C1">
        <w:rPr>
          <w:sz w:val="28"/>
          <w:szCs w:val="28"/>
          <w:lang w:val="pt-BR"/>
        </w:rPr>
        <w:t>khoản 3 Điều 53 của Luật này</w:t>
      </w:r>
      <w:bookmarkEnd w:id="45"/>
      <w:r w:rsidRPr="004424C1">
        <w:rPr>
          <w:sz w:val="28"/>
          <w:szCs w:val="28"/>
          <w:lang w:val="pt-BR"/>
        </w:rPr>
        <w:t xml:space="preserve"> và phải bảo đảm các quy định sau đây:</w:t>
      </w:r>
    </w:p>
    <w:p w14:paraId="7DA646E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14:paraId="6EFA151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hệ thống hãm của xe được kéo không còn hiệu lực thì xe kéo nhau phải nối bằng thanh nối cứng;</w:t>
      </w:r>
    </w:p>
    <w:p w14:paraId="0B079D5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Phía trước của xe kéo và phía sau của xe được kéo phải có biển báo hiệu, có đèn cảnh báo nhấp nháy màu vàng.</w:t>
      </w:r>
    </w:p>
    <w:p w14:paraId="3E2B32C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1A47A3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rơ moóc không được kéo thêm rơ moóc, sơ mi rơ moóc hoặc xe khác.</w:t>
      </w:r>
    </w:p>
    <w:p w14:paraId="495A5F51" w14:textId="77777777" w:rsidR="00000000" w:rsidRPr="004424C1" w:rsidRDefault="00000000"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 năng lực hành vi dân sự tham gia giao thông đường bộ</w:t>
      </w:r>
      <w:bookmarkEnd w:id="46"/>
    </w:p>
    <w:p w14:paraId="2B07936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 bộ phải tuân thủ các quy định sau đây:</w:t>
      </w:r>
    </w:p>
    <w:p w14:paraId="5CAD816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0749F06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3A97C0A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 xml:space="preserve">đang di chuyển; khi mang, vác vật cồng kềnh phải bảo đảm an toàn và không gây trở ngại cho người và phương tiện tham gia giao thông </w:t>
      </w:r>
      <w:r w:rsidRPr="004424C1">
        <w:rPr>
          <w:sz w:val="28"/>
          <w:szCs w:val="28"/>
        </w:rPr>
        <w:t>đường bộ</w:t>
      </w:r>
      <w:r w:rsidRPr="004424C1">
        <w:rPr>
          <w:sz w:val="28"/>
          <w:szCs w:val="28"/>
          <w:lang w:val="pt-BR"/>
        </w:rPr>
        <w:t>.</w:t>
      </w:r>
    </w:p>
    <w:p w14:paraId="6AC5E94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Trẻ em, phụ nữ mang thai, người già yếu, người khuyết tật, người mất năng lực hành vi dân sự tham gia giao thông đường bộ được quy định như sau:</w:t>
      </w:r>
    </w:p>
    <w:p w14:paraId="4594491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14:paraId="64C53659"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b) Người khuyết tật sử dụng xe lăn có động cơ hoặc không có động cơ phải đi trên vỉa hè, lề đường và nơi có vạch kẻ đường dành cho người đi bộ và xe thô sơ;</w:t>
      </w:r>
    </w:p>
    <w:p w14:paraId="7CC2CE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khác nhận biết là người khiếm thị;</w:t>
      </w:r>
    </w:p>
    <w:p w14:paraId="586F1F8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14:paraId="3A195363"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pt-BR"/>
        </w:rPr>
        <w:lastRenderedPageBreak/>
        <w:t>đ) Mọi người có trách nhiệm giúp đỡ trẻ em dưới 07 tuổi, phụ nữ mang thai, người già yếu, người khuyết tật, người mất năng lực hành vi dân sự khi đi qua đường.</w:t>
      </w:r>
    </w:p>
    <w:p w14:paraId="78A0D288" w14:textId="77777777" w:rsidR="00000000" w:rsidRPr="004424C1" w:rsidRDefault="00000000" w:rsidP="004424C1">
      <w:pPr>
        <w:spacing w:before="80" w:after="80" w:line="300" w:lineRule="exact"/>
        <w:ind w:firstLine="720"/>
        <w:jc w:val="both"/>
        <w:rPr>
          <w:sz w:val="28"/>
          <w:szCs w:val="28"/>
        </w:rPr>
      </w:pPr>
      <w:bookmarkStart w:id="47" w:name="dieu_31"/>
      <w:r w:rsidRPr="004424C1">
        <w:rPr>
          <w:b/>
          <w:bCs/>
          <w:sz w:val="28"/>
          <w:szCs w:val="28"/>
          <w:lang w:val="pt-BR"/>
        </w:rPr>
        <w:t>Điều 31. Người điều khiển, người được chở, hàng hóa xếp trên xe thô sơ</w:t>
      </w:r>
      <w:bookmarkEnd w:id="47"/>
    </w:p>
    <w:p w14:paraId="4CB995E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14:paraId="06B7B6E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Người điều khiển xe đạp, xe đạp máy không được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14:paraId="50F161F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Người điều khiển, người được chở trên xe đạp máy phải đội mũ bảo hiểm theo đúng quy chuẩn kỹ thuật quốc gia và cài quai đúng quy cách. </w:t>
      </w:r>
    </w:p>
    <w:p w14:paraId="574704B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5A8D844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5. Hàng hóa xếp trên xe thô sơ phải bảo đảm an toàn, không gây cản trở giao thông và che khuất tầm nhìn của người điều khiển. </w:t>
      </w:r>
      <w:r w:rsidRPr="004424C1">
        <w:rPr>
          <w:sz w:val="28"/>
          <w:szCs w:val="28"/>
        </w:rPr>
        <w:t>Hàng hóa xếp trên xe không vượt quá 1/3 chiều dài thân xe và không vượt quá 01 mét phía trước và phía sau xe; không vượt quá 0,4 mét mỗi bên bánh xe.</w:t>
      </w:r>
    </w:p>
    <w:p w14:paraId="021770EF" w14:textId="77777777" w:rsidR="00000000" w:rsidRPr="004424C1" w:rsidRDefault="00000000"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đi trên đường bộ</w:t>
      </w:r>
      <w:bookmarkEnd w:id="50"/>
    </w:p>
    <w:p w14:paraId="58542098"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E7341A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14:paraId="16AAC418" w14:textId="77777777" w:rsidR="00000000" w:rsidRPr="004424C1" w:rsidRDefault="00000000" w:rsidP="004424C1">
      <w:pPr>
        <w:spacing w:before="80" w:after="80" w:line="300" w:lineRule="exact"/>
        <w:ind w:firstLine="720"/>
        <w:jc w:val="both"/>
        <w:rPr>
          <w:sz w:val="28"/>
          <w:szCs w:val="28"/>
        </w:rPr>
      </w:pPr>
      <w:r w:rsidRPr="004424C1">
        <w:rPr>
          <w:sz w:val="28"/>
          <w:szCs w:val="28"/>
        </w:rPr>
        <w:t>3. Không được thả vật nuôi trên đường bộ.</w:t>
      </w:r>
    </w:p>
    <w:p w14:paraId="30317C13" w14:textId="77777777" w:rsidR="00000000" w:rsidRPr="004424C1" w:rsidRDefault="00000000" w:rsidP="004424C1">
      <w:pPr>
        <w:spacing w:before="80" w:after="80" w:line="300" w:lineRule="exact"/>
        <w:ind w:firstLine="720"/>
        <w:jc w:val="both"/>
        <w:rPr>
          <w:sz w:val="28"/>
          <w:szCs w:val="28"/>
        </w:rPr>
      </w:pPr>
      <w:bookmarkStart w:id="51" w:name="dieu_33"/>
      <w:r w:rsidRPr="004424C1">
        <w:rPr>
          <w:b/>
          <w:bCs/>
          <w:sz w:val="28"/>
          <w:szCs w:val="28"/>
        </w:rPr>
        <w:t>Điều 33. Người lái xe, người được chở, hàng hóa xếp trên xe mô tô, xe gắn máy</w:t>
      </w:r>
      <w:bookmarkEnd w:id="51"/>
    </w:p>
    <w:p w14:paraId="7571B6F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sau thì được chở tối đa hai người:</w:t>
      </w:r>
    </w:p>
    <w:p w14:paraId="26845E2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Chở người bệnh đi cấp cứu;</w:t>
      </w:r>
    </w:p>
    <w:p w14:paraId="3F1C916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Áp giải người có hành vi vi phạm pháp luật;</w:t>
      </w:r>
    </w:p>
    <w:p w14:paraId="4603D03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Trẻ em dưới 12 tuổi;</w:t>
      </w:r>
    </w:p>
    <w:p w14:paraId="1B57FB7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14:paraId="1955E4A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Người lái xe, người được chở trên xe mô tô hai bánh, xe mô tô ba bánh, xe gắn máy phải đội mũ bảo hiểm theo đúng quy chuẩn kỹ thuật quốc gia và cài quai đúng quy cách.</w:t>
      </w:r>
    </w:p>
    <w:p w14:paraId="0F30F8B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lái xe mô tô hai bánh, xe mô tô ba bánh, xe gắn máy không được thực hiện các hành vi sau đây:</w:t>
      </w:r>
    </w:p>
    <w:p w14:paraId="64C334F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Đi xe dàn hàng ngang;</w:t>
      </w:r>
    </w:p>
    <w:p w14:paraId="2FD4AEF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Đi xe vào phần đường dành cho người đi bộ và phương tiện khác;</w:t>
      </w:r>
    </w:p>
    <w:p w14:paraId="0D4836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14:paraId="264CB82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Buông cả hai tay; đi xe bằng một bánh đối với xe mô tô, xe gắn máy hai bánh; đi xe bằng hai bánh đối với xe mô tô, xe gắn máy ba bánh;</w:t>
      </w:r>
    </w:p>
    <w:p w14:paraId="684095D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10C045E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3B4558C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14:paraId="6E6B78D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14:paraId="2C0708C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Mang, vác vật cồng kềnh;</w:t>
      </w:r>
    </w:p>
    <w:p w14:paraId="24E870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Sử dụng ô;</w:t>
      </w:r>
    </w:p>
    <w:p w14:paraId="043AEB1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14:paraId="6358B9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14:paraId="5DC4D0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Hành vi khác gây mất trật tự, an toàn giao thông đường bộ.</w:t>
      </w:r>
    </w:p>
    <w:p w14:paraId="6281D64A" w14:textId="77777777" w:rsidR="00000000" w:rsidRPr="004424C1" w:rsidRDefault="00000000" w:rsidP="004424C1">
      <w:pPr>
        <w:spacing w:before="80" w:after="80" w:line="300" w:lineRule="exact"/>
        <w:ind w:firstLine="720"/>
        <w:jc w:val="both"/>
        <w:rPr>
          <w:sz w:val="28"/>
          <w:szCs w:val="28"/>
        </w:rPr>
      </w:pPr>
      <w:r w:rsidRPr="004424C1">
        <w:rPr>
          <w:sz w:val="28"/>
          <w:szCs w:val="28"/>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14:paraId="2A06B4A5" w14:textId="77777777" w:rsidR="00000000" w:rsidRPr="004424C1" w:rsidRDefault="00000000"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14:paraId="5E4CD6A9" w14:textId="77777777" w:rsidR="00000000" w:rsidRPr="004424C1" w:rsidRDefault="00000000"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14:paraId="44D3FE7D" w14:textId="77777777" w:rsidR="00000000" w:rsidRPr="004424C1" w:rsidRDefault="00000000" w:rsidP="004424C1">
      <w:pPr>
        <w:spacing w:before="80" w:after="80" w:line="300" w:lineRule="exact"/>
        <w:ind w:firstLine="720"/>
        <w:jc w:val="both"/>
        <w:rPr>
          <w:sz w:val="28"/>
          <w:szCs w:val="28"/>
        </w:rPr>
      </w:pPr>
      <w:bookmarkStart w:id="54" w:name="dieu_34"/>
      <w:r w:rsidRPr="004424C1">
        <w:rPr>
          <w:b/>
          <w:bCs/>
          <w:sz w:val="28"/>
          <w:szCs w:val="28"/>
        </w:rPr>
        <w:t>Điều 34. Phân loại phương tiện giao thông đường bộ</w:t>
      </w:r>
      <w:bookmarkEnd w:id="54"/>
    </w:p>
    <w:p w14:paraId="13D6ED3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bao gồm: </w:t>
      </w:r>
    </w:p>
    <w:p w14:paraId="3757D8E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w:t>
      </w:r>
      <w:r w:rsidRPr="004424C1">
        <w:rPr>
          <w:sz w:val="28"/>
          <w:szCs w:val="28"/>
          <w:lang w:val="pt-BR"/>
        </w:rPr>
        <w:lastRenderedPageBreak/>
        <w:t>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cơ;</w:t>
      </w:r>
    </w:p>
    <w:p w14:paraId="402837E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61F4B4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03BDF6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14:paraId="29A6A8C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79A6969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14:paraId="06EB07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4424C1">
        <w:rPr>
          <w:sz w:val="28"/>
          <w:szCs w:val="28"/>
          <w:vertAlign w:val="superscript"/>
          <w:lang w:val="pt-BR"/>
        </w:rPr>
        <w:t>3</w:t>
      </w:r>
      <w:r w:rsidRPr="004424C1">
        <w:rPr>
          <w:sz w:val="28"/>
          <w:szCs w:val="28"/>
          <w:lang w:val="pt-BR"/>
        </w:rPr>
        <w:t xml:space="preserve">; nếu động cơ dẫn động là động cơ điện thì công suất của động cơ không lớn hơn 04 kW; xe gắn máy không bao gồm xe đạp máy; </w:t>
      </w:r>
    </w:p>
    <w:p w14:paraId="0180172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14:paraId="2A05150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Xe thô sơ bao gồm: </w:t>
      </w:r>
    </w:p>
    <w:p w14:paraId="2004699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đạp là xe có ít nhất hai bánh và vận hành do sức người thông qua bàn đạp hoặc tay quay;</w:t>
      </w:r>
    </w:p>
    <w:p w14:paraId="64528B3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14:paraId="4DB4CE7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xích lô;</w:t>
      </w:r>
    </w:p>
    <w:p w14:paraId="2C623E1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lăn dùng cho người khuyết tật;</w:t>
      </w:r>
    </w:p>
    <w:p w14:paraId="4FF3F5E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vật nuôi kéo;</w:t>
      </w:r>
    </w:p>
    <w:p w14:paraId="5D2D960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14:paraId="38E2699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bao gồm: </w:t>
      </w:r>
    </w:p>
    <w:p w14:paraId="60F9527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a) Xe máy thi công; </w:t>
      </w:r>
    </w:p>
    <w:p w14:paraId="57DCA6A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14:paraId="46F2E45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Máy kéo; </w:t>
      </w:r>
    </w:p>
    <w:p w14:paraId="6F2F690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14:paraId="08DCEF96" w14:textId="77777777" w:rsidR="00000000" w:rsidRPr="004424C1" w:rsidRDefault="00000000" w:rsidP="004424C1">
      <w:pPr>
        <w:spacing w:before="80" w:after="80" w:line="300" w:lineRule="exact"/>
        <w:ind w:firstLine="720"/>
        <w:jc w:val="both"/>
        <w:rPr>
          <w:sz w:val="28"/>
          <w:szCs w:val="28"/>
        </w:rPr>
      </w:pPr>
      <w:r w:rsidRPr="004424C1">
        <w:rPr>
          <w:sz w:val="28"/>
          <w:szCs w:val="28"/>
        </w:rPr>
        <w:t>đ) Xe máy thực hiện chức năng, công dụng đặc biệt;</w:t>
      </w:r>
    </w:p>
    <w:p w14:paraId="1EE01041" w14:textId="77777777" w:rsidR="00000000" w:rsidRPr="004424C1" w:rsidRDefault="00000000"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14:paraId="14DC6163" w14:textId="77777777" w:rsidR="00000000" w:rsidRPr="004424C1" w:rsidRDefault="00000000"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điều khiển phương tiện, xác định lộ trình và xử lý tình huống khi tham gia giao thông đường bộ.</w:t>
      </w:r>
    </w:p>
    <w:p w14:paraId="6590C94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sử dụng theo quy định đối với loại xe cơ giới, xe thô sơ đó. </w:t>
      </w:r>
    </w:p>
    <w:p w14:paraId="7E86E9CE" w14:textId="77777777" w:rsidR="00000000" w:rsidRPr="004424C1" w:rsidRDefault="00000000" w:rsidP="004424C1">
      <w:pPr>
        <w:spacing w:before="80" w:after="80" w:line="300" w:lineRule="exact"/>
        <w:ind w:firstLine="720"/>
        <w:jc w:val="both"/>
        <w:rPr>
          <w:sz w:val="28"/>
          <w:szCs w:val="28"/>
        </w:rPr>
      </w:pPr>
      <w:bookmarkStart w:id="55" w:name="khoan_6_34"/>
      <w:r w:rsidRPr="004424C1">
        <w:rPr>
          <w:sz w:val="28"/>
          <w:szCs w:val="28"/>
        </w:rPr>
        <w:t xml:space="preserve">6. </w:t>
      </w:r>
      <w:bookmarkEnd w:id="55"/>
      <w:r w:rsidRPr="004424C1">
        <w:rPr>
          <w:sz w:val="28"/>
          <w:szCs w:val="28"/>
          <w:lang w:val="pt-BR"/>
        </w:rPr>
        <w:t>Bộ trưởng Bộ Giao thông vận tải quy định chi tiết Điều này; quy định dấu hiệu nhận biết xe cơ giới sử dụng năng lượng sạch, năng lượng xanh, thân thiện môi trường.</w:t>
      </w:r>
    </w:p>
    <w:p w14:paraId="18C48072" w14:textId="77777777" w:rsidR="00000000" w:rsidRPr="004424C1" w:rsidRDefault="00000000"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14:paraId="45804B9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xe máy chuyên dùng tham gia giao thông đường bộ phải đáp ứng các điều kiện sau đây: </w:t>
      </w:r>
    </w:p>
    <w:p w14:paraId="65E09FD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14:paraId="7560FFF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bảo vệ môi trường theo quy định của pháp luật. </w:t>
      </w:r>
    </w:p>
    <w:p w14:paraId="25480F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14:paraId="5881D61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Phương tiện giao thông thông minh bảo đảm các điều kiện quy định tại khoản 1 Điều này và được cơ quan có thẩm quyền cấp phép hoạt động. </w:t>
      </w:r>
    </w:p>
    <w:p w14:paraId="080048B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Phương tiện gắn biển số xe nước ngoài hoạt động tại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14:paraId="0DF26C1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Chính phủ quy định chi tiết khoản 2 và khoản 3 Điều này; quy định điều kiện hoạt động của xe thô sơ.</w:t>
      </w:r>
    </w:p>
    <w:p w14:paraId="2828D558" w14:textId="77777777" w:rsidR="00000000" w:rsidRPr="004424C1" w:rsidRDefault="00000000"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14:paraId="418D4C89" w14:textId="77777777" w:rsidR="00000000" w:rsidRPr="004424C1" w:rsidRDefault="00000000"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14:paraId="64BE0D1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Biển số xe do cơ quan nhà nước có thẩm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Luật này để phục vụ quản lý nhà nước.</w:t>
      </w:r>
    </w:p>
    <w:p w14:paraId="6A0A209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Biển số xe được phân loại như sau:</w:t>
      </w:r>
    </w:p>
    <w:p w14:paraId="219077BA" w14:textId="77777777" w:rsidR="00000000" w:rsidRPr="004424C1" w:rsidRDefault="00000000" w:rsidP="004424C1">
      <w:pPr>
        <w:spacing w:before="80" w:after="80" w:line="300" w:lineRule="exact"/>
        <w:ind w:firstLine="720"/>
        <w:jc w:val="both"/>
        <w:rPr>
          <w:sz w:val="28"/>
          <w:szCs w:val="28"/>
        </w:rPr>
      </w:pPr>
      <w:r w:rsidRPr="004424C1">
        <w:rPr>
          <w:sz w:val="28"/>
          <w:szCs w:val="28"/>
        </w:rPr>
        <w:t>a</w:t>
      </w:r>
      <w:r w:rsidRPr="004424C1">
        <w:rPr>
          <w:sz w:val="28"/>
          <w:szCs w:val="28"/>
          <w:lang w:val="pt-BR"/>
        </w:rPr>
        <w:t>) Biển số xe nền màu xanh, chữ và số màu trắng cấp cho xe của cơ quan Đảng, Nhà nước, tổ chức chính trị - xã hội, đơn vị sự nghiệp công lập;</w:t>
      </w:r>
    </w:p>
    <w:p w14:paraId="3E4DE99F" w14:textId="77777777" w:rsidR="00000000" w:rsidRPr="004424C1" w:rsidRDefault="00000000"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14:paraId="4E08447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doanh vận tải</w:t>
      </w:r>
      <w:r w:rsidRPr="004424C1">
        <w:rPr>
          <w:sz w:val="28"/>
          <w:szCs w:val="28"/>
        </w:rPr>
        <w:t>;</w:t>
      </w:r>
    </w:p>
    <w:p w14:paraId="2E366810"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số xe nền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xml:space="preserve">, b và c </w:t>
      </w:r>
      <w:r w:rsidRPr="004424C1">
        <w:rPr>
          <w:spacing w:val="-6"/>
          <w:sz w:val="28"/>
          <w:szCs w:val="28"/>
          <w:lang w:val="pt-BR"/>
        </w:rPr>
        <w:t>khoản này;</w:t>
      </w:r>
    </w:p>
    <w:p w14:paraId="7842EC73"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14:paraId="3A75F249"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14:paraId="59DCB3C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02E9002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Biển số xe nền màu trắng, chữ và số màu đen, có ký hiệu “NN” cấp cho xe của tổ chức, văn phòng đại diện, cá nhân nước ngoài, trừ đối tượng quy định tại điểm g khoản này;</w:t>
      </w:r>
    </w:p>
    <w:p w14:paraId="3FB6C5FC" w14:textId="77777777" w:rsidR="00000000" w:rsidRPr="004424C1" w:rsidRDefault="00000000"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14:paraId="61D61FC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Biển số xe được quản lý theo mã định danh, trừ biển số xe quy định tại điểm b khoản 2 Điều này. Việc quản lý biển số xe theo mã định danh được quy định như sau:</w:t>
      </w:r>
    </w:p>
    <w:p w14:paraId="6E8DED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55EADF3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2E82608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Trường hợp chủ xe có thay đổi thông tin về trụ sở, nơi thường trú, tạm trú thì được giữ lại số biển số xe định danh. </w:t>
      </w:r>
    </w:p>
    <w:p w14:paraId="5ABD03B0" w14:textId="77777777" w:rsidR="00000000" w:rsidRPr="004424C1" w:rsidRDefault="00000000" w:rsidP="004424C1">
      <w:pPr>
        <w:spacing w:before="80" w:after="80" w:line="300" w:lineRule="exact"/>
        <w:ind w:firstLine="720"/>
        <w:jc w:val="both"/>
        <w:rPr>
          <w:sz w:val="28"/>
          <w:szCs w:val="28"/>
        </w:rPr>
      </w:pPr>
      <w:bookmarkStart w:id="62" w:name="khoan_4_36"/>
      <w:r w:rsidRPr="004424C1">
        <w:rPr>
          <w:sz w:val="28"/>
          <w:szCs w:val="28"/>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62"/>
    </w:p>
    <w:p w14:paraId="20435413" w14:textId="77777777" w:rsidR="00000000" w:rsidRPr="004424C1" w:rsidRDefault="00000000"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14:paraId="51FD2E4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 xml:space="preserve">1. Biển số xe đưa ra đấu giá là biển số xe ô tô, xe 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78E5174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 ra đấu giá không thấp hơn 40 triệu đồng; giá khởi điểm một biển số xe mô tô, xe gắn máy đưa ra đấu giá không thấp hơn 05 triệu đồng.</w:t>
      </w:r>
    </w:p>
    <w:p w14:paraId="07BC106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Tiền đặt trước không thấp hơn giá khởi điểm của loại biển số xe đưa ra đấu giá.</w:t>
      </w:r>
    </w:p>
    <w:p w14:paraId="54CE566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0AD5611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5. Đăng ký xe và biển số xe trúng đấu giá sau khi chuyển nhượng, trao đổi, tặng cho, để thừa kế xe gắn biển số xe trúng đấu giá được quản lý, cấp, thu hồi theo quy định tại </w:t>
      </w:r>
      <w:bookmarkStart w:id="65" w:name="tc_8"/>
      <w:r w:rsidRPr="004424C1">
        <w:rPr>
          <w:sz w:val="28"/>
          <w:szCs w:val="28"/>
          <w:shd w:val="solid" w:color="FFFFFF" w:fill="auto"/>
        </w:rPr>
        <w:t>Điều 39 của Luật này</w:t>
      </w:r>
      <w:bookmarkEnd w:id="65"/>
      <w:r w:rsidRPr="004424C1">
        <w:rPr>
          <w:sz w:val="28"/>
          <w:szCs w:val="28"/>
          <w:shd w:val="solid" w:color="FFFFFF" w:fill="auto"/>
        </w:rPr>
        <w:t>.</w:t>
      </w:r>
    </w:p>
    <w:p w14:paraId="36FBA27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6E94EF58" w14:textId="77777777" w:rsidR="00000000" w:rsidRPr="004424C1" w:rsidRDefault="00000000"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định chi tiết Điều này; quy định bước giá, hình thức, phương thức, trình tự, thủ tục đấu giá biển số xe.</w:t>
      </w:r>
      <w:bookmarkEnd w:id="66"/>
    </w:p>
    <w:p w14:paraId="62AEF8AE" w14:textId="77777777" w:rsidR="00000000" w:rsidRPr="004424C1" w:rsidRDefault="00000000"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Điều 38. Quyền và nghĩa vụ của người trúng đấu giá biển số xe</w:t>
      </w:r>
      <w:bookmarkEnd w:id="67"/>
    </w:p>
    <w:p w14:paraId="6D8712D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14:paraId="71EA7D9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số xe trúng đấu giá sau khi nộp đủ số tiền trúng đấu giá;</w:t>
      </w:r>
    </w:p>
    <w:p w14:paraId="4BE138F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14:paraId="1A53223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Được chuyển nhượng, trao đổi, tặng cho, để thừa kế xe gắn với biển số xe trúng đấu giá;</w:t>
      </w:r>
    </w:p>
    <w:p w14:paraId="0255551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1EADAEB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w:t>
      </w:r>
      <w:r w:rsidRPr="004424C1">
        <w:rPr>
          <w:sz w:val="28"/>
          <w:szCs w:val="28"/>
          <w:shd w:val="solid" w:color="FFFFFF" w:fill="auto"/>
        </w:rPr>
        <w:lastRenderedPageBreak/>
        <w:t>thừa kế theo quy định của pháp luật về thừa kế được nhận đủ số tiền trúng đấu giá mà người trúng đấu giá đã nộp.</w:t>
      </w:r>
    </w:p>
    <w:p w14:paraId="0814832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Người trúng đấu giá biển số xe có nghĩa vụ sau đây:</w:t>
      </w:r>
    </w:p>
    <w:p w14:paraId="15F7D2B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5F5ACF9A"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14:paraId="39DB381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quy định tại điểm c khoản 1 Điều này.</w:t>
      </w:r>
    </w:p>
    <w:p w14:paraId="2A03887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14:paraId="649753AF" w14:textId="77777777" w:rsidR="00000000" w:rsidRPr="004424C1" w:rsidRDefault="00000000"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chuyên dùng tham gia giao thông đường bộ</w:t>
      </w:r>
      <w:bookmarkEnd w:id="68"/>
    </w:p>
    <w:p w14:paraId="1C725697"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 máy chuyên dùng phải bảo đảm các điều kiện sau đây:</w:t>
      </w:r>
    </w:p>
    <w:p w14:paraId="6970958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14:paraId="1F2632F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14:paraId="177EFBE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14:paraId="7D92F7F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Việc cấp chứng nhận đăng ký xe cơ giới, xe máy chuyên dùng trong trường hợp thay đổi chủ xe phải bảo đảm các điều kiện sau đây:</w:t>
      </w:r>
    </w:p>
    <w:p w14:paraId="0A4025F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14:paraId="59FD16AC"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điểm c khoản 1 Điều này.</w:t>
      </w:r>
    </w:p>
    <w:p w14:paraId="5D5BA93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14:paraId="2076751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14:paraId="7B761D2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thay đổi mục đích sử dụng;</w:t>
      </w:r>
    </w:p>
    <w:p w14:paraId="7D4A989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c) Khi chủ xe thay đổi địa chỉ và có nhu cầu đổi chứng nhận đăng ký xe;</w:t>
      </w:r>
    </w:p>
    <w:p w14:paraId="31CDF20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dụng;</w:t>
      </w:r>
    </w:p>
    <w:p w14:paraId="44CB413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14:paraId="44920E8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Cấp lại chứng nhận đăng ký xe, biển số xe cơ giới, xe máy chuyên dùng trong trường hợp chứng nhận đăng ký xe, biển số xe bị mất.</w:t>
      </w:r>
    </w:p>
    <w:p w14:paraId="3243732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14:paraId="60A5AEE1"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14:paraId="4F32D66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14:paraId="6C5870D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chạy thử nghiệm thuộc đối tượng nghiên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14:paraId="17ED6A6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14:paraId="0A18C9B8"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a) Chuyển quyền sở hữu xe; trường hợp chuyển nhượng, trao đổi, tặng cho, để thừa kế xe gắn với biển số xe trúng đấu giá thì chỉ thu hồi chứng nhận đăng ký xe;</w:t>
      </w:r>
    </w:p>
    <w:p w14:paraId="73FF3D7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21E5926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đã đăng ký nhưng phát hiện hồ sơ xe bị làm giả hoặc có kết luận của cơ quan có thẩm quyền về việc thay đổi trái phép số khung, số máy; xe tháo máy để đăng ký sử dụng cho xe khác; </w:t>
      </w:r>
    </w:p>
    <w:p w14:paraId="7F2DB48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14:paraId="1774AE9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Xe bị thải bỏ, bị mất không tìm được và chủ xe đề nghị thu hồi chứng nhận đăng ký xe, biển số xe;</w:t>
      </w:r>
    </w:p>
    <w:p w14:paraId="7259914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e) Việc cấp đăng ký, cấp biển số xe không đúng quy định của pháp luật.</w:t>
      </w:r>
    </w:p>
    <w:p w14:paraId="7126DE6D" w14:textId="77777777" w:rsidR="00000000" w:rsidRPr="004424C1" w:rsidRDefault="00000000"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14:paraId="7B2FFE0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8. Bộ trưởng Bộ Quốc phòng quy định trình tự, thủ tục cấp, thu hồi chứng nhận đăng ký xe, biển số xe cơ giới, xe máy chuyên dùng tham gia giao thông đường bộ do Bộ Quốc phòng quản lý.</w:t>
      </w:r>
    </w:p>
    <w:p w14:paraId="7B31F556" w14:textId="77777777" w:rsidR="00000000" w:rsidRPr="004424C1" w:rsidRDefault="00000000"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14:paraId="469DE27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Niên hạn sử dụng của xe cơ giới được tính bắt đầu từ năm sản xuất xe đến hết ngày 31 tháng 12 của năm hết niên hạn sử dụng. </w:t>
      </w:r>
    </w:p>
    <w:p w14:paraId="3206FE86" w14:textId="77777777" w:rsidR="00000000" w:rsidRPr="004424C1" w:rsidRDefault="00000000"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14:paraId="515F3318" w14:textId="77777777" w:rsidR="00000000" w:rsidRPr="004424C1" w:rsidRDefault="00000000" w:rsidP="004424C1">
      <w:pPr>
        <w:spacing w:before="80" w:after="80" w:line="300" w:lineRule="exact"/>
        <w:ind w:firstLine="720"/>
        <w:jc w:val="both"/>
        <w:rPr>
          <w:sz w:val="28"/>
          <w:szCs w:val="28"/>
        </w:rPr>
      </w:pPr>
      <w:r w:rsidRPr="004424C1">
        <w:rPr>
          <w:sz w:val="28"/>
          <w:szCs w:val="28"/>
        </w:rPr>
        <w:t>a) Xe có niên hạn sử dụng cải tạo thành xe không có niên hạn sử dụng thì áp dụng quy định về niên hạn của xe trước khi cải tạo;</w:t>
      </w:r>
    </w:p>
    <w:p w14:paraId="4C380672" w14:textId="77777777" w:rsidR="00000000" w:rsidRPr="004424C1" w:rsidRDefault="00000000" w:rsidP="004424C1">
      <w:pPr>
        <w:spacing w:before="80" w:after="80" w:line="300" w:lineRule="exact"/>
        <w:ind w:firstLine="720"/>
        <w:jc w:val="both"/>
        <w:rPr>
          <w:sz w:val="28"/>
          <w:szCs w:val="28"/>
        </w:rPr>
      </w:pPr>
      <w:r w:rsidRPr="004424C1">
        <w:rPr>
          <w:sz w:val="28"/>
          <w:szCs w:val="28"/>
        </w:rPr>
        <w:t>b) Xe không có niên hạn sử dụng cải tạo thành xe có niên hạn sử dụng thì áp dụng quy định về niên hạn của xe sau khi cải tạo;</w:t>
      </w:r>
    </w:p>
    <w:p w14:paraId="1C5C1E61" w14:textId="77777777" w:rsidR="00000000" w:rsidRPr="004424C1" w:rsidRDefault="00000000" w:rsidP="004424C1">
      <w:pPr>
        <w:spacing w:before="80" w:after="80" w:line="300" w:lineRule="exact"/>
        <w:ind w:firstLine="720"/>
        <w:jc w:val="both"/>
        <w:rPr>
          <w:sz w:val="28"/>
          <w:szCs w:val="28"/>
        </w:rPr>
      </w:pPr>
      <w:r w:rsidRPr="004424C1">
        <w:rPr>
          <w:sz w:val="28"/>
          <w:szCs w:val="28"/>
        </w:rPr>
        <w:t>c) Xe ô tô chở người có số người cho phép chở từ 09 người trở lên (không kể người lái xe), xe ô tô chở người chuyên dùng cải tạo thành xe ô tô chở hàng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14:paraId="15063659"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Các trường hợp xe cơ giới không áp dụng niên hạn sử dụng bao gồm: </w:t>
      </w:r>
    </w:p>
    <w:p w14:paraId="2A5FB645"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chuyên dùng, rơ moóc, sơ mi rơ moóc;</w:t>
      </w:r>
    </w:p>
    <w:p w14:paraId="34E048E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 ninh.</w:t>
      </w:r>
    </w:p>
    <w:p w14:paraId="1B59F64D" w14:textId="77777777" w:rsidR="00000000" w:rsidRPr="004424C1" w:rsidRDefault="00000000" w:rsidP="004424C1">
      <w:pPr>
        <w:spacing w:before="80" w:after="80" w:line="300" w:lineRule="exact"/>
        <w:ind w:firstLine="720"/>
        <w:jc w:val="both"/>
        <w:rPr>
          <w:sz w:val="28"/>
          <w:szCs w:val="28"/>
        </w:rPr>
      </w:pPr>
      <w:bookmarkStart w:id="73" w:name="khoan_4_40"/>
      <w:r w:rsidRPr="004424C1">
        <w:rPr>
          <w:sz w:val="28"/>
          <w:szCs w:val="28"/>
        </w:rPr>
        <w:t>4. Chính phủ quy định chi tiết Điều này.</w:t>
      </w:r>
      <w:bookmarkEnd w:id="73"/>
    </w:p>
    <w:p w14:paraId="654AB1C6" w14:textId="77777777" w:rsidR="00000000" w:rsidRPr="004424C1" w:rsidRDefault="00000000"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14:paraId="7D92F5E8" w14:textId="77777777" w:rsidR="00000000" w:rsidRPr="004424C1" w:rsidRDefault="00000000" w:rsidP="004424C1">
      <w:pPr>
        <w:spacing w:before="80" w:after="80" w:line="300" w:lineRule="exact"/>
        <w:ind w:firstLine="720"/>
        <w:jc w:val="both"/>
        <w:rPr>
          <w:sz w:val="28"/>
          <w:szCs w:val="28"/>
        </w:rPr>
      </w:pPr>
      <w:r w:rsidRPr="004424C1">
        <w:rPr>
          <w:sz w:val="28"/>
          <w:szCs w:val="28"/>
        </w:rPr>
        <w:t>1. Đối tượng phải bảo đảm chất lượng an toàn kỹ thuật và bảo vệ môi trường bao gồm:</w:t>
      </w:r>
    </w:p>
    <w:p w14:paraId="09F0C497"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xuất, trưng bày, giới thiệu tại hội chợ, triển lãm thương mại;</w:t>
      </w:r>
    </w:p>
    <w:p w14:paraId="74B27958" w14:textId="77777777" w:rsidR="00000000" w:rsidRPr="004424C1" w:rsidRDefault="00000000" w:rsidP="004424C1">
      <w:pPr>
        <w:spacing w:before="80" w:after="80" w:line="300" w:lineRule="exact"/>
        <w:ind w:firstLine="720"/>
        <w:jc w:val="both"/>
        <w:rPr>
          <w:sz w:val="28"/>
          <w:szCs w:val="28"/>
        </w:rPr>
      </w:pPr>
      <w:r w:rsidRPr="004424C1">
        <w:rPr>
          <w:sz w:val="28"/>
          <w:szCs w:val="28"/>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7DE6106A"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 xml:space="preserve">2. Việc chứng nhận chất lượng an toàn kỹ thuật và bảo vệ môi trường bao gồm: </w:t>
      </w:r>
    </w:p>
    <w:p w14:paraId="7E109E7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giới, xe máy chuyên dùng và phụ tùng xe cơ giới, mức tiêu thụ năng lượng của xe cơ giới; </w:t>
      </w:r>
    </w:p>
    <w:p w14:paraId="5E9CA4C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Công nhận và chỉ định cơ sở thử nghiệm, chứng nhận; </w:t>
      </w:r>
    </w:p>
    <w:p w14:paraId="3A6A6D3D"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c) Kiểm tra, đánh giá, giám sát việc bảo đảm chất lượng an toàn kỹ thuật và bảo vệ môi trường, bảo hành, bảo dưỡng, triệu hồi sản phẩm, hàng hóa của cơ sở nhập khẩu, sản xuất, lắp ráp.</w:t>
      </w:r>
    </w:p>
    <w:p w14:paraId="1FED9C2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798D03B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31D5A655"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14:paraId="6C5ACC97" w14:textId="77777777" w:rsidR="00000000" w:rsidRPr="004424C1" w:rsidRDefault="00000000" w:rsidP="004424C1">
      <w:pPr>
        <w:spacing w:before="80" w:after="80" w:line="300" w:lineRule="exact"/>
        <w:ind w:firstLine="720"/>
        <w:jc w:val="both"/>
        <w:rPr>
          <w:sz w:val="28"/>
          <w:szCs w:val="28"/>
        </w:rPr>
      </w:pPr>
      <w:bookmarkStart w:id="75" w:name="khoan_6_41"/>
      <w:r w:rsidRPr="004424C1">
        <w:rPr>
          <w:sz w:val="28"/>
          <w:szCs w:val="28"/>
        </w:rPr>
        <w:t>6. Thủ tướng Chính phủ quy định lộ trình áp dụng mức tiêu chuẩn khí thải đối với xe cơ giới nhập khẩu, sản xuất, lắp ráp.</w:t>
      </w:r>
      <w:bookmarkEnd w:id="75"/>
    </w:p>
    <w:p w14:paraId="7267A228" w14:textId="77777777" w:rsidR="00000000" w:rsidRPr="004424C1" w:rsidRDefault="00000000" w:rsidP="004424C1">
      <w:pPr>
        <w:spacing w:before="80" w:after="80" w:line="300" w:lineRule="exact"/>
        <w:ind w:firstLine="720"/>
        <w:jc w:val="both"/>
        <w:rPr>
          <w:sz w:val="28"/>
          <w:szCs w:val="28"/>
        </w:rPr>
      </w:pPr>
      <w:bookmarkStart w:id="76" w:name="khoan_7_41"/>
      <w:r w:rsidRPr="004424C1">
        <w:rPr>
          <w:sz w:val="28"/>
          <w:szCs w:val="28"/>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76"/>
    </w:p>
    <w:p w14:paraId="0CC4C88D" w14:textId="77777777" w:rsidR="00000000" w:rsidRPr="004424C1" w:rsidRDefault="00000000" w:rsidP="004424C1">
      <w:pPr>
        <w:spacing w:before="80" w:after="80" w:line="300" w:lineRule="exact"/>
        <w:ind w:firstLine="720"/>
        <w:jc w:val="both"/>
        <w:rPr>
          <w:sz w:val="28"/>
          <w:szCs w:val="28"/>
        </w:rPr>
      </w:pPr>
      <w:bookmarkStart w:id="77" w:name="khoan_8_41"/>
      <w:r w:rsidRPr="004424C1">
        <w:rPr>
          <w:sz w:val="28"/>
          <w:szCs w:val="28"/>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14:paraId="744E91FA" w14:textId="77777777" w:rsidR="00000000" w:rsidRPr="004424C1" w:rsidRDefault="00000000" w:rsidP="004424C1">
      <w:pPr>
        <w:spacing w:before="80" w:after="80" w:line="300" w:lineRule="exact"/>
        <w:ind w:firstLine="720"/>
        <w:jc w:val="both"/>
        <w:rPr>
          <w:sz w:val="28"/>
          <w:szCs w:val="28"/>
        </w:rPr>
      </w:pPr>
      <w:bookmarkStart w:id="78" w:name="dieu_42"/>
      <w:r w:rsidRPr="004424C1">
        <w:rPr>
          <w:b/>
          <w:bCs/>
          <w:sz w:val="28"/>
          <w:szCs w:val="28"/>
        </w:rPr>
        <w:t>Điều 42. Bảo đảm an toàn kỹ thuật và bảo vệ môi trường của xe cơ giới, xe máy chuyên dùng tham gia giao thông đường bộ</w:t>
      </w:r>
      <w:bookmarkEnd w:id="78"/>
    </w:p>
    <w:p w14:paraId="05430BF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Xe cơ giới, xe máy chuyên dùng tham gia giao thông đường bộ phải được kiểm định theo quy định của pháp luật. </w:t>
      </w:r>
    </w:p>
    <w:p w14:paraId="782F155D" w14:textId="77777777" w:rsidR="00000000" w:rsidRPr="004424C1" w:rsidRDefault="00000000" w:rsidP="004424C1">
      <w:pPr>
        <w:spacing w:before="80" w:after="80" w:line="300" w:lineRule="exact"/>
        <w:ind w:firstLine="720"/>
        <w:jc w:val="both"/>
        <w:rPr>
          <w:sz w:val="28"/>
          <w:szCs w:val="28"/>
        </w:rPr>
      </w:pPr>
      <w:r w:rsidRPr="004424C1">
        <w:rPr>
          <w:sz w:val="28"/>
          <w:szCs w:val="28"/>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41537CAF"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3AE30EA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14:paraId="33B51426" w14:textId="77777777" w:rsidR="00000000" w:rsidRPr="004424C1" w:rsidRDefault="00000000" w:rsidP="004424C1">
      <w:pPr>
        <w:spacing w:before="80" w:after="80" w:line="300" w:lineRule="exact"/>
        <w:ind w:firstLine="720"/>
        <w:jc w:val="both"/>
        <w:rPr>
          <w:sz w:val="28"/>
          <w:szCs w:val="28"/>
        </w:rPr>
      </w:pPr>
      <w:bookmarkStart w:id="79" w:name="khoan_5_42"/>
      <w:r w:rsidRPr="004424C1">
        <w:rPr>
          <w:sz w:val="28"/>
          <w:szCs w:val="28"/>
        </w:rPr>
        <w:t>5. Bộ trưởng Bộ Giao thông vận tải quy định nội dung sau đây:</w:t>
      </w:r>
      <w:bookmarkEnd w:id="79"/>
    </w:p>
    <w:p w14:paraId="44D2D198" w14:textId="77777777" w:rsidR="00000000" w:rsidRPr="004424C1" w:rsidRDefault="00000000" w:rsidP="004424C1">
      <w:pPr>
        <w:spacing w:before="80" w:after="80" w:line="300" w:lineRule="exact"/>
        <w:ind w:firstLine="720"/>
        <w:jc w:val="both"/>
        <w:rPr>
          <w:sz w:val="28"/>
          <w:szCs w:val="28"/>
        </w:rPr>
      </w:pPr>
      <w:bookmarkStart w:id="80" w:name="diem_a_5_42"/>
      <w:r w:rsidRPr="004424C1">
        <w:rPr>
          <w:sz w:val="28"/>
          <w:szCs w:val="28"/>
        </w:rPr>
        <w:t>a) Trình tự, thủ tục cấp mới, cấp lại, tạm đình chỉ hoạt động, thu hồi giấy chứng nhận đủ điều kiện hoạt động kiểm định xe cơ giới của cơ sở đăng kiểm xe cơ giới;</w:t>
      </w:r>
      <w:bookmarkEnd w:id="80"/>
      <w:r w:rsidRPr="004424C1">
        <w:rPr>
          <w:sz w:val="28"/>
          <w:szCs w:val="28"/>
        </w:rPr>
        <w:t xml:space="preserve"> </w:t>
      </w:r>
    </w:p>
    <w:p w14:paraId="66BF7B40"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b) Trình tự, thủ tục cấp mới, cấp lại, tạm đình chỉ hoạt động, thu hồi giấy chứng nhận đủ điều kiện hoạt động cho cơ sở kiểm định khí thải xe mô tô, xe gắn máy; </w:t>
      </w:r>
    </w:p>
    <w:p w14:paraId="5AE82795" w14:textId="77777777" w:rsidR="00000000" w:rsidRPr="004424C1" w:rsidRDefault="00000000"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14:paraId="1743571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đầu cho xe cơ giới, xe máy chuyên dùng; </w:t>
      </w:r>
    </w:p>
    <w:p w14:paraId="0D71170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14:paraId="468C285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 </w:t>
      </w:r>
    </w:p>
    <w:p w14:paraId="09F3E361" w14:textId="77777777" w:rsidR="00000000" w:rsidRPr="004424C1" w:rsidRDefault="00000000"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14:paraId="6C66B0F0" w14:textId="77777777" w:rsidR="00000000" w:rsidRPr="004424C1" w:rsidRDefault="00000000"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thuộc đối tượng nghiên cứu phát triển có nhu cầu tham gia giao thông đường bộ.</w:t>
      </w:r>
      <w:bookmarkEnd w:id="83"/>
    </w:p>
    <w:p w14:paraId="3A9EE9F0" w14:textId="77777777" w:rsidR="00000000" w:rsidRPr="004424C1" w:rsidRDefault="00000000"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7D8174AD" w14:textId="77777777" w:rsidR="00000000" w:rsidRPr="004424C1" w:rsidRDefault="00000000"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 xe máy chuyên dùng</w:t>
      </w:r>
      <w:bookmarkEnd w:id="84"/>
    </w:p>
    <w:p w14:paraId="6A65FE8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14:paraId="65E2F15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Cơ sở đăng kiểm chịu trách nhiệm về kết quả kiểm định an toàn kỹ thuật và bảo vệ môi trường của xe cơ giới, xe máy chuyên dùng; từ chối kiểm định phương tiện vi phạm </w:t>
      </w:r>
      <w:r w:rsidRPr="004424C1">
        <w:rPr>
          <w:sz w:val="28"/>
          <w:szCs w:val="28"/>
          <w:lang w:val="pt-BR"/>
        </w:rPr>
        <w:t xml:space="preserve">khi chủ phương tiện chưa thực hiện xong yêu cầu của cơ quan nhà </w:t>
      </w:r>
      <w:r w:rsidRPr="004424C1">
        <w:rPr>
          <w:sz w:val="28"/>
          <w:szCs w:val="28"/>
          <w:lang w:val="pt-BR"/>
        </w:rPr>
        <w:lastRenderedPageBreak/>
        <w:t xml:space="preserve">nước có thẩm quyền về giải quyết vụ việc vi phạm hành chính </w:t>
      </w:r>
      <w:r w:rsidRPr="004424C1">
        <w:rPr>
          <w:sz w:val="28"/>
          <w:szCs w:val="28"/>
        </w:rPr>
        <w:t>trong lĩnh vực trật tự, an toàn giao thông đường bộ</w:t>
      </w:r>
      <w:r w:rsidRPr="004424C1">
        <w:rPr>
          <w:sz w:val="28"/>
          <w:szCs w:val="28"/>
          <w:lang w:val="pt-BR"/>
        </w:rPr>
        <w:t>.</w:t>
      </w:r>
    </w:p>
    <w:p w14:paraId="4E515E1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 dùng được quy định như sau:</w:t>
      </w:r>
    </w:p>
    <w:p w14:paraId="229356C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xe, kiểm định an toàn kỹ thuật và bảo vệ môi trường của xe cơ giới, xe máy chuyên dùng; </w:t>
      </w:r>
    </w:p>
    <w:p w14:paraId="0974A92C"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5B8ABC2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85" w:name="tc_11"/>
      <w:r w:rsidRPr="004424C1">
        <w:rPr>
          <w:sz w:val="28"/>
          <w:szCs w:val="28"/>
          <w:lang w:val="fi-FI"/>
        </w:rPr>
        <w:t>khoản 6 Điều 39 của Luật này</w:t>
      </w:r>
      <w:bookmarkEnd w:id="85"/>
      <w:r w:rsidRPr="004424C1">
        <w:rPr>
          <w:sz w:val="28"/>
          <w:szCs w:val="28"/>
          <w:lang w:val="fi-FI"/>
        </w:rPr>
        <w:t>;</w:t>
      </w:r>
    </w:p>
    <w:p w14:paraId="7460DC5C"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trong lĩnh vực trật tự, an toàn giao thông đường bộ thì chưa được giải quyết việc đăng ký, đăng kiểm phương tiện vi phạm;</w:t>
      </w:r>
    </w:p>
    <w:p w14:paraId="42F2BE77"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khi tham gia giao thông đường bộ.</w:t>
      </w:r>
    </w:p>
    <w:p w14:paraId="7581BD9C" w14:textId="77777777" w:rsidR="00000000" w:rsidRPr="004424C1" w:rsidRDefault="00000000"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tiện vận tải đường bộ trong đô thị</w:t>
      </w:r>
      <w:bookmarkEnd w:id="86"/>
      <w:r w:rsidRPr="004424C1">
        <w:rPr>
          <w:b/>
          <w:bCs/>
          <w:sz w:val="28"/>
          <w:szCs w:val="28"/>
        </w:rPr>
        <w:t xml:space="preserve"> </w:t>
      </w:r>
    </w:p>
    <w:p w14:paraId="0D53F679" w14:textId="77777777" w:rsidR="00000000" w:rsidRPr="004424C1" w:rsidRDefault="00000000"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14:paraId="6923298A" w14:textId="77777777" w:rsidR="00000000" w:rsidRPr="004424C1" w:rsidRDefault="00000000" w:rsidP="004424C1">
      <w:pPr>
        <w:spacing w:before="80" w:after="80" w:line="300" w:lineRule="exact"/>
        <w:ind w:firstLine="720"/>
        <w:jc w:val="both"/>
        <w:rPr>
          <w:sz w:val="28"/>
          <w:szCs w:val="28"/>
        </w:rPr>
      </w:pPr>
      <w:r w:rsidRPr="004424C1">
        <w:rPr>
          <w:sz w:val="28"/>
          <w:szCs w:val="28"/>
        </w:rPr>
        <w:t>2. Xe taxi đón, trả hành khách theo thỏa thuận giữa hành khách và người lái xe nhưng phải chấp hành các quy định của pháp luật về trật tự, an toàn giao thông đường bộ khi đón, trả hành khách.</w:t>
      </w:r>
    </w:p>
    <w:p w14:paraId="04FD8C12" w14:textId="77777777" w:rsidR="00000000" w:rsidRPr="004424C1" w:rsidRDefault="00000000" w:rsidP="004424C1">
      <w:pPr>
        <w:spacing w:before="80" w:after="80" w:line="300" w:lineRule="exact"/>
        <w:ind w:firstLine="720"/>
        <w:jc w:val="both"/>
        <w:rPr>
          <w:sz w:val="28"/>
          <w:szCs w:val="28"/>
        </w:rPr>
      </w:pPr>
      <w:r w:rsidRPr="004424C1">
        <w:rPr>
          <w:sz w:val="28"/>
          <w:szCs w:val="28"/>
        </w:rPr>
        <w:t>3. Xe chở hàng phải hoạt động đúng tuyến, phạm vi và thời gian quy định đối với từng loại xe.</w:t>
      </w:r>
    </w:p>
    <w:p w14:paraId="0DF34876" w14:textId="77777777" w:rsidR="00000000" w:rsidRPr="004424C1" w:rsidRDefault="00000000" w:rsidP="004424C1">
      <w:pPr>
        <w:spacing w:before="80" w:after="80" w:line="300" w:lineRule="exact"/>
        <w:ind w:firstLine="720"/>
        <w:jc w:val="both"/>
        <w:rPr>
          <w:sz w:val="28"/>
          <w:szCs w:val="28"/>
        </w:rPr>
      </w:pPr>
      <w:r w:rsidRPr="004424C1">
        <w:rPr>
          <w:sz w:val="28"/>
          <w:szCs w:val="28"/>
        </w:rPr>
        <w:t>4. Xe vệ sinh môi trường, xe ô tô chở vật liệu xây dựng, phế thải rời phải được che phủ kín, không để rơi vãi trên đường phố và có thời gian hoạt động theo quy định của Ủy ban nhân dân cấp tỉnh.</w:t>
      </w:r>
    </w:p>
    <w:p w14:paraId="492F9A01" w14:textId="77777777" w:rsidR="00000000" w:rsidRPr="004424C1" w:rsidRDefault="00000000"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phương tiện vận chuyển hành khách công cộng có thiết bị hỗ trợ cho người khuyết tật trong đô thị.</w:t>
      </w:r>
    </w:p>
    <w:p w14:paraId="4233E89D" w14:textId="77777777" w:rsidR="00000000" w:rsidRPr="004424C1" w:rsidRDefault="00000000"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với xe ô tô vận chuyển hành khách</w:t>
      </w:r>
      <w:bookmarkEnd w:id="87"/>
      <w:r w:rsidRPr="004424C1">
        <w:rPr>
          <w:b/>
          <w:bCs/>
          <w:sz w:val="28"/>
          <w:szCs w:val="28"/>
        </w:rPr>
        <w:t xml:space="preserve"> </w:t>
      </w:r>
    </w:p>
    <w:p w14:paraId="5C6F971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1. Việc vận chuyển hành khách bằng xe ô tô phải tuân thủ các quy định sau đây: </w:t>
      </w:r>
    </w:p>
    <w:p w14:paraId="400529B3" w14:textId="77777777" w:rsidR="00000000" w:rsidRPr="004424C1" w:rsidRDefault="00000000" w:rsidP="004424C1">
      <w:pPr>
        <w:spacing w:before="80" w:after="80" w:line="300" w:lineRule="exact"/>
        <w:ind w:firstLine="720"/>
        <w:jc w:val="both"/>
        <w:rPr>
          <w:sz w:val="28"/>
          <w:szCs w:val="28"/>
        </w:rPr>
      </w:pPr>
      <w:r w:rsidRPr="004424C1">
        <w:rPr>
          <w:sz w:val="28"/>
          <w:szCs w:val="28"/>
        </w:rPr>
        <w:t>a) Đón, trả hành khách đúng nơi quy định; hướng dẫn sử dụng trang thiết bị an toàn trên xe; có biện pháp giữ gìn vệ sinh trong xe;</w:t>
      </w:r>
    </w:p>
    <w:p w14:paraId="211D7CAA"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Vận chuyển hành khách đúng lịch trình, lộ trình đã đăng ký, trừ trường hợp bất khả kháng;</w:t>
      </w:r>
    </w:p>
    <w:p w14:paraId="034447EC" w14:textId="77777777" w:rsidR="00000000" w:rsidRPr="004424C1" w:rsidRDefault="00000000" w:rsidP="004424C1">
      <w:pPr>
        <w:spacing w:before="80" w:after="80" w:line="300" w:lineRule="exact"/>
        <w:ind w:firstLine="720"/>
        <w:jc w:val="both"/>
        <w:rPr>
          <w:sz w:val="28"/>
          <w:szCs w:val="28"/>
        </w:rPr>
      </w:pPr>
      <w:r w:rsidRPr="004424C1">
        <w:rPr>
          <w:sz w:val="28"/>
          <w:szCs w:val="28"/>
        </w:rPr>
        <w:t>c) Không chở hành khách trên nóc xe, trong khoang chở hành lý hoặc để hành khách đu, bám bên ngoài xe;</w:t>
      </w:r>
    </w:p>
    <w:p w14:paraId="6D87EB1E"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chở hàng hóa nguy hiểm, hàng hóa cấm lưu hành, hàng lậu, động vật hoang dã, hàng có mùi hôi thối hoặc động vật, hàng hóa khác có ảnh hưởng đến sức khỏe của hành khách, môi trường;</w:t>
      </w:r>
    </w:p>
    <w:p w14:paraId="1253DB8F" w14:textId="77777777" w:rsidR="00000000" w:rsidRPr="004424C1" w:rsidRDefault="00000000" w:rsidP="004424C1">
      <w:pPr>
        <w:spacing w:before="80" w:after="80" w:line="300" w:lineRule="exact"/>
        <w:ind w:firstLine="720"/>
        <w:jc w:val="both"/>
        <w:rPr>
          <w:sz w:val="28"/>
          <w:szCs w:val="28"/>
        </w:rPr>
      </w:pPr>
      <w:r w:rsidRPr="004424C1">
        <w:rPr>
          <w:sz w:val="28"/>
          <w:szCs w:val="28"/>
        </w:rPr>
        <w:t>đ) Không chở quá số người, chở hành lý, hàng hóa vượt quá khối lượng cho phép hoặc vi phạm quy định khác của pháp luật;</w:t>
      </w:r>
    </w:p>
    <w:p w14:paraId="361AB885" w14:textId="77777777" w:rsidR="00000000" w:rsidRPr="004424C1" w:rsidRDefault="00000000" w:rsidP="004424C1">
      <w:pPr>
        <w:spacing w:before="80" w:after="80" w:line="300" w:lineRule="exact"/>
        <w:ind w:firstLine="720"/>
        <w:jc w:val="both"/>
        <w:rPr>
          <w:sz w:val="28"/>
          <w:szCs w:val="28"/>
        </w:rPr>
      </w:pPr>
      <w:r w:rsidRPr="004424C1">
        <w:rPr>
          <w:sz w:val="28"/>
          <w:szCs w:val="28"/>
        </w:rPr>
        <w:t>e) Không chở hàng hóa trong khoang chở hành khách.</w:t>
      </w:r>
    </w:p>
    <w:p w14:paraId="3A25894E" w14:textId="77777777" w:rsidR="00000000" w:rsidRPr="004424C1" w:rsidRDefault="00000000"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 có trách nhiệm sau đây:</w:t>
      </w:r>
    </w:p>
    <w:p w14:paraId="4D1137A6" w14:textId="77777777" w:rsidR="00000000" w:rsidRPr="004424C1" w:rsidRDefault="00000000" w:rsidP="004424C1">
      <w:pPr>
        <w:spacing w:before="80" w:after="80" w:line="300" w:lineRule="exact"/>
        <w:ind w:firstLine="720"/>
        <w:jc w:val="both"/>
        <w:rPr>
          <w:sz w:val="28"/>
          <w:szCs w:val="28"/>
        </w:rPr>
      </w:pPr>
      <w:r w:rsidRPr="004424C1">
        <w:rPr>
          <w:sz w:val="28"/>
          <w:szCs w:val="28"/>
        </w:rPr>
        <w:t>a) Thực hiện quy định tại khoản 1 Điều này;</w:t>
      </w:r>
    </w:p>
    <w:p w14:paraId="2890ABA1" w14:textId="77777777" w:rsidR="00000000" w:rsidRPr="004424C1" w:rsidRDefault="00000000"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hướng dẫn cho hành khách về an toàn giao thông đường bộ và thoát hiểm khi gặp sự cố;</w:t>
      </w:r>
    </w:p>
    <w:p w14:paraId="51150E8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Hướng dẫn, yêu cầu, kiểm tra người trên xe thực hiện quy định tại </w:t>
      </w:r>
      <w:bookmarkStart w:id="88" w:name="tc_12"/>
      <w:r w:rsidRPr="004424C1">
        <w:rPr>
          <w:sz w:val="28"/>
          <w:szCs w:val="28"/>
        </w:rPr>
        <w:t>khoản 2 Điều 10 của Luật này</w:t>
      </w:r>
      <w:bookmarkEnd w:id="88"/>
      <w:r w:rsidRPr="004424C1">
        <w:rPr>
          <w:sz w:val="28"/>
          <w:szCs w:val="28"/>
        </w:rPr>
        <w:t>;</w:t>
      </w:r>
    </w:p>
    <w:p w14:paraId="2FDB8FD0" w14:textId="77777777" w:rsidR="00000000" w:rsidRPr="004424C1" w:rsidRDefault="00000000"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14:paraId="1528E393" w14:textId="77777777" w:rsidR="00000000" w:rsidRPr="004424C1" w:rsidRDefault="00000000" w:rsidP="004424C1">
      <w:pPr>
        <w:spacing w:before="80" w:after="80" w:line="300" w:lineRule="exact"/>
        <w:ind w:firstLine="720"/>
        <w:jc w:val="both"/>
        <w:rPr>
          <w:sz w:val="28"/>
          <w:szCs w:val="28"/>
        </w:rPr>
      </w:pPr>
      <w:r w:rsidRPr="004424C1">
        <w:rPr>
          <w:sz w:val="28"/>
          <w:szCs w:val="28"/>
        </w:rPr>
        <w:t>đ) Giữ gìn trật tự, vệ sinh trong xe;</w:t>
      </w:r>
    </w:p>
    <w:p w14:paraId="5CAF3D0A" w14:textId="77777777" w:rsidR="00000000" w:rsidRPr="004424C1" w:rsidRDefault="00000000"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Công an trong công tác bảo vệ an ninh quốc gia, bảo đảm trật tự, an toàn xã hội;</w:t>
      </w:r>
    </w:p>
    <w:p w14:paraId="49C5A324" w14:textId="77777777" w:rsidR="00000000" w:rsidRPr="004424C1" w:rsidRDefault="00000000"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của Luật này.</w:t>
      </w:r>
    </w:p>
    <w:p w14:paraId="3E10753E" w14:textId="77777777" w:rsidR="00000000" w:rsidRPr="004424C1" w:rsidRDefault="00000000" w:rsidP="004424C1">
      <w:pPr>
        <w:spacing w:before="80" w:after="80" w:line="300" w:lineRule="exact"/>
        <w:ind w:firstLine="720"/>
        <w:jc w:val="both"/>
        <w:rPr>
          <w:sz w:val="28"/>
          <w:szCs w:val="28"/>
        </w:rPr>
      </w:pPr>
      <w:bookmarkStart w:id="89" w:name="dieu_46"/>
      <w:r w:rsidRPr="004424C1">
        <w:rPr>
          <w:b/>
          <w:bCs/>
          <w:sz w:val="28"/>
          <w:szCs w:val="28"/>
        </w:rPr>
        <w:t>Điều 46. Bảo đảm trật tự, an toàn giao thông đường bộ đối với xe ô tô chở trẻ em mầm non, học sinh</w:t>
      </w:r>
      <w:bookmarkEnd w:id="89"/>
    </w:p>
    <w:p w14:paraId="186EAB36"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kinh doanh vận tải chở trẻ em mầm non, học sinh phải đáp ứng các yêu cầu sau đây:</w:t>
      </w:r>
    </w:p>
    <w:p w14:paraId="68AAE85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có thiết bị ghi nhận hình ảnh trẻ em mầm non, học sinh và thiết bị có chức năng cảnh báo, chống bỏ quên trẻ em trên xe; có niên hạn sử dụng không quá 20 năm; có màu sơn theo quy định của Chính phủ;</w:t>
      </w:r>
    </w:p>
    <w:p w14:paraId="7FA14F5D" w14:textId="77777777" w:rsidR="00000000" w:rsidRPr="004424C1" w:rsidRDefault="00000000" w:rsidP="004424C1">
      <w:pPr>
        <w:spacing w:before="80" w:after="80" w:line="300" w:lineRule="exact"/>
        <w:ind w:firstLine="720"/>
        <w:jc w:val="both"/>
        <w:rPr>
          <w:sz w:val="28"/>
          <w:szCs w:val="28"/>
        </w:rPr>
      </w:pPr>
      <w:r w:rsidRPr="004424C1">
        <w:rPr>
          <w:sz w:val="28"/>
          <w:szCs w:val="28"/>
        </w:rPr>
        <w:t>b) Xe ô tô chở trẻ em mầm non hoặc học sinh tiểu học phải có dây đai an toàn phù hợp với lứa tuổi hoặc sử dụng xe có ghế ngồi phù hợp với lứa tuổi theo quy định của pháp luật.</w:t>
      </w:r>
    </w:p>
    <w:p w14:paraId="6A6E8E3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xml:space="preserve">; có thiết bị ghi nhận hình ảnh trẻ em mầm non, </w:t>
      </w:r>
      <w:r w:rsidRPr="004424C1">
        <w:rPr>
          <w:sz w:val="28"/>
          <w:szCs w:val="28"/>
        </w:rPr>
        <w:lastRenderedPageBreak/>
        <w:t>học sinh và thiết bị có chức năng cảnh báo, chống bỏ quên trẻ em trên xe đáp ứng yêu cầu theo quy định tại điểm a khoản 1 Điều này.</w:t>
      </w:r>
    </w:p>
    <w:p w14:paraId="2E53596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 </w:t>
      </w:r>
    </w:p>
    <w:p w14:paraId="4E99BACE"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ô tô đưa đón trẻ em mầm non, học sinh phải có tối thiểu 02 năm kinh nghiệm lái xe vận tải hành khách.</w:t>
      </w:r>
    </w:p>
    <w:p w14:paraId="7AA04A5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14:paraId="72522109" w14:textId="77777777" w:rsidR="00000000" w:rsidRPr="004424C1" w:rsidRDefault="00000000"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điều tiết giao thông, bố trí nơi dừng xe, đỗ xe tại khu vực trường học và tại các điểm trên lộ trình đưa đón trẻ em mầm non, học sinh.</w:t>
      </w:r>
    </w:p>
    <w:p w14:paraId="53CA4024" w14:textId="77777777" w:rsidR="00000000" w:rsidRPr="004424C1" w:rsidRDefault="00000000" w:rsidP="004424C1">
      <w:pPr>
        <w:spacing w:before="80" w:after="80" w:line="300" w:lineRule="exact"/>
        <w:ind w:firstLine="720"/>
        <w:jc w:val="both"/>
        <w:rPr>
          <w:sz w:val="28"/>
          <w:szCs w:val="28"/>
        </w:rPr>
      </w:pPr>
      <w:bookmarkStart w:id="93" w:name="dieu_47"/>
      <w:r w:rsidRPr="004424C1">
        <w:rPr>
          <w:b/>
          <w:bCs/>
          <w:sz w:val="28"/>
          <w:szCs w:val="28"/>
        </w:rPr>
        <w:t>Điều 47. Bảo đảm trật tự, an toàn giao thông đường bộ trong vận chuyển hành khách, hàng hóa bằng xe mô tô, xe gắn máy, xe thô sơ</w:t>
      </w:r>
      <w:bookmarkEnd w:id="93"/>
    </w:p>
    <w:p w14:paraId="110B983F" w14:textId="77777777" w:rsidR="00000000" w:rsidRPr="004424C1" w:rsidRDefault="00000000" w:rsidP="004424C1">
      <w:pPr>
        <w:spacing w:before="80" w:after="80" w:line="300" w:lineRule="exact"/>
        <w:ind w:firstLine="720"/>
        <w:jc w:val="both"/>
        <w:rPr>
          <w:sz w:val="28"/>
          <w:szCs w:val="28"/>
        </w:rPr>
      </w:pPr>
      <w:r w:rsidRPr="004424C1">
        <w:rPr>
          <w:sz w:val="28"/>
          <w:szCs w:val="28"/>
        </w:rPr>
        <w:t>1. Việc sử dụng xe mô tô, xe gắn máy, xe thô sơ để vận chuyển hành khách, hàng hóa phải thực hiện các quy định sau đây:</w:t>
      </w:r>
    </w:p>
    <w:p w14:paraId="04DC6356"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điều kiện bảo đảm an toàn của xe trước khi tham gia giao thông đường bộ;</w:t>
      </w:r>
    </w:p>
    <w:p w14:paraId="15DB816F" w14:textId="77777777" w:rsidR="00000000" w:rsidRPr="004424C1" w:rsidRDefault="00000000" w:rsidP="004424C1">
      <w:pPr>
        <w:spacing w:before="80" w:after="80" w:line="300" w:lineRule="exact"/>
        <w:ind w:firstLine="720"/>
        <w:jc w:val="both"/>
        <w:rPr>
          <w:sz w:val="28"/>
          <w:szCs w:val="28"/>
        </w:rPr>
      </w:pPr>
      <w:r w:rsidRPr="004424C1">
        <w:rPr>
          <w:sz w:val="28"/>
          <w:szCs w:val="28"/>
        </w:rPr>
        <w:t>b) Khi vận chuyển hàng hóa, người lái xe phải mang đủ giấy tờ theo quy định của pháp luật;</w:t>
      </w:r>
    </w:p>
    <w:p w14:paraId="210132BA"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14:paraId="4603D446" w14:textId="77777777" w:rsidR="00000000" w:rsidRPr="004424C1" w:rsidRDefault="00000000" w:rsidP="004424C1">
      <w:pPr>
        <w:spacing w:before="80" w:after="80" w:line="300" w:lineRule="exact"/>
        <w:ind w:firstLine="720"/>
        <w:jc w:val="both"/>
        <w:rPr>
          <w:sz w:val="28"/>
          <w:szCs w:val="28"/>
        </w:rPr>
      </w:pPr>
      <w:r w:rsidRPr="004424C1">
        <w:rPr>
          <w:sz w:val="28"/>
          <w:szCs w:val="28"/>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1BF35EF1"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đ) Khi vận chuyển hàng rời, vật liệu xây dựng, phế thải không để rơi vãi </w:t>
      </w:r>
      <w:r w:rsidRPr="004424C1">
        <w:rPr>
          <w:spacing w:val="-6"/>
          <w:sz w:val="28"/>
          <w:szCs w:val="28"/>
          <w:lang w:val="fi-FI"/>
        </w:rPr>
        <w:t>xuống đường hoặc gây ra tiếng ồn, bụi bẩn trong suốt quá trình vận chuyển trên đường</w:t>
      </w:r>
      <w:r w:rsidRPr="004424C1">
        <w:rPr>
          <w:spacing w:val="-6"/>
          <w:sz w:val="28"/>
          <w:szCs w:val="28"/>
        </w:rPr>
        <w:t>;</w:t>
      </w:r>
    </w:p>
    <w:p w14:paraId="628E1166"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w:t>
      </w:r>
      <w:r w:rsidRPr="004424C1">
        <w:rPr>
          <w:sz w:val="28"/>
          <w:szCs w:val="28"/>
          <w:lang w:val="fi-FI"/>
        </w:rPr>
        <w:lastRenderedPageBreak/>
        <w:t xml:space="preserve">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7F3E6BB0" w14:textId="77777777" w:rsidR="00000000" w:rsidRPr="004424C1" w:rsidRDefault="00000000" w:rsidP="004424C1">
      <w:pPr>
        <w:spacing w:before="80" w:after="80" w:line="300" w:lineRule="exact"/>
        <w:ind w:firstLine="720"/>
        <w:jc w:val="both"/>
        <w:rPr>
          <w:sz w:val="28"/>
          <w:szCs w:val="28"/>
        </w:rPr>
      </w:pPr>
      <w:bookmarkStart w:id="94" w:name="khoan_2_47"/>
      <w:r w:rsidRPr="004424C1">
        <w:rPr>
          <w:sz w:val="28"/>
          <w:szCs w:val="28"/>
        </w:rPr>
        <w:t xml:space="preserve">2. Ủy ban nhân dân cấp tỉnh quy định về </w:t>
      </w:r>
      <w:bookmarkEnd w:id="94"/>
      <w:r w:rsidRPr="004424C1">
        <w:rPr>
          <w:sz w:val="28"/>
          <w:szCs w:val="28"/>
          <w:lang w:val="fi-FI"/>
        </w:rPr>
        <w:t>sử dụng x</w:t>
      </w:r>
      <w:r w:rsidRPr="004424C1">
        <w:rPr>
          <w:sz w:val="28"/>
          <w:szCs w:val="28"/>
        </w:rPr>
        <w:t xml:space="preserve">e mô tô, xe 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14:paraId="18B645E3" w14:textId="77777777" w:rsidR="00000000" w:rsidRPr="004424C1" w:rsidRDefault="00000000"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14:paraId="23A3CE30" w14:textId="77777777" w:rsidR="00000000" w:rsidRPr="004424C1" w:rsidRDefault="00000000" w:rsidP="004424C1">
      <w:pPr>
        <w:spacing w:before="80" w:after="80" w:line="300" w:lineRule="exact"/>
        <w:ind w:firstLine="720"/>
        <w:jc w:val="both"/>
        <w:rPr>
          <w:sz w:val="28"/>
          <w:szCs w:val="28"/>
        </w:rPr>
      </w:pPr>
      <w:r w:rsidRPr="004424C1">
        <w:rPr>
          <w:sz w:val="28"/>
          <w:szCs w:val="28"/>
        </w:rPr>
        <w:t>1. Xe bốn bánh có gắn động cơ vận chuyển hành khách, hàng hóa phải đáp ứng các yêu cầu sau đây:</w:t>
      </w:r>
    </w:p>
    <w:p w14:paraId="5E29CE2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14:paraId="04D73372" w14:textId="77777777" w:rsidR="00000000" w:rsidRPr="004424C1" w:rsidRDefault="00000000" w:rsidP="004424C1">
      <w:pPr>
        <w:spacing w:before="80" w:after="80" w:line="300" w:lineRule="exact"/>
        <w:ind w:firstLine="720"/>
        <w:jc w:val="both"/>
        <w:rPr>
          <w:sz w:val="28"/>
          <w:szCs w:val="28"/>
        </w:rPr>
      </w:pPr>
      <w:r w:rsidRPr="004424C1">
        <w:rPr>
          <w:sz w:val="28"/>
          <w:szCs w:val="28"/>
        </w:rPr>
        <w:t>b) Niêm yết tên và số điện thoại của tổ chức, cá nhân kinh doanh vận tải; niêm yết giá cước vận tải đối với vận chuyển hành khách;</w:t>
      </w:r>
    </w:p>
    <w:p w14:paraId="4EDD5E80" w14:textId="77777777" w:rsidR="00000000" w:rsidRPr="004424C1" w:rsidRDefault="00000000" w:rsidP="004424C1">
      <w:pPr>
        <w:spacing w:before="80" w:after="80" w:line="300" w:lineRule="exact"/>
        <w:ind w:firstLine="720"/>
        <w:jc w:val="both"/>
        <w:rPr>
          <w:sz w:val="28"/>
          <w:szCs w:val="28"/>
        </w:rPr>
      </w:pPr>
      <w:r w:rsidRPr="004424C1">
        <w:rPr>
          <w:sz w:val="28"/>
          <w:szCs w:val="28"/>
        </w:rPr>
        <w:t>c) Bảo đảm đúng thời gian và phạm vi hoạt động.</w:t>
      </w:r>
    </w:p>
    <w:p w14:paraId="1D7F3649" w14:textId="77777777" w:rsidR="00000000" w:rsidRPr="004424C1" w:rsidRDefault="00000000"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14:paraId="34524392" w14:textId="77777777" w:rsidR="00000000" w:rsidRPr="004424C1" w:rsidRDefault="00000000"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14:paraId="52F70298"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Khi vận chuyển hàng hoá bằng xe ô tô, người lái xe phải thực hiện các quy định sau đây:</w:t>
      </w:r>
    </w:p>
    <w:p w14:paraId="692B50CA" w14:textId="77777777" w:rsidR="00000000" w:rsidRPr="004424C1" w:rsidRDefault="00000000" w:rsidP="004424C1">
      <w:pPr>
        <w:spacing w:before="80" w:after="80" w:line="300" w:lineRule="exact"/>
        <w:ind w:firstLine="720"/>
        <w:jc w:val="both"/>
        <w:rPr>
          <w:sz w:val="28"/>
          <w:szCs w:val="28"/>
        </w:rPr>
      </w:pPr>
      <w:r w:rsidRPr="004424C1">
        <w:rPr>
          <w:sz w:val="28"/>
          <w:szCs w:val="28"/>
        </w:rPr>
        <w:t>a) Mang đủ giấy tờ theo quy định của pháp luật;</w:t>
      </w:r>
    </w:p>
    <w:p w14:paraId="3DC751D7" w14:textId="77777777" w:rsidR="00000000" w:rsidRPr="004424C1" w:rsidRDefault="00000000"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14:paraId="229B73A2"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khối lượng cho phép hoặc vượt quá khổ giới hạn của xe;</w:t>
      </w:r>
    </w:p>
    <w:p w14:paraId="40AFCF1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14:paraId="33A96D65"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4424C1">
        <w:rPr>
          <w:sz w:val="28"/>
          <w:szCs w:val="28"/>
        </w:rPr>
        <w:t>cm;</w:t>
      </w:r>
    </w:p>
    <w:p w14:paraId="05D677B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0FBB478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Lực lượng Cảnh sát giao thông chịu trách nhiệm tổ chức tuần tra, kiểm soát, xử lý vi phạm pháp luật về trật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14:paraId="1EB4BC2C" w14:textId="77777777" w:rsidR="00000000" w:rsidRPr="004424C1" w:rsidRDefault="00000000" w:rsidP="004424C1">
      <w:pPr>
        <w:spacing w:before="80" w:after="80" w:line="300" w:lineRule="exact"/>
        <w:ind w:firstLine="720"/>
        <w:jc w:val="both"/>
        <w:rPr>
          <w:sz w:val="28"/>
          <w:szCs w:val="28"/>
        </w:rPr>
      </w:pPr>
      <w:bookmarkStart w:id="97" w:name="dieu_50"/>
      <w:r w:rsidRPr="004424C1">
        <w:rPr>
          <w:b/>
          <w:bCs/>
          <w:sz w:val="28"/>
          <w:szCs w:val="28"/>
          <w:lang w:val="fi-FI"/>
        </w:rPr>
        <w:lastRenderedPageBreak/>
        <w:t>Điều 50. Bảo đảm trật tự, an toàn giao thông đường bộ đối với phương tiện giao thông đường bộ vận chuyển động vật sống, thực phẩm tươi sống</w:t>
      </w:r>
      <w:bookmarkEnd w:id="97"/>
    </w:p>
    <w:p w14:paraId="16A3B68F"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14:paraId="219F45DF"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76483F25"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14:paraId="4CAB650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c) Trong quá trình vận chuyển phải chấp hành các quy định của pháp luật về trật tự, an toàn giao thông đường bộ, vệ sinh dịch tễ, phòng dịch và bảo đảm vệ sinh môi trường.</w:t>
      </w:r>
    </w:p>
    <w:p w14:paraId="6650923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14:paraId="3C072B4A"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7A149CC2"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14:paraId="03CEA761" w14:textId="77777777" w:rsidR="00000000" w:rsidRPr="004424C1" w:rsidRDefault="00000000" w:rsidP="004424C1">
      <w:pPr>
        <w:spacing w:before="80" w:after="80" w:line="300" w:lineRule="exact"/>
        <w:ind w:firstLine="720"/>
        <w:jc w:val="both"/>
        <w:rPr>
          <w:sz w:val="28"/>
          <w:szCs w:val="28"/>
        </w:rPr>
      </w:pPr>
      <w:bookmarkStart w:id="98" w:name="dieu_51"/>
      <w:r w:rsidRPr="004424C1">
        <w:rPr>
          <w:b/>
          <w:bCs/>
          <w:sz w:val="28"/>
          <w:szCs w:val="28"/>
          <w:lang w:val="fi-FI"/>
        </w:rPr>
        <w:t>Điều 51. Bảo đảm trật tự, an toàn giao thông đường bộ đối với phương tiện giao thông đường bộ vận chuyển hàng hoá nguy hiểm</w:t>
      </w:r>
      <w:bookmarkEnd w:id="98"/>
    </w:p>
    <w:p w14:paraId="29F7F31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14:paraId="2836157F"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3DE375F0"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 biểu trưng nhận diện hàng hóa nguy hiểm; lắp đèn, tín hiệu cảnh báo</w:t>
      </w:r>
      <w:r w:rsidRPr="004424C1">
        <w:rPr>
          <w:sz w:val="28"/>
          <w:szCs w:val="28"/>
          <w:lang w:val="fi-FI"/>
        </w:rPr>
        <w:t>.</w:t>
      </w:r>
    </w:p>
    <w:p w14:paraId="5A3058FE"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14:paraId="0BD2FC3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38219734" w14:textId="77777777" w:rsidR="00000000" w:rsidRPr="004424C1" w:rsidRDefault="00000000"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14:paraId="7BB27097" w14:textId="77777777" w:rsidR="00000000" w:rsidRPr="004424C1" w:rsidRDefault="00000000"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 xe quá tải trọng, xe bánh xích lưu hành trên đường bộ</w:t>
      </w:r>
      <w:bookmarkEnd w:id="100"/>
    </w:p>
    <w:p w14:paraId="079654BC" w14:textId="77777777" w:rsidR="00000000" w:rsidRPr="004424C1" w:rsidRDefault="00000000" w:rsidP="004424C1">
      <w:pPr>
        <w:spacing w:before="80" w:after="80" w:line="300" w:lineRule="exact"/>
        <w:ind w:firstLine="720"/>
        <w:jc w:val="both"/>
        <w:rPr>
          <w:sz w:val="28"/>
          <w:szCs w:val="28"/>
        </w:rPr>
      </w:pPr>
      <w:r w:rsidRPr="004424C1">
        <w:rPr>
          <w:sz w:val="28"/>
          <w:szCs w:val="28"/>
        </w:rPr>
        <w:t>1. Xe quá khổ giới hạn bao gồm:</w:t>
      </w:r>
    </w:p>
    <w:p w14:paraId="2D3D57C9"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14:paraId="255D894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Xe cơ giới, xe máy chuyên dùng có kích thước bao ngoài quá khổ giới hạn của đường bộ;</w:t>
      </w:r>
    </w:p>
    <w:p w14:paraId="1068E2D5" w14:textId="77777777" w:rsidR="00000000" w:rsidRPr="004424C1" w:rsidRDefault="00000000"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bộ.</w:t>
      </w:r>
    </w:p>
    <w:p w14:paraId="22D2BE07" w14:textId="77777777" w:rsidR="00000000" w:rsidRPr="004424C1" w:rsidRDefault="00000000" w:rsidP="004424C1">
      <w:pPr>
        <w:spacing w:before="80" w:after="80" w:line="300" w:lineRule="exact"/>
        <w:ind w:firstLine="720"/>
        <w:jc w:val="both"/>
        <w:rPr>
          <w:sz w:val="28"/>
          <w:szCs w:val="28"/>
        </w:rPr>
      </w:pPr>
      <w:r w:rsidRPr="004424C1">
        <w:rPr>
          <w:sz w:val="28"/>
          <w:szCs w:val="28"/>
        </w:rPr>
        <w:t>2. Xe quá tải trọng bao gồm:</w:t>
      </w:r>
    </w:p>
    <w:p w14:paraId="09D0D250"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14:paraId="2B20EA48" w14:textId="77777777" w:rsidR="00000000" w:rsidRPr="004424C1" w:rsidRDefault="00000000" w:rsidP="004424C1">
      <w:pPr>
        <w:spacing w:before="80" w:after="80" w:line="300" w:lineRule="exact"/>
        <w:ind w:firstLine="720"/>
        <w:jc w:val="both"/>
        <w:rPr>
          <w:sz w:val="28"/>
          <w:szCs w:val="28"/>
        </w:rPr>
      </w:pPr>
      <w:r w:rsidRPr="004424C1">
        <w:rPr>
          <w:sz w:val="28"/>
          <w:szCs w:val="28"/>
        </w:rPr>
        <w:t>b) Xe cơ giới, xe máy chuyên dùng có khối lượng toàn bộ phân bổ lên trục xe, cụm trục xe vượt quá tải trọng của trục xe, cụm trục xe hoặc vượt quá tải trọng của đường bộ.</w:t>
      </w:r>
    </w:p>
    <w:p w14:paraId="28C88DDF" w14:textId="77777777" w:rsidR="00000000" w:rsidRPr="004424C1" w:rsidRDefault="00000000"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14:paraId="30F762F4" w14:textId="77777777" w:rsidR="00000000" w:rsidRPr="004424C1" w:rsidRDefault="00000000" w:rsidP="004424C1">
      <w:pPr>
        <w:spacing w:before="80" w:after="80" w:line="300" w:lineRule="exact"/>
        <w:ind w:firstLine="720"/>
        <w:jc w:val="both"/>
        <w:rPr>
          <w:sz w:val="28"/>
          <w:szCs w:val="28"/>
        </w:rPr>
      </w:pPr>
      <w:r w:rsidRPr="004424C1">
        <w:rPr>
          <w:sz w:val="28"/>
          <w:szCs w:val="28"/>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14:paraId="1D9BF44C" w14:textId="77777777" w:rsidR="00000000" w:rsidRPr="004424C1" w:rsidRDefault="00000000" w:rsidP="004424C1">
      <w:pPr>
        <w:spacing w:before="80" w:after="80" w:line="300" w:lineRule="exact"/>
        <w:ind w:firstLine="720"/>
        <w:jc w:val="both"/>
        <w:rPr>
          <w:sz w:val="28"/>
          <w:szCs w:val="28"/>
        </w:rPr>
      </w:pPr>
      <w:r w:rsidRPr="004424C1">
        <w:rPr>
          <w:sz w:val="28"/>
          <w:szCs w:val="28"/>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02F7D04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Lưu hành xe quá khổ giới hạn cho phép của xe để chở xe </w:t>
      </w:r>
      <w:r w:rsidRPr="004424C1">
        <w:rPr>
          <w:sz w:val="28"/>
          <w:szCs w:val="28"/>
          <w:lang w:val="pt-BR"/>
        </w:rPr>
        <w:t xml:space="preserve">ô tô chở người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nơi sử dụng.</w:t>
      </w:r>
    </w:p>
    <w:p w14:paraId="77FE8810" w14:textId="77777777" w:rsidR="00000000" w:rsidRPr="004424C1" w:rsidRDefault="00000000"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14:paraId="7AB6BE34" w14:textId="77777777" w:rsidR="00000000" w:rsidRPr="004424C1" w:rsidRDefault="00000000" w:rsidP="004424C1">
      <w:pPr>
        <w:spacing w:before="80" w:after="80" w:line="300" w:lineRule="exact"/>
        <w:ind w:firstLine="720"/>
        <w:jc w:val="both"/>
        <w:rPr>
          <w:sz w:val="28"/>
          <w:szCs w:val="28"/>
        </w:rPr>
      </w:pPr>
      <w:r w:rsidRPr="004424C1">
        <w:rPr>
          <w:sz w:val="28"/>
          <w:szCs w:val="28"/>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4FABD357" w14:textId="77777777" w:rsidR="00000000" w:rsidRPr="004424C1" w:rsidRDefault="00000000"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pháp luật về xây dựng thực hiện;</w:t>
      </w:r>
    </w:p>
    <w:p w14:paraId="0DD79397" w14:textId="77777777" w:rsidR="00000000" w:rsidRPr="004424C1" w:rsidRDefault="00000000"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14:paraId="2245B94F" w14:textId="77777777" w:rsidR="00000000" w:rsidRPr="004424C1" w:rsidRDefault="00000000"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 có trách nhiệm bồi thường khi xảy ra thiệt hại đối với công trình đường bộ;</w:t>
      </w:r>
    </w:p>
    <w:p w14:paraId="67E2E10A"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14:paraId="05E03891" w14:textId="77777777" w:rsidR="00000000" w:rsidRPr="004424C1" w:rsidRDefault="00000000"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14:paraId="05E6D6C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03CABB22" w14:textId="77777777" w:rsidR="00000000" w:rsidRPr="004424C1" w:rsidRDefault="00000000" w:rsidP="004424C1">
      <w:pPr>
        <w:spacing w:before="80" w:after="80" w:line="300" w:lineRule="exact"/>
        <w:ind w:firstLine="720"/>
        <w:jc w:val="both"/>
        <w:rPr>
          <w:sz w:val="28"/>
          <w:szCs w:val="28"/>
        </w:rPr>
      </w:pPr>
      <w:r w:rsidRPr="004424C1">
        <w:rPr>
          <w:sz w:val="28"/>
          <w:szCs w:val="28"/>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1379C03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Cơ quan cấp giấy phép lưu hành xe quá khổ giới hạn, xe quá tải trọng, xe bánh xích lưu hành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40D01F60" w14:textId="77777777" w:rsidR="00000000" w:rsidRPr="004424C1" w:rsidRDefault="00000000" w:rsidP="004424C1">
      <w:pPr>
        <w:spacing w:before="80" w:after="80" w:line="300" w:lineRule="exact"/>
        <w:ind w:firstLine="720"/>
        <w:jc w:val="both"/>
        <w:rPr>
          <w:sz w:val="28"/>
          <w:szCs w:val="28"/>
        </w:rPr>
      </w:pPr>
      <w:r w:rsidRPr="004424C1">
        <w:rPr>
          <w:sz w:val="28"/>
          <w:szCs w:val="28"/>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0B508975" w14:textId="77777777" w:rsidR="00000000" w:rsidRPr="004424C1" w:rsidRDefault="00000000"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2BB61057" w14:textId="77777777" w:rsidR="00000000" w:rsidRPr="004424C1" w:rsidRDefault="00000000"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14:paraId="029DB459" w14:textId="77777777" w:rsidR="00000000" w:rsidRPr="004424C1" w:rsidRDefault="00000000"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771C6C88" w14:textId="77777777" w:rsidR="00000000" w:rsidRPr="004424C1" w:rsidRDefault="00000000"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thước, khối lượng của hàng và phải có giấy phép lưu hành xe do cơ quan quản lý đường bộ có thẩm quyền cấp.</w:t>
      </w:r>
    </w:p>
    <w:p w14:paraId="187C921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vận chuyển hàng siêu trường, siêu trọng được phép ghép, nối thành tổ hợp nhiều xe gồm xe ô tô đầu kéo, xe ô tô kéo rơ moóc để kéo hoặc vừa kéo vừa </w:t>
      </w:r>
      <w:r w:rsidRPr="004424C1">
        <w:rPr>
          <w:sz w:val="28"/>
          <w:szCs w:val="28"/>
        </w:rPr>
        <w:lastRenderedPageBreak/>
        <w:t>đẩy các rơ moóc, sơ mi rơ moóc chuyên dùng, rơ moóc kiểu mô đun, bao gồm cả trường hợp ghép nối thông qua hàng được chở.</w:t>
      </w:r>
    </w:p>
    <w:p w14:paraId="7DFCA64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14:paraId="60833D7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lưu hành xe vận chuyển hàng siêu trường, siêu trọng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25DAECDB" w14:textId="77777777" w:rsidR="00000000" w:rsidRPr="004424C1" w:rsidRDefault="00000000"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5ABD5E7B" w14:textId="77777777" w:rsidR="00000000" w:rsidRPr="004424C1" w:rsidRDefault="00000000"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14:paraId="2DDE751E" w14:textId="77777777" w:rsidR="00000000" w:rsidRPr="004424C1" w:rsidRDefault="00000000"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giao thông đường bộ đối với xe cứu hộ giao thông đường bộ</w:t>
      </w:r>
      <w:bookmarkEnd w:id="104"/>
    </w:p>
    <w:p w14:paraId="4A3FD0F8" w14:textId="77777777" w:rsidR="00000000" w:rsidRPr="004424C1" w:rsidRDefault="00000000"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0D40A87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14:paraId="048BA611" w14:textId="77777777" w:rsidR="00000000" w:rsidRPr="004424C1" w:rsidRDefault="00000000" w:rsidP="004424C1">
      <w:pPr>
        <w:spacing w:before="80" w:after="80" w:line="300" w:lineRule="exact"/>
        <w:ind w:firstLine="720"/>
        <w:jc w:val="both"/>
        <w:rPr>
          <w:sz w:val="28"/>
          <w:szCs w:val="28"/>
        </w:rPr>
      </w:pPr>
      <w:r w:rsidRPr="004424C1">
        <w:rPr>
          <w:sz w:val="28"/>
          <w:szCs w:val="28"/>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7C6E7C91" w14:textId="77777777" w:rsidR="00000000" w:rsidRPr="004424C1" w:rsidRDefault="00000000" w:rsidP="004424C1">
      <w:pPr>
        <w:spacing w:before="80" w:after="80" w:line="300" w:lineRule="exact"/>
        <w:ind w:firstLine="720"/>
        <w:jc w:val="both"/>
        <w:rPr>
          <w:sz w:val="28"/>
          <w:szCs w:val="28"/>
        </w:rPr>
      </w:pPr>
      <w:bookmarkStart w:id="106" w:name="dieu_55"/>
      <w:r w:rsidRPr="004424C1">
        <w:rPr>
          <w:b/>
          <w:bCs/>
          <w:sz w:val="28"/>
          <w:szCs w:val="28"/>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14:paraId="35ADAED4"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6318C0EC"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47AE09A2"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7AB454E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732A25F0" w14:textId="77777777" w:rsidR="00000000" w:rsidRPr="004424C1" w:rsidRDefault="00000000"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14:paraId="32FE6A5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ô tô của người nước ngoài đăng ký tại nước ngoài có tay lái ở bên phải phải đi theo đoàn và có người, phương tiện hỗ trợ, hướng dẫn giao thông; </w:t>
      </w:r>
    </w:p>
    <w:p w14:paraId="654252B6" w14:textId="77777777" w:rsidR="00000000" w:rsidRPr="004424C1" w:rsidRDefault="00000000" w:rsidP="004424C1">
      <w:pPr>
        <w:spacing w:before="80" w:after="80" w:line="300" w:lineRule="exact"/>
        <w:ind w:firstLine="720"/>
        <w:jc w:val="both"/>
        <w:rPr>
          <w:sz w:val="28"/>
          <w:szCs w:val="28"/>
        </w:rPr>
      </w:pPr>
      <w:r w:rsidRPr="004424C1">
        <w:rPr>
          <w:sz w:val="28"/>
          <w:szCs w:val="28"/>
        </w:rPr>
        <w:t>d) Tổ chức, cá nhân đưa xe có tay lái ở bên phải vào Việt Nam có trách nhiệm bố trí xe hướng dẫn giao thông, bảo đảm an toàn giao thông khi phương tiện lưu hành trên lãnh thổ Việt Nam.</w:t>
      </w:r>
    </w:p>
    <w:p w14:paraId="3C6BF86B" w14:textId="77777777" w:rsidR="00000000" w:rsidRPr="004424C1" w:rsidRDefault="00000000" w:rsidP="004424C1">
      <w:pPr>
        <w:spacing w:before="80" w:after="80" w:line="300" w:lineRule="exact"/>
        <w:ind w:firstLine="720"/>
        <w:jc w:val="both"/>
        <w:rPr>
          <w:sz w:val="28"/>
          <w:szCs w:val="28"/>
        </w:rPr>
      </w:pPr>
      <w:r w:rsidRPr="004424C1">
        <w:rPr>
          <w:sz w:val="28"/>
          <w:szCs w:val="28"/>
        </w:rPr>
        <w:t>4. Chính phủ quy định chi tiết Điều này.</w:t>
      </w:r>
    </w:p>
    <w:p w14:paraId="1525F4B8" w14:textId="77777777" w:rsidR="00000000" w:rsidRPr="004424C1" w:rsidRDefault="00000000"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14:paraId="6C29F422" w14:textId="77777777" w:rsidR="000567D4" w:rsidRDefault="00000000"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14:paraId="2087AC85" w14:textId="77777777" w:rsidR="00000000" w:rsidRPr="004424C1" w:rsidRDefault="00000000" w:rsidP="004424C1">
      <w:pPr>
        <w:spacing w:before="80" w:after="80" w:line="300" w:lineRule="exact"/>
        <w:ind w:firstLine="720"/>
        <w:jc w:val="center"/>
        <w:rPr>
          <w:sz w:val="28"/>
          <w:szCs w:val="28"/>
        </w:rPr>
      </w:pPr>
      <w:r w:rsidRPr="004424C1">
        <w:rPr>
          <w:b/>
          <w:bCs/>
          <w:sz w:val="28"/>
          <w:szCs w:val="28"/>
        </w:rPr>
        <w:t>GIAO THÔNG ĐƯỜNG BỘ</w:t>
      </w:r>
      <w:bookmarkEnd w:id="108"/>
    </w:p>
    <w:p w14:paraId="0FF24103" w14:textId="77777777" w:rsidR="00000000" w:rsidRPr="004424C1" w:rsidRDefault="00000000"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14:paraId="5BB4C9A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41A838D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6D9AA7D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14:paraId="6126B5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14:paraId="251B740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bảo hiểm bắt buộc trách nhiệm dân sự của chủ xe cơ giới.</w:t>
      </w:r>
    </w:p>
    <w:p w14:paraId="293F898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14:paraId="058C27D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6CDFFE4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Bằng hoặc chứng chỉ điều khiển xe máy chuyên dùng;</w:t>
      </w:r>
    </w:p>
    <w:p w14:paraId="682AA79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14:paraId="476CDFF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của pháp luật;</w:t>
      </w:r>
    </w:p>
    <w:p w14:paraId="36D8EDD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14:paraId="3B28DBD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2985E02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 Luật này</w:t>
      </w:r>
      <w:bookmarkEnd w:id="110"/>
      <w:r w:rsidRPr="004424C1">
        <w:rPr>
          <w:sz w:val="28"/>
          <w:szCs w:val="28"/>
          <w:lang w:val="pt-BR"/>
        </w:rPr>
        <w:t>.</w:t>
      </w:r>
    </w:p>
    <w:p w14:paraId="0FF5225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4A334C34" w14:textId="77777777" w:rsidR="00000000" w:rsidRPr="004424C1" w:rsidRDefault="00000000"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14:paraId="2CFF569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14:paraId="5AAA71D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suất động cơ điện đến 11 kW;</w:t>
      </w:r>
    </w:p>
    <w:p w14:paraId="57DE36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14:paraId="02E812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Hạng B1 cấp cho người lái xe mô tô ba bánh và các loại xe quy định cho giấy phép lái xe hạng A1;</w:t>
      </w:r>
    </w:p>
    <w:p w14:paraId="1C190C1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07F286D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7E2A8E9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41ADE797"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479A5B8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07B540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4F888E8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 750 kg;</w:t>
      </w:r>
    </w:p>
    <w:p w14:paraId="44CFAC8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l) Hạng C1E cấp cho người lái các loại xe ô tô quy định cho giấy phép lái xe hạng C1 kéo rơ moóc có khối lượng toàn bộ theo thiết kế trên 750 kg;</w:t>
      </w:r>
    </w:p>
    <w:p w14:paraId="6E1988D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khối lượng toàn bộ theo thiết kế trên 750 kg; xe ô tô đầu kéo kéo sơ mi rơ moóc;</w:t>
      </w:r>
    </w:p>
    <w:p w14:paraId="64A3478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14:paraId="66FB819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o) Hạng D2E cấp cho người lái các loại xe ô tô quy định cho giấy phép lái xe hạng D2 kéo rơ moóc có khối lượng toàn bộ theo thiết kế trên 750 kg;</w:t>
      </w:r>
    </w:p>
    <w:p w14:paraId="59A895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 xe ô tô chở khách nối toa.</w:t>
      </w:r>
    </w:p>
    <w:p w14:paraId="337AD4D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14:paraId="0A450BF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 xe hạng B.</w:t>
      </w:r>
    </w:p>
    <w:p w14:paraId="15E7AE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740B68ED"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lastRenderedPageBreak/>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74C543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14:paraId="4EA887C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các hạng A1, A, B1 không thời hạn;</w:t>
      </w:r>
    </w:p>
    <w:p w14:paraId="326CE3D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hạng B và hạng C1 có thời hạn 10 năm kể từ ngày cấp;</w:t>
      </w:r>
    </w:p>
    <w:p w14:paraId="166D51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14:paraId="7AE4FCE5"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6. Giấy phép lái xe có giá trị sử dụng trong phạm vi lãnh thổ Việt Nam bao gồm:</w:t>
      </w:r>
    </w:p>
    <w:p w14:paraId="3DC6E3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14:paraId="121112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hợp quốc về Giao thông đường bộ năm 1968</w:t>
      </w:r>
      <w:bookmarkEnd w:id="112"/>
      <w:r w:rsidRPr="004424C1">
        <w:rPr>
          <w:sz w:val="28"/>
          <w:szCs w:val="28"/>
          <w:lang w:val="pt-BR"/>
        </w:rPr>
        <w:t xml:space="preserve"> (sau đây gọi là Công ước Viên) cấp;</w:t>
      </w:r>
    </w:p>
    <w:p w14:paraId="340E735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14:paraId="296AD70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14:paraId="02C6D60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14:paraId="210E42E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hết thời hạn sử dụng;</w:t>
      </w:r>
    </w:p>
    <w:p w14:paraId="3B2A839F"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 xml:space="preserve">b) Giấy phép lái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14:paraId="69084F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14:paraId="7EDD66D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Giấy phép lái xe quốc tế là giấy phép lái xe do cơ quan nhà nước có thẩm quyền của quốc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14:paraId="0EC015F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Công ước Viên</w:t>
      </w:r>
      <w:bookmarkEnd w:id="115"/>
      <w:r w:rsidRPr="004424C1">
        <w:rPr>
          <w:sz w:val="28"/>
          <w:szCs w:val="28"/>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7A1650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450842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Người Việt Nam hoặc người nước ngoài có thẻ thường trú hoặc thẻ tạm trú tại Việt Nam có giấy phép lái xe do Việt Nam hoặc quốc gia là thành viên của </w:t>
      </w:r>
      <w:r w:rsidRPr="004424C1">
        <w:rPr>
          <w:sz w:val="28"/>
          <w:szCs w:val="28"/>
          <w:lang w:val="pt-BR"/>
        </w:rPr>
        <w:lastRenderedPageBreak/>
        <w:t>điều ước quốc tế mà nước Cộng hòa xã hội chủ nghĩa Việt Nam là thành viên cấp, còn giá trị sử dụng, nếu có nhu cầu được cấp giấy phép lái xe quốc tế.</w:t>
      </w:r>
    </w:p>
    <w:p w14:paraId="68FC7502" w14:textId="77777777" w:rsidR="00000000" w:rsidRPr="004424C1" w:rsidRDefault="00000000" w:rsidP="004424C1">
      <w:pPr>
        <w:spacing w:before="80" w:after="80" w:line="300" w:lineRule="exact"/>
        <w:ind w:firstLine="720"/>
        <w:jc w:val="both"/>
        <w:rPr>
          <w:sz w:val="28"/>
          <w:szCs w:val="28"/>
        </w:rPr>
      </w:pPr>
      <w:bookmarkStart w:id="116" w:name="khoan_9_57"/>
      <w:r w:rsidRPr="004424C1">
        <w:rPr>
          <w:sz w:val="28"/>
          <w:szCs w:val="28"/>
          <w:lang w:val="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rsidRPr="004424C1">
        <w:rPr>
          <w:sz w:val="28"/>
          <w:szCs w:val="28"/>
        </w:rPr>
        <w:t xml:space="preserve">mẫu giấy phép lái xe, trình tự, thủ tục cấp và việc sử dụng giấy phép lái xe của lực lượng quân đội, công an làm nhiệm vụ quốc phòng, an ninh do </w:t>
      </w:r>
      <w:bookmarkEnd w:id="116"/>
      <w:r w:rsidRPr="004424C1">
        <w:rPr>
          <w:sz w:val="28"/>
          <w:szCs w:val="28"/>
          <w:lang w:val="pt-BR"/>
        </w:rPr>
        <w:t xml:space="preserve">Bộ trưởng Bộ Quốc phòng, Bộ trưởng Bộ Công an quy </w:t>
      </w:r>
      <w:r w:rsidRPr="004424C1">
        <w:rPr>
          <w:sz w:val="28"/>
          <w:szCs w:val="28"/>
        </w:rPr>
        <w:t>định.</w:t>
      </w:r>
    </w:p>
    <w:p w14:paraId="3821B1AF" w14:textId="77777777" w:rsidR="00000000" w:rsidRPr="004424C1" w:rsidRDefault="00000000"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14:paraId="7FAA45E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424801F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14:paraId="5F8014C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14:paraId="4FAB05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lái xe trước khi đổi, cấp lại, nâng hạng.</w:t>
      </w:r>
    </w:p>
    <w:p w14:paraId="6F0DDA9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có thẩm quyền xử phạt vi phạm hành chính có thẩm quyền trừ điểm giấy phép lái xe.</w:t>
      </w:r>
    </w:p>
    <w:p w14:paraId="01888A43" w14:textId="77777777" w:rsidR="00000000" w:rsidRPr="004424C1" w:rsidRDefault="00000000"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19"/>
    </w:p>
    <w:p w14:paraId="6E2CDBEB" w14:textId="77777777" w:rsidR="00000000" w:rsidRPr="004424C1" w:rsidRDefault="00000000"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14:paraId="49FDAD5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 quy định như sau:</w:t>
      </w:r>
    </w:p>
    <w:p w14:paraId="23EF1E3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đủ 16 tuổi trở lên được điều khiển xe gắn máy;</w:t>
      </w:r>
    </w:p>
    <w:p w14:paraId="2766443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14:paraId="1954134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14:paraId="49754D95"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lastRenderedPageBreak/>
        <w:t>d) Người đủ 24 tuổi trở lên được cấp giấy phép lái xe hạng D1, D2, C1E, CE;</w:t>
      </w:r>
    </w:p>
    <w:p w14:paraId="342E3A73"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14:paraId="6C85282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14:paraId="4B61C92A" w14:textId="77777777" w:rsidR="00000000" w:rsidRPr="004424C1" w:rsidRDefault="00000000"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14:paraId="016F33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quốc phòng, an ninh.</w:t>
      </w:r>
    </w:p>
    <w:p w14:paraId="220D82FA" w14:textId="77777777" w:rsidR="00000000" w:rsidRPr="004424C1" w:rsidRDefault="00000000" w:rsidP="004424C1">
      <w:pPr>
        <w:spacing w:before="80" w:after="80" w:line="300" w:lineRule="exact"/>
        <w:ind w:firstLine="720"/>
        <w:jc w:val="both"/>
        <w:rPr>
          <w:sz w:val="28"/>
          <w:szCs w:val="28"/>
        </w:rPr>
      </w:pPr>
      <w:bookmarkStart w:id="122" w:name="dieu_60"/>
      <w:r w:rsidRPr="004424C1">
        <w:rPr>
          <w:b/>
          <w:bCs/>
          <w:sz w:val="28"/>
          <w:szCs w:val="28"/>
          <w:lang w:val="pt-BR"/>
        </w:rPr>
        <w:t>Điều 60. Đào tạo lái xe</w:t>
      </w:r>
      <w:bookmarkEnd w:id="122"/>
    </w:p>
    <w:p w14:paraId="7B668629"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14:paraId="2735DA54"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các hình thức đào tạo lái xe khác để cấp mới hoặc nâng hạng giấy phép lái xe.</w:t>
      </w:r>
    </w:p>
    <w:p w14:paraId="58059B4F"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14:paraId="6A241AE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lên hạng D2;</w:t>
      </w:r>
    </w:p>
    <w:p w14:paraId="0628539B"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14:paraId="541C0C5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14:paraId="5311634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14:paraId="5D1B860B"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Nâng hạng giấy phép lái xe từ hạng D2 lên hạng D;</w:t>
      </w:r>
    </w:p>
    <w:p w14:paraId="03F2449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e) Nâng hạng giấy phép lái xe từ hạng B lên hạng BE, từ hạng C1 lên  hạng C1E, từ hạng C lên hạng CE, từ hạng D1 lên hạng D1E, từ hạng D2 lên hạng D2E, từ hạng D lên hạng DE.</w:t>
      </w:r>
    </w:p>
    <w:p w14:paraId="003F151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14:paraId="0F1946A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5. Giấy phép lái xe các hạng C, D1, D2, D, BE, C1E, CE, D1E, D2E, DE phải được đào tạo bằng hình thức đào tạo nâng hạng theo các điều kiện quy định tại khoản 3 và khoản 4 Điều này.</w:t>
      </w:r>
    </w:p>
    <w:p w14:paraId="57B88E6C" w14:textId="77777777" w:rsidR="00000000" w:rsidRPr="004424C1" w:rsidRDefault="00000000" w:rsidP="004424C1">
      <w:pPr>
        <w:spacing w:before="80" w:after="80" w:line="300" w:lineRule="exact"/>
        <w:ind w:firstLine="720"/>
        <w:jc w:val="both"/>
        <w:rPr>
          <w:sz w:val="28"/>
          <w:szCs w:val="28"/>
        </w:rPr>
      </w:pPr>
      <w:r w:rsidRPr="004424C1">
        <w:rPr>
          <w:sz w:val="28"/>
          <w:szCs w:val="28"/>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5E3CA2F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14:paraId="57442EE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14:paraId="6DC81999" w14:textId="77777777" w:rsidR="00000000" w:rsidRPr="004424C1" w:rsidRDefault="00000000"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14:paraId="308AFFF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độ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14:paraId="5F896FA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14:paraId="368E49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0BAED3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14:paraId="4CFCCBF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Việc sát hạch lái xe do sát hạch viên thực hiện. Sát hạch viên phải có đủ điều kiện, tiêu chuẩn, được cấp thẻ sát hạch viên và phải chịu trách nhiệm về kết quả sát hạch của mình.</w:t>
      </w:r>
    </w:p>
    <w:p w14:paraId="192A0E03" w14:textId="77777777" w:rsidR="00000000" w:rsidRPr="004424C1" w:rsidRDefault="00000000" w:rsidP="004424C1">
      <w:pPr>
        <w:spacing w:before="80" w:after="80" w:line="300" w:lineRule="exact"/>
        <w:ind w:firstLine="720"/>
        <w:jc w:val="both"/>
        <w:rPr>
          <w:sz w:val="28"/>
          <w:szCs w:val="28"/>
        </w:rPr>
      </w:pPr>
      <w:r w:rsidRPr="004424C1">
        <w:rPr>
          <w:sz w:val="28"/>
          <w:szCs w:val="28"/>
        </w:rPr>
        <w:t>6. Chính phủ quy định điều kiện, trình tự, thủ tục kiểm tra, đánh giá để cấp, cấp lại và thu hồi giấy phép sát hạch cho trung tâm sát hạch lái xe; điều kiện sân tập lái để sát hạch lái xe mô tô.</w:t>
      </w:r>
    </w:p>
    <w:p w14:paraId="7D685AE8" w14:textId="77777777" w:rsidR="00000000" w:rsidRPr="004424C1" w:rsidRDefault="00000000" w:rsidP="004424C1">
      <w:pPr>
        <w:spacing w:before="80" w:after="80" w:line="300" w:lineRule="exact"/>
        <w:ind w:firstLine="720"/>
        <w:jc w:val="both"/>
        <w:rPr>
          <w:sz w:val="28"/>
          <w:szCs w:val="28"/>
        </w:rPr>
      </w:pPr>
      <w:bookmarkStart w:id="125" w:name="khoan_7_61"/>
      <w:r w:rsidRPr="004424C1">
        <w:rPr>
          <w:sz w:val="28"/>
          <w:szCs w:val="28"/>
        </w:rPr>
        <w:t xml:space="preserve">7. Bộ trưởng Bộ Giao thông vận tải quy định hình thức, nội dung, quy trình sát hạch để cấp giấy phép lái xe; điều kiện, tiêu chuẩn sát hạch viên, tổ chức tập </w:t>
      </w:r>
      <w:r w:rsidRPr="004424C1">
        <w:rPr>
          <w:sz w:val="28"/>
          <w:szCs w:val="28"/>
        </w:rPr>
        <w:lastRenderedPageBreak/>
        <w:t>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125"/>
    </w:p>
    <w:p w14:paraId="277483F9" w14:textId="77777777" w:rsidR="00000000" w:rsidRPr="004424C1" w:rsidRDefault="00000000" w:rsidP="004424C1">
      <w:pPr>
        <w:spacing w:before="80" w:after="80" w:line="300" w:lineRule="exact"/>
        <w:ind w:firstLine="720"/>
        <w:jc w:val="both"/>
        <w:rPr>
          <w:sz w:val="28"/>
          <w:szCs w:val="28"/>
        </w:rPr>
      </w:pPr>
      <w:bookmarkStart w:id="126" w:name="dieu_62"/>
      <w:r w:rsidRPr="004424C1">
        <w:rPr>
          <w:b/>
          <w:bCs/>
          <w:sz w:val="28"/>
          <w:szCs w:val="28"/>
          <w:lang w:val="pt-BR"/>
        </w:rPr>
        <w:t>Điều 62. Cấp, đổi, cấp lại và thu hồi giấy phép lái xe</w:t>
      </w:r>
      <w:bookmarkEnd w:id="126"/>
    </w:p>
    <w:p w14:paraId="3BF7AD8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14:paraId="27C8746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trong các trường hợp sau đây:</w:t>
      </w:r>
    </w:p>
    <w:p w14:paraId="50273A6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bị mất;</w:t>
      </w:r>
    </w:p>
    <w:p w14:paraId="0BF8AC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14:paraId="5E00985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14:paraId="57E0B91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14:paraId="63287FE4"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nước ngoài do cơ quan có thẩm quyền của nước ngoài cấp còn giá trị sử dụng;</w:t>
      </w:r>
    </w:p>
    <w:p w14:paraId="23BF28F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Giấy phép lái xe do Bộ Quốc phòng, Bộ Công an cấp khi có yêu cầu hoặc người được cấp không còn làm nhiệm vụ quốc phòng, an ninh.</w:t>
      </w:r>
    </w:p>
    <w:p w14:paraId="77927A97" w14:textId="77777777" w:rsidR="00000000" w:rsidRPr="004424C1" w:rsidRDefault="00000000"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 năm 2012 sang giấy phép lái xe theo quy định của Luật này.</w:t>
      </w:r>
    </w:p>
    <w:p w14:paraId="4975F94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4DE8ED6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14:paraId="7BE7CB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được cấp giấy phép lái xe không đủ điều kiện sức khỏe theo kết luận của cơ sở khám bệnh, chữa bệnh đối với từng hạng giấy phép lái xe;</w:t>
      </w:r>
    </w:p>
    <w:p w14:paraId="0679B3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14:paraId="05F09AA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7A698EFE" w14:textId="77777777" w:rsidR="00000000" w:rsidRPr="004424C1" w:rsidRDefault="00000000" w:rsidP="004424C1">
      <w:pPr>
        <w:spacing w:before="80" w:after="80" w:line="300" w:lineRule="exact"/>
        <w:ind w:firstLine="720"/>
        <w:jc w:val="both"/>
        <w:rPr>
          <w:sz w:val="28"/>
          <w:szCs w:val="28"/>
        </w:rPr>
      </w:pPr>
      <w:bookmarkStart w:id="127"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7"/>
      <w:r w:rsidRPr="004424C1">
        <w:rPr>
          <w:sz w:val="28"/>
          <w:szCs w:val="28"/>
        </w:rPr>
        <w:t xml:space="preserve"> </w:t>
      </w:r>
    </w:p>
    <w:p w14:paraId="3E9FAB6C" w14:textId="77777777" w:rsidR="00000000" w:rsidRPr="004424C1" w:rsidRDefault="00000000" w:rsidP="004424C1">
      <w:pPr>
        <w:spacing w:before="80" w:after="80" w:line="300" w:lineRule="exact"/>
        <w:ind w:firstLine="720"/>
        <w:jc w:val="both"/>
        <w:rPr>
          <w:sz w:val="28"/>
          <w:szCs w:val="28"/>
        </w:rPr>
      </w:pPr>
      <w:bookmarkStart w:id="128" w:name="khoan_7_62"/>
      <w:r w:rsidRPr="004424C1">
        <w:rPr>
          <w:sz w:val="28"/>
          <w:szCs w:val="28"/>
        </w:rPr>
        <w:t xml:space="preserve">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w:t>
      </w:r>
      <w:r w:rsidRPr="004424C1">
        <w:rPr>
          <w:sz w:val="28"/>
          <w:szCs w:val="28"/>
        </w:rPr>
        <w:lastRenderedPageBreak/>
        <w:t>chuyên dùng cho người điều khiển máy kéo có giấy phép lái xe quy định tại các</w:t>
      </w:r>
      <w:bookmarkEnd w:id="128"/>
      <w:r w:rsidRPr="004424C1">
        <w:rPr>
          <w:sz w:val="28"/>
          <w:szCs w:val="28"/>
        </w:rPr>
        <w:t xml:space="preserve"> </w:t>
      </w:r>
      <w:bookmarkStart w:id="129" w:name="tc_23"/>
      <w:r w:rsidRPr="004424C1">
        <w:rPr>
          <w:sz w:val="28"/>
          <w:szCs w:val="28"/>
        </w:rPr>
        <w:t>điểm d, e, g, h, i, k, l, m và n khoản 3 Điều 89 của Luật này</w:t>
      </w:r>
      <w:bookmarkEnd w:id="129"/>
      <w:r w:rsidRPr="004424C1">
        <w:rPr>
          <w:sz w:val="28"/>
          <w:szCs w:val="28"/>
        </w:rPr>
        <w:t>.</w:t>
      </w:r>
    </w:p>
    <w:p w14:paraId="0E801F89" w14:textId="77777777" w:rsidR="00000000" w:rsidRPr="004424C1" w:rsidRDefault="00000000"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thông đường bộ cho người điều khiển xe máy chuyên dùng</w:t>
      </w:r>
      <w:bookmarkEnd w:id="130"/>
    </w:p>
    <w:p w14:paraId="6446815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7FDBE341"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31AA24DB" w14:textId="77777777" w:rsidR="00000000" w:rsidRPr="004424C1" w:rsidRDefault="00000000"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6754C324" w14:textId="77777777" w:rsidR="00000000" w:rsidRPr="004424C1" w:rsidRDefault="00000000"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14:paraId="39CF3743"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14:paraId="5D87D07E" w14:textId="77777777" w:rsidR="00000000" w:rsidRPr="004424C1" w:rsidRDefault="00000000"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14:paraId="3E5652B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Thời gian lái xe của người lái xe ô tô không quá 10 giờ trong một ngày và không quá 48 giờ trong một tuần; lái xe liên tục không quá 04 giờ và bảo đảm các quy định có liên quan của </w:t>
      </w:r>
      <w:bookmarkStart w:id="132" w:name="tvpllink_nbilipmzhq"/>
      <w:r w:rsidRPr="004424C1">
        <w:rPr>
          <w:sz w:val="28"/>
          <w:szCs w:val="28"/>
        </w:rPr>
        <w:t>Bộ luật Lao động</w:t>
      </w:r>
      <w:bookmarkEnd w:id="132"/>
      <w:r w:rsidRPr="004424C1">
        <w:rPr>
          <w:sz w:val="28"/>
          <w:szCs w:val="28"/>
        </w:rPr>
        <w:t>.</w:t>
      </w:r>
    </w:p>
    <w:p w14:paraId="10B0AB6D" w14:textId="77777777" w:rsidR="00000000" w:rsidRPr="004424C1" w:rsidRDefault="00000000" w:rsidP="004424C1">
      <w:pPr>
        <w:spacing w:before="80" w:after="80" w:line="300" w:lineRule="exact"/>
        <w:ind w:firstLine="720"/>
        <w:jc w:val="both"/>
        <w:rPr>
          <w:sz w:val="28"/>
          <w:szCs w:val="28"/>
        </w:rPr>
      </w:pPr>
      <w:r w:rsidRPr="004424C1">
        <w:rPr>
          <w:sz w:val="28"/>
          <w:szCs w:val="28"/>
        </w:rPr>
        <w:t>2. Đơn vị kinh doanh vận tải, đơn vị hoạt động vận tải nội bộ và người lái xe ô tô kinh doanh vận tải và vận tải nội bộ chịu trách nhiệm thực hiện các quy định tại Điều này.</w:t>
      </w:r>
    </w:p>
    <w:p w14:paraId="64AD1FC1" w14:textId="77777777" w:rsidR="00000000" w:rsidRPr="004424C1" w:rsidRDefault="00000000"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14:paraId="60A820ED" w14:textId="77777777" w:rsidR="000567D4" w:rsidRDefault="00000000"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14:paraId="2D0420EE"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GIAO THÔNG ĐƯỜNG BỘ</w:t>
      </w:r>
      <w:bookmarkEnd w:id="134"/>
    </w:p>
    <w:p w14:paraId="12701578" w14:textId="77777777" w:rsidR="00000000" w:rsidRPr="004424C1" w:rsidRDefault="00000000" w:rsidP="004424C1">
      <w:pPr>
        <w:spacing w:before="80" w:after="80" w:line="300" w:lineRule="exact"/>
        <w:ind w:firstLine="720"/>
        <w:jc w:val="both"/>
        <w:rPr>
          <w:sz w:val="28"/>
          <w:szCs w:val="28"/>
        </w:rPr>
      </w:pPr>
      <w:bookmarkStart w:id="135" w:name="dieu_65"/>
      <w:r w:rsidRPr="004424C1">
        <w:rPr>
          <w:b/>
          <w:bCs/>
          <w:sz w:val="28"/>
          <w:szCs w:val="28"/>
        </w:rPr>
        <w:lastRenderedPageBreak/>
        <w:t>Điều 65. Hoạt động tuần tra, kiểm soát về trật tự, an toàn giao thông đường bộ</w:t>
      </w:r>
      <w:bookmarkEnd w:id="135"/>
    </w:p>
    <w:p w14:paraId="70F4494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Hoạt động tuần tra, kiểm soát bao gồm:</w:t>
      </w:r>
    </w:p>
    <w:p w14:paraId="66AAFFF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Bố trí lực lượng, phương tiện thực hiện nhiệm vụ tuần tra, kiểm soát;</w:t>
      </w:r>
    </w:p>
    <w:p w14:paraId="492B110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14:paraId="1439396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thông đường bộ và vi phạm pháp luật khác.</w:t>
      </w:r>
    </w:p>
    <w:p w14:paraId="725AC6B4" w14:textId="77777777" w:rsidR="00000000" w:rsidRPr="004424C1" w:rsidRDefault="00000000" w:rsidP="004424C1">
      <w:pPr>
        <w:spacing w:before="80" w:after="80" w:line="300" w:lineRule="exact"/>
        <w:ind w:firstLine="720"/>
        <w:jc w:val="both"/>
        <w:rPr>
          <w:sz w:val="28"/>
          <w:szCs w:val="28"/>
        </w:rPr>
      </w:pPr>
      <w:r w:rsidRPr="004424C1">
        <w:rPr>
          <w:sz w:val="28"/>
          <w:szCs w:val="28"/>
        </w:rPr>
        <w:t>2. Hình thức tuần tra, kiểm soát bao gồm:</w:t>
      </w:r>
    </w:p>
    <w:p w14:paraId="1F85D563"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14:paraId="6C58035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khoản 1, 2, 3 và 4 Điều 67 của Luật này</w:t>
      </w:r>
      <w:bookmarkEnd w:id="136"/>
      <w:r w:rsidRPr="004424C1">
        <w:rPr>
          <w:sz w:val="28"/>
          <w:szCs w:val="28"/>
          <w:shd w:val="solid" w:color="FFFFFF" w:fill="auto"/>
        </w:rPr>
        <w:t>.</w:t>
      </w:r>
    </w:p>
    <w:p w14:paraId="078417CA" w14:textId="77777777" w:rsidR="00000000" w:rsidRPr="004424C1" w:rsidRDefault="00000000" w:rsidP="004424C1">
      <w:pPr>
        <w:spacing w:before="80" w:after="80" w:line="300" w:lineRule="exact"/>
        <w:ind w:firstLine="720"/>
        <w:jc w:val="both"/>
        <w:rPr>
          <w:sz w:val="28"/>
          <w:szCs w:val="28"/>
        </w:rPr>
      </w:pPr>
      <w:r w:rsidRPr="004424C1">
        <w:rPr>
          <w:sz w:val="28"/>
          <w:szCs w:val="28"/>
        </w:rPr>
        <w:t>3. Lực lượng thực hiện tuần tra, kiểm soát bao gồm:</w:t>
      </w:r>
    </w:p>
    <w:p w14:paraId="7191604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Lực lượng Cảnh sát giao thông; </w:t>
      </w:r>
    </w:p>
    <w:p w14:paraId="71281B1F" w14:textId="77777777" w:rsidR="00000000" w:rsidRPr="004424C1" w:rsidRDefault="00000000"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14:paraId="2AA57A76"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p>
    <w:p w14:paraId="2957C0A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14:paraId="2685D06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14:paraId="7699F409" w14:textId="77777777" w:rsidR="00000000" w:rsidRPr="004424C1" w:rsidRDefault="00000000" w:rsidP="004424C1">
      <w:pPr>
        <w:spacing w:before="80" w:after="80" w:line="300" w:lineRule="exact"/>
        <w:ind w:firstLine="720"/>
        <w:jc w:val="both"/>
        <w:rPr>
          <w:sz w:val="28"/>
          <w:szCs w:val="28"/>
        </w:rPr>
      </w:pPr>
      <w:r w:rsidRPr="004424C1">
        <w:rPr>
          <w:sz w:val="28"/>
          <w:szCs w:val="28"/>
        </w:rPr>
        <w:t>c) Hướng dẫn, tuyên truyền, vận động người tham gia giao thông đường bộ chấp hành pháp luật về trật tự, an toàn giao thông đường bộ;</w:t>
      </w:r>
    </w:p>
    <w:p w14:paraId="0B33E293"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14:paraId="6087EB0E" w14:textId="77777777" w:rsidR="00000000" w:rsidRPr="004424C1" w:rsidRDefault="00000000" w:rsidP="004424C1">
      <w:pPr>
        <w:spacing w:before="80" w:after="80" w:line="300" w:lineRule="exact"/>
        <w:ind w:firstLine="720"/>
        <w:jc w:val="both"/>
        <w:rPr>
          <w:sz w:val="28"/>
          <w:szCs w:val="28"/>
        </w:rPr>
      </w:pPr>
      <w:r w:rsidRPr="004424C1">
        <w:rPr>
          <w:sz w:val="28"/>
          <w:szCs w:val="28"/>
        </w:rPr>
        <w:t>đ) Chỉ huy, điều khiển giao thông đường bộ;</w:t>
      </w:r>
    </w:p>
    <w:p w14:paraId="59516721"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rPr>
        <w:t>e) Điều tra, giải quyết tai nạn giao thông đường bộ theo quy định của pháp luật;</w:t>
      </w:r>
    </w:p>
    <w:p w14:paraId="22EE3E2C"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 xml:space="preserve">dịch bệnh, thiên tai, hỏa hoạn; tham gia cứu nạn, cứu hộ; </w:t>
      </w:r>
    </w:p>
    <w:p w14:paraId="28D3E804" w14:textId="77777777" w:rsidR="00000000" w:rsidRPr="004424C1" w:rsidRDefault="00000000"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6478A69C"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i) Phối hợp với cơ quan quản lý đường bộ phát hiện, ngăn chặn hành vi vi phạm quy định của pháp luật về bảo vệ công trình đường bộ và hành lang an toàn đường bộ;</w:t>
      </w:r>
    </w:p>
    <w:p w14:paraId="039CA19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nhân dân</w:t>
      </w:r>
      <w:bookmarkEnd w:id="137"/>
      <w:r w:rsidRPr="004424C1">
        <w:rPr>
          <w:sz w:val="28"/>
          <w:szCs w:val="28"/>
          <w:shd w:val="solid" w:color="FFFFFF" w:fill="auto"/>
        </w:rPr>
        <w:t xml:space="preserve"> và quy định khác của pháp luật có liên quan.</w:t>
      </w:r>
    </w:p>
    <w:p w14:paraId="2AF0CFF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14:paraId="7366041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2BB83216" w14:textId="77777777" w:rsidR="00000000" w:rsidRPr="004424C1" w:rsidRDefault="00000000"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14:paraId="54664B5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14:paraId="7364F7CF" w14:textId="77777777" w:rsidR="00000000" w:rsidRPr="004424C1" w:rsidRDefault="00000000"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khoản 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14:paraId="0383AAA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14:paraId="6D3766AB" w14:textId="77777777" w:rsidR="00000000" w:rsidRPr="004424C1" w:rsidRDefault="00000000" w:rsidP="004424C1">
      <w:pPr>
        <w:spacing w:before="80" w:after="80" w:line="300" w:lineRule="exact"/>
        <w:ind w:firstLine="720"/>
        <w:jc w:val="both"/>
        <w:rPr>
          <w:sz w:val="28"/>
          <w:szCs w:val="28"/>
        </w:rPr>
      </w:pPr>
      <w:r w:rsidRPr="004424C1">
        <w:rPr>
          <w:sz w:val="28"/>
          <w:szCs w:val="28"/>
        </w:rPr>
        <w:t>6. Khi thực hiện nhiệm vụ, lực lượng thực hiện tuần tra, kiểm soát phải tuân thủ các nguyên tắc sau đây:</w:t>
      </w:r>
    </w:p>
    <w:p w14:paraId="016A9454" w14:textId="77777777" w:rsidR="00000000" w:rsidRPr="004424C1" w:rsidRDefault="00000000" w:rsidP="004424C1">
      <w:pPr>
        <w:spacing w:before="80" w:after="80" w:line="300" w:lineRule="exact"/>
        <w:ind w:firstLine="720"/>
        <w:jc w:val="both"/>
        <w:rPr>
          <w:sz w:val="28"/>
          <w:szCs w:val="28"/>
        </w:rPr>
      </w:pPr>
      <w:r w:rsidRPr="004424C1">
        <w:rPr>
          <w:sz w:val="28"/>
          <w:szCs w:val="28"/>
        </w:rPr>
        <w:t>a) Chấp hành quy định của pháp luật và mệnh lệnh, kế hoạch tuần tra, kiểm soát của cấp có thẩm quyền;</w:t>
      </w:r>
    </w:p>
    <w:p w14:paraId="70C904B3"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14:paraId="6AC62AFB" w14:textId="77777777" w:rsidR="00000000" w:rsidRPr="004424C1" w:rsidRDefault="00000000" w:rsidP="004424C1">
      <w:pPr>
        <w:spacing w:before="80" w:after="80" w:line="300" w:lineRule="exact"/>
        <w:ind w:firstLine="720"/>
        <w:jc w:val="both"/>
        <w:rPr>
          <w:sz w:val="28"/>
          <w:szCs w:val="28"/>
        </w:rPr>
      </w:pPr>
      <w:r w:rsidRPr="004424C1">
        <w:rPr>
          <w:sz w:val="28"/>
          <w:szCs w:val="28"/>
        </w:rPr>
        <w:t>c) Kiên quyết đấu tranh phòng, chống tội phạm, vi phạm pháp luật về trật tự, an toàn giao thông đường bộ và vi phạm pháp luật khác;</w:t>
      </w:r>
    </w:p>
    <w:p w14:paraId="4F6BD066" w14:textId="77777777" w:rsidR="00000000" w:rsidRPr="000567D4" w:rsidRDefault="00000000"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14:paraId="7626C493" w14:textId="77777777" w:rsidR="00000000" w:rsidRPr="004424C1" w:rsidRDefault="00000000"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143"/>
      <w:r w:rsidRPr="004424C1">
        <w:rPr>
          <w:sz w:val="28"/>
          <w:szCs w:val="28"/>
        </w:rPr>
        <w:t xml:space="preserve"> </w:t>
      </w:r>
    </w:p>
    <w:p w14:paraId="48502E58" w14:textId="77777777" w:rsidR="00000000" w:rsidRPr="004424C1" w:rsidRDefault="00000000" w:rsidP="004424C1">
      <w:pPr>
        <w:spacing w:before="80" w:after="80" w:line="300" w:lineRule="exact"/>
        <w:ind w:firstLine="720"/>
        <w:jc w:val="both"/>
        <w:rPr>
          <w:sz w:val="28"/>
          <w:szCs w:val="28"/>
        </w:rPr>
      </w:pPr>
      <w:bookmarkStart w:id="144" w:name="khoan_8_65"/>
      <w:r w:rsidRPr="004424C1">
        <w:rPr>
          <w:sz w:val="28"/>
          <w:szCs w:val="28"/>
        </w:rPr>
        <w:t xml:space="preserve">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w:t>
      </w:r>
      <w:r w:rsidRPr="004424C1">
        <w:rPr>
          <w:sz w:val="28"/>
          <w:szCs w:val="28"/>
        </w:rPr>
        <w:lastRenderedPageBreak/>
        <w:t>kiểm tra điều lệnh nội vụ và việc chấp hành pháp luật của lực lượng kiểm soát quân sự, kiểm tra xe quân sự trên đường bộ thực hiện theo quy định của Bộ trưởng Bộ Quốc phòng.</w:t>
      </w:r>
      <w:bookmarkEnd w:id="144"/>
    </w:p>
    <w:p w14:paraId="470EB1DF" w14:textId="77777777" w:rsidR="00000000" w:rsidRPr="004424C1" w:rsidRDefault="00000000"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tham gia giao thông đường bộ để kiểm tra, kiểm soát</w:t>
      </w:r>
      <w:bookmarkEnd w:id="145"/>
    </w:p>
    <w:p w14:paraId="19CA91EE" w14:textId="77777777" w:rsidR="00000000" w:rsidRPr="004424C1" w:rsidRDefault="00000000"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14:paraId="0B4D09B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 vi vi phạm pháp luật về trật tự, an toàn giao thông đường bộ hoặc vi phạm pháp luật khác;</w:t>
      </w:r>
    </w:p>
    <w:p w14:paraId="257B6C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0B0EB51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bệnh;</w:t>
      </w:r>
    </w:p>
    <w:p w14:paraId="4E44EF0B"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nghị của cơ quan, tổ chức, cá nhân về tội phạm, hành vi vi phạm pháp luật khác.</w:t>
      </w:r>
    </w:p>
    <w:p w14:paraId="459356BB" w14:textId="77777777" w:rsidR="00000000" w:rsidRPr="004424C1" w:rsidRDefault="00000000"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14:paraId="407326B0"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1CA0173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thiết bị thông minh hỗ trợ chỉ huy, điều khiển giao thông đường bộ.</w:t>
      </w:r>
    </w:p>
    <w:p w14:paraId="44A7545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14:paraId="625AC89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4. Khai thác, sử dụng thông tin trong Cơ sở dữ liệu về trật tự, an toàn giao thông đường bộ. </w:t>
      </w:r>
    </w:p>
    <w:p w14:paraId="4FCE6442"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14:paraId="3BE9072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thiết bị kỹ thuật của cơ quan, tổ chức, cá nhân theo quy định của Chính phủ.</w:t>
      </w:r>
    </w:p>
    <w:p w14:paraId="75C522F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14:paraId="26DB1A80" w14:textId="77777777" w:rsidR="00000000" w:rsidRPr="004424C1" w:rsidRDefault="00000000"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14:paraId="3E945FF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 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lastRenderedPageBreak/>
        <w:t>bảo vệ an ninh quốc gia, bảo đảm trật tự, an toàn xã hội hoặc để ngăn chặn hậu quả thiệt hại cho xã hội đang xảy ra hoặc có nguy cơ xảy ra</w:t>
      </w:r>
      <w:r w:rsidRPr="004424C1">
        <w:rPr>
          <w:sz w:val="28"/>
          <w:szCs w:val="28"/>
          <w:lang w:val="pt-BR"/>
        </w:rPr>
        <w:t xml:space="preserve">, người chỉ huy trực tiếp của Cảnh sát giao thông tại hiện trường được huy động người, phương tiện, thiết bị dân sự </w:t>
      </w:r>
      <w:r w:rsidRPr="004424C1">
        <w:rPr>
          <w:sz w:val="28"/>
          <w:szCs w:val="28"/>
        </w:rPr>
        <w:t>và người đang sử dụng, điều khiển phương tiện, thiết bị đó.</w:t>
      </w:r>
    </w:p>
    <w:p w14:paraId="5D325ACC"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6FD23CAB"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3. Cơ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14:paraId="6F6E4FE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này,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75FD0ED6" w14:textId="77777777" w:rsidR="00000000" w:rsidRPr="004424C1" w:rsidRDefault="00000000" w:rsidP="004424C1">
      <w:pPr>
        <w:spacing w:before="80" w:after="80" w:line="300" w:lineRule="exact"/>
        <w:ind w:firstLine="720"/>
        <w:jc w:val="both"/>
        <w:rPr>
          <w:sz w:val="28"/>
          <w:szCs w:val="28"/>
        </w:rPr>
      </w:pPr>
      <w:bookmarkStart w:id="148" w:name="dieu_69"/>
      <w:r w:rsidRPr="004424C1">
        <w:rPr>
          <w:b/>
          <w:bCs/>
          <w:sz w:val="28"/>
          <w:szCs w:val="28"/>
        </w:rPr>
        <w:t>Điều 69. Di chuyển phương tiện vi phạm dừng, đỗ trên đường bộ gây cản trở, ùn tắc giao thông hoặc nguy cơ dẫn đến tai nạn giao thông đường bộ</w:t>
      </w:r>
      <w:bookmarkEnd w:id="148"/>
    </w:p>
    <w:p w14:paraId="082F1C8F"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sidRPr="000567D4">
        <w:rPr>
          <w:spacing w:val="-4"/>
          <w:sz w:val="28"/>
          <w:szCs w:val="28"/>
          <w:lang w:val="pt-BR"/>
        </w:rPr>
        <w:t xml:space="preserve">yển phương </w:t>
      </w:r>
      <w:r w:rsidRPr="000567D4">
        <w:rPr>
          <w:spacing w:val="-4"/>
          <w:sz w:val="28"/>
          <w:szCs w:val="28"/>
        </w:rPr>
        <w:t>tiện vi phạm ra khỏi vị trí dừng, đỗ trên.</w:t>
      </w:r>
    </w:p>
    <w:p w14:paraId="1267545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14:paraId="211A9460"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Luật này</w:t>
      </w:r>
      <w:bookmarkEnd w:id="149"/>
      <w:r w:rsidRPr="004424C1">
        <w:rPr>
          <w:sz w:val="28"/>
          <w:szCs w:val="28"/>
        </w:rPr>
        <w:t>, nếu người đó vẫn tiếp tục cản trở, chống đối thì Cảnh sát giao thông được cưỡng chế thi hành.</w:t>
      </w:r>
    </w:p>
    <w:p w14:paraId="13BADE6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thuê di chu</w:t>
      </w:r>
      <w:r w:rsidRPr="004424C1">
        <w:rPr>
          <w:sz w:val="28"/>
          <w:szCs w:val="28"/>
          <w:lang w:val="pt-BR"/>
        </w:rPr>
        <w:t xml:space="preserve">yển </w:t>
      </w:r>
      <w:r w:rsidRPr="004424C1">
        <w:rPr>
          <w:sz w:val="28"/>
          <w:szCs w:val="28"/>
        </w:rPr>
        <w:t>phương tiện đó.</w:t>
      </w:r>
    </w:p>
    <w:p w14:paraId="02F2B963" w14:textId="77777777" w:rsidR="00000000" w:rsidRPr="004424C1" w:rsidRDefault="00000000"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34BEC5A2" w14:textId="77777777" w:rsidR="00000000" w:rsidRPr="004424C1" w:rsidRDefault="00000000"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tiện, thiết bị, vũ khí, công cụ hỗ trợ khi tuần tra, kiểm soát</w:t>
      </w:r>
      <w:bookmarkEnd w:id="150"/>
    </w:p>
    <w:p w14:paraId="15B0BA50"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37E84D1B" w14:textId="77777777" w:rsidR="00000000" w:rsidRPr="004424C1" w:rsidRDefault="00000000"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14:paraId="65E2C79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480EFFCF" w14:textId="77777777" w:rsidR="00000000" w:rsidRPr="004424C1" w:rsidRDefault="00000000" w:rsidP="004424C1">
      <w:pPr>
        <w:spacing w:before="80" w:after="80" w:line="300" w:lineRule="exact"/>
        <w:ind w:firstLine="720"/>
        <w:jc w:val="both"/>
        <w:rPr>
          <w:sz w:val="28"/>
          <w:szCs w:val="28"/>
        </w:rPr>
      </w:pPr>
      <w:bookmarkStart w:id="151" w:name="dieu_71"/>
      <w:r w:rsidRPr="004424C1">
        <w:rPr>
          <w:b/>
          <w:bCs/>
          <w:sz w:val="28"/>
          <w:szCs w:val="28"/>
          <w:lang w:val="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151"/>
    </w:p>
    <w:p w14:paraId="027884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14:paraId="648EC66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545DC09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14:paraId="2BB1948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569AEF2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10D69B2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140A8F58" w14:textId="77777777" w:rsidR="00000000" w:rsidRPr="004424C1" w:rsidRDefault="00000000" w:rsidP="004424C1">
      <w:pPr>
        <w:spacing w:before="80" w:after="80" w:line="300" w:lineRule="exact"/>
        <w:ind w:firstLine="720"/>
        <w:jc w:val="both"/>
        <w:rPr>
          <w:sz w:val="28"/>
          <w:szCs w:val="28"/>
        </w:rPr>
      </w:pPr>
      <w:bookmarkStart w:id="152"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2"/>
      <w:r w:rsidRPr="004424C1">
        <w:rPr>
          <w:sz w:val="28"/>
          <w:szCs w:val="28"/>
          <w:lang w:val="pt-BR"/>
        </w:rPr>
        <w:t>;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14:paraId="7429DF95" w14:textId="77777777" w:rsidR="00000000" w:rsidRPr="004424C1" w:rsidRDefault="00000000" w:rsidP="004424C1">
      <w:pPr>
        <w:spacing w:before="80" w:after="80" w:line="300" w:lineRule="exact"/>
        <w:ind w:firstLine="720"/>
        <w:jc w:val="both"/>
        <w:rPr>
          <w:sz w:val="28"/>
          <w:szCs w:val="28"/>
        </w:rPr>
      </w:pPr>
      <w:bookmarkStart w:id="153" w:name="dieu_72"/>
      <w:r w:rsidRPr="004424C1">
        <w:rPr>
          <w:b/>
          <w:bCs/>
          <w:sz w:val="28"/>
          <w:szCs w:val="28"/>
          <w:lang w:val="pt-BR"/>
        </w:rPr>
        <w:t>Điều 72. Quyền và trách nhiệm của người điều khiển phương tiện tham gia giao thông đường bộ</w:t>
      </w:r>
      <w:bookmarkEnd w:id="153"/>
    </w:p>
    <w:p w14:paraId="05735550"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14:paraId="349C8D0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của Luật này;</w:t>
      </w:r>
    </w:p>
    <w:p w14:paraId="74DBB49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14:paraId="2BAAE2C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 hành vi hành chính liên quan đến quyền và lợi ích hợp pháp của mình theo quy định của pháp luật;</w:t>
      </w:r>
    </w:p>
    <w:p w14:paraId="55CB173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14:paraId="6B460C1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Báo tin, </w:t>
      </w:r>
      <w:r w:rsidRPr="004424C1">
        <w:rPr>
          <w:sz w:val="28"/>
          <w:szCs w:val="28"/>
          <w:shd w:val="solid" w:color="FFFFFF" w:fill="auto"/>
        </w:rPr>
        <w:t>tố giác, phản ánh những trường hợp vi phạm pháp luật.</w:t>
      </w:r>
    </w:p>
    <w:p w14:paraId="794AC54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14:paraId="447EA5B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14:paraId="49A8E3A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Chấp hành hiệu lệnh dừng phương tiện tham gia giao thông đường bộ, yêu cầu kiểm tra, kiểm soát của lực lượng thực hiện tuần tra, kiểm soát;</w:t>
      </w:r>
    </w:p>
    <w:p w14:paraId="6F326D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7C8CE2C7" w14:textId="77777777" w:rsidR="00000000" w:rsidRPr="004424C1" w:rsidRDefault="00000000"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14:paraId="43E4F2A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soát, có hành vi cản trở, chống người thi hành công vụ thì người thi hành công vụ thực hiện các biện pháp sau đây:</w:t>
      </w:r>
    </w:p>
    <w:p w14:paraId="413D4B4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677DCA7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người vi phạm cản trở, không chấp hành yêu cầu kiểm tra, kiểm soát của người thi hành công vụ;</w:t>
      </w:r>
    </w:p>
    <w:p w14:paraId="5FCE2C99"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sidRPr="004424C1">
        <w:rPr>
          <w:sz w:val="28"/>
          <w:szCs w:val="28"/>
          <w:shd w:val="solid" w:color="FFFFFF" w:fill="auto"/>
        </w:rPr>
        <w:t xml:space="preserve"> ngăn chặn hành vi vi phạm và phòng vệ chính đáng.</w:t>
      </w:r>
    </w:p>
    <w:p w14:paraId="0391C7D9"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0AAC7048" w14:textId="77777777" w:rsidR="00000000" w:rsidRPr="004424C1" w:rsidRDefault="00000000"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14:paraId="145C2039" w14:textId="77777777" w:rsidR="00000000" w:rsidRPr="004424C1" w:rsidRDefault="00000000"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14:paraId="2D4CE8AD" w14:textId="77777777" w:rsidR="00000000" w:rsidRPr="004424C1" w:rsidRDefault="00000000"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14:paraId="7A86F0A3"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hiết bị thông minh hỗ trợ chỉ huy, điều khiển giao thông</w:t>
      </w:r>
      <w:r w:rsidRPr="004424C1">
        <w:rPr>
          <w:sz w:val="28"/>
          <w:szCs w:val="28"/>
        </w:rPr>
        <w:t xml:space="preserve"> đường bộ.</w:t>
      </w:r>
    </w:p>
    <w:p w14:paraId="25CA9B79"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68BB26FA" w14:textId="77777777" w:rsidR="00000000" w:rsidRPr="004424C1" w:rsidRDefault="00000000" w:rsidP="004424C1">
      <w:pPr>
        <w:spacing w:before="80" w:after="80" w:line="300" w:lineRule="exact"/>
        <w:ind w:firstLine="720"/>
        <w:jc w:val="both"/>
        <w:rPr>
          <w:sz w:val="28"/>
          <w:szCs w:val="28"/>
        </w:rPr>
      </w:pPr>
      <w:r w:rsidRPr="004424C1">
        <w:rPr>
          <w:sz w:val="28"/>
          <w:szCs w:val="28"/>
        </w:rPr>
        <w:t>3. Bộ trưởng Bộ Công an quy định chi tiết Điều này.</w:t>
      </w:r>
    </w:p>
    <w:p w14:paraId="6ED34399" w14:textId="77777777" w:rsidR="00000000" w:rsidRPr="004424C1" w:rsidRDefault="00000000" w:rsidP="004424C1">
      <w:pPr>
        <w:spacing w:before="80" w:after="80" w:line="300" w:lineRule="exact"/>
        <w:ind w:firstLine="720"/>
        <w:jc w:val="both"/>
        <w:rPr>
          <w:sz w:val="28"/>
          <w:szCs w:val="28"/>
        </w:rPr>
      </w:pPr>
      <w:bookmarkStart w:id="158" w:name="dieu_75"/>
      <w:r w:rsidRPr="004424C1">
        <w:rPr>
          <w:b/>
          <w:bCs/>
          <w:sz w:val="28"/>
          <w:szCs w:val="28"/>
        </w:rPr>
        <w:t>Điều 75. Trung tâm chỉ huy giao thông</w:t>
      </w:r>
      <w:bookmarkEnd w:id="158"/>
    </w:p>
    <w:p w14:paraId="39D52B4F"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Trung tâm chỉ huy giao thông bao gồm các công trình hạ tầng kỹ thuật, hệ thống thiết bị công nghệ và cơ sở dữ liệu do lực lượng Cảnh sát giao thông quản lý, vận hành, khai thác.</w:t>
      </w:r>
    </w:p>
    <w:p w14:paraId="41EB50BD" w14:textId="77777777" w:rsidR="00000000" w:rsidRPr="004424C1" w:rsidRDefault="00000000" w:rsidP="004424C1">
      <w:pPr>
        <w:spacing w:before="80" w:after="80" w:line="300" w:lineRule="exact"/>
        <w:ind w:firstLine="720"/>
        <w:jc w:val="both"/>
        <w:rPr>
          <w:sz w:val="28"/>
          <w:szCs w:val="28"/>
        </w:rPr>
      </w:pPr>
      <w:r w:rsidRPr="004424C1">
        <w:rPr>
          <w:sz w:val="28"/>
          <w:szCs w:val="28"/>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7B8530B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Trung tâm chỉ huy giao thông bao gồm: trung tâm chỉ huy giao thông quốc gia, trung tâm chỉ huy giao thông tỉnh, thành phố trực thuộc trung ương. </w:t>
      </w:r>
    </w:p>
    <w:p w14:paraId="3FAB807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14:paraId="316C9C9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Hệ thống đèn tín hiệu giao thông đường bộ; </w:t>
      </w:r>
    </w:p>
    <w:p w14:paraId="2EC11A23" w14:textId="77777777" w:rsidR="00000000" w:rsidRPr="004424C1" w:rsidRDefault="00000000" w:rsidP="004424C1">
      <w:pPr>
        <w:spacing w:before="80" w:after="80" w:line="300" w:lineRule="exact"/>
        <w:ind w:firstLine="720"/>
        <w:jc w:val="both"/>
        <w:rPr>
          <w:sz w:val="28"/>
          <w:szCs w:val="28"/>
        </w:rPr>
      </w:pPr>
      <w:r w:rsidRPr="004424C1">
        <w:rPr>
          <w:sz w:val="28"/>
          <w:szCs w:val="28"/>
        </w:rPr>
        <w:t>b) Hệ thống giám sát bảo đảm an ninh, trật tự, an toàn giao thông đường bộ;</w:t>
      </w:r>
    </w:p>
    <w:p w14:paraId="41148828" w14:textId="77777777" w:rsidR="00000000" w:rsidRPr="004424C1" w:rsidRDefault="00000000"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14:paraId="4BB83F6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Hệ thống camera trên tuyến giao thông, trong đô thị; </w:t>
      </w:r>
    </w:p>
    <w:p w14:paraId="7664EFDD" w14:textId="77777777" w:rsidR="00000000" w:rsidRPr="004424C1" w:rsidRDefault="00000000"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1952D9E3" w14:textId="77777777" w:rsidR="00000000" w:rsidRPr="004424C1" w:rsidRDefault="00000000" w:rsidP="004424C1">
      <w:pPr>
        <w:spacing w:before="80" w:after="80" w:line="300" w:lineRule="exact"/>
        <w:ind w:firstLine="720"/>
        <w:jc w:val="both"/>
        <w:rPr>
          <w:sz w:val="28"/>
          <w:szCs w:val="28"/>
        </w:rPr>
      </w:pPr>
      <w:r w:rsidRPr="004424C1">
        <w:rPr>
          <w:sz w:val="28"/>
          <w:szCs w:val="28"/>
        </w:rPr>
        <w:t>e) Trung tâm quản lý hệ thống giao thông thông minh;</w:t>
      </w:r>
    </w:p>
    <w:p w14:paraId="1A7DA2D2" w14:textId="77777777" w:rsidR="00000000" w:rsidRPr="004424C1" w:rsidRDefault="00000000" w:rsidP="004424C1">
      <w:pPr>
        <w:spacing w:before="80" w:after="80" w:line="300" w:lineRule="exact"/>
        <w:ind w:firstLine="720"/>
        <w:jc w:val="both"/>
        <w:rPr>
          <w:sz w:val="28"/>
          <w:szCs w:val="28"/>
        </w:rPr>
      </w:pPr>
      <w:r w:rsidRPr="004424C1">
        <w:rPr>
          <w:sz w:val="28"/>
          <w:szCs w:val="28"/>
        </w:rPr>
        <w:t>g) Công trình kiểm soát tải trọng xe cơ giới, hệ thống thiết bị kỹ thuật nghiệp vụ kiểm tra tải trọng xe cơ giới;</w:t>
      </w:r>
    </w:p>
    <w:p w14:paraId="60DC257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14:paraId="7895EB2B" w14:textId="77777777" w:rsidR="00000000" w:rsidRPr="004424C1" w:rsidRDefault="00000000" w:rsidP="004424C1">
      <w:pPr>
        <w:spacing w:before="80" w:after="80" w:line="300" w:lineRule="exact"/>
        <w:ind w:firstLine="720"/>
        <w:jc w:val="both"/>
        <w:rPr>
          <w:sz w:val="28"/>
          <w:szCs w:val="28"/>
        </w:rPr>
      </w:pPr>
      <w:bookmarkStart w:id="160" w:name="khoan_5_75"/>
      <w:r w:rsidRPr="004424C1">
        <w:rPr>
          <w:sz w:val="28"/>
          <w:szCs w:val="28"/>
        </w:rPr>
        <w:t>5. Bộ trưởng Bộ Công an ban hành quy chuẩn kỹ thuật quốc gia về trung tâm chỉ huy giao thông; quy định việc xây dựng, quản lý, hoạt động của trung tâm chỉ huy giao thông.</w:t>
      </w:r>
      <w:bookmarkEnd w:id="160"/>
    </w:p>
    <w:p w14:paraId="2A6BBF84" w14:textId="77777777" w:rsidR="00000000" w:rsidRPr="004424C1" w:rsidRDefault="00000000"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14:paraId="029EFE34" w14:textId="77777777" w:rsidR="00000000" w:rsidRPr="004424C1" w:rsidRDefault="00000000" w:rsidP="004424C1">
      <w:pPr>
        <w:spacing w:before="80" w:after="80" w:line="300" w:lineRule="exact"/>
        <w:ind w:firstLine="720"/>
        <w:jc w:val="both"/>
        <w:rPr>
          <w:sz w:val="28"/>
          <w:szCs w:val="28"/>
        </w:rPr>
      </w:pPr>
      <w:r w:rsidRPr="004424C1">
        <w:rPr>
          <w:sz w:val="28"/>
          <w:szCs w:val="28"/>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288ABCC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Điều 81 của Luật này</w:t>
      </w:r>
      <w:bookmarkEnd w:id="162"/>
      <w:r w:rsidRPr="004424C1">
        <w:rPr>
          <w:sz w:val="28"/>
          <w:szCs w:val="28"/>
        </w:rPr>
        <w:t xml:space="preserve">; trường hợp tình </w:t>
      </w:r>
      <w:r w:rsidRPr="004424C1">
        <w:rPr>
          <w:sz w:val="28"/>
          <w:szCs w:val="28"/>
        </w:rPr>
        <w:lastRenderedPageBreak/>
        <w:t>huống đột xuất có thể gây mất an toàn cho người, phương tiện tham gia giao thông đường bộ phải thực hiện biện pháp cảnh báo an toàn ngay cho người tham gia giao thông đường bộ biết.</w:t>
      </w:r>
    </w:p>
    <w:p w14:paraId="6D79C8E2"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Công an, cơ quan quản lý đường bộ khi phát hiện hoặc tiếp nhận thông tin về tình huống quy định tại khoản 1 Điều này, theo chức năng, nhiệm vụ của mình, có trách nhiệm sau đây:</w:t>
      </w:r>
    </w:p>
    <w:p w14:paraId="741C70B9"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bộ tại nơi xảy ra tình huống;</w:t>
      </w:r>
    </w:p>
    <w:p w14:paraId="021D555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Thực hiện các biện pháp quy định tại </w:t>
      </w:r>
      <w:bookmarkStart w:id="163" w:name="tc_33"/>
      <w:r w:rsidRPr="004424C1">
        <w:rPr>
          <w:sz w:val="28"/>
          <w:szCs w:val="28"/>
        </w:rPr>
        <w:t>khoản 2 Điều 74 của Luật này</w:t>
      </w:r>
      <w:bookmarkEnd w:id="163"/>
      <w:r w:rsidRPr="004424C1">
        <w:rPr>
          <w:sz w:val="28"/>
          <w:szCs w:val="28"/>
        </w:rPr>
        <w:t xml:space="preserve">;  </w:t>
      </w:r>
    </w:p>
    <w:p w14:paraId="3A5F558D" w14:textId="77777777" w:rsidR="00000000" w:rsidRPr="004424C1" w:rsidRDefault="00000000"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14:paraId="7661DA7D" w14:textId="77777777" w:rsidR="00000000" w:rsidRPr="004424C1" w:rsidRDefault="00000000" w:rsidP="004424C1">
      <w:pPr>
        <w:spacing w:before="80" w:after="80" w:line="300" w:lineRule="exact"/>
        <w:ind w:firstLine="720"/>
        <w:jc w:val="both"/>
        <w:rPr>
          <w:sz w:val="28"/>
          <w:szCs w:val="28"/>
        </w:rPr>
      </w:pPr>
      <w:r w:rsidRPr="004424C1">
        <w:rPr>
          <w:sz w:val="28"/>
          <w:szCs w:val="28"/>
        </w:rPr>
        <w:t>d) Trường hợp vượt quá khả năng, thẩm quyền, chức năng, nhiệm vụ phải kịp thời thông báo cho cơ quan có thẩm quyền để giải quyết;</w:t>
      </w:r>
    </w:p>
    <w:p w14:paraId="2307DD35" w14:textId="77777777" w:rsidR="00000000" w:rsidRPr="004424C1" w:rsidRDefault="00000000"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14:paraId="7FBDEE07" w14:textId="77777777" w:rsidR="00000000" w:rsidRPr="004424C1" w:rsidRDefault="00000000"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 vỉa hè vào mục đích khác</w:t>
      </w:r>
      <w:bookmarkEnd w:id="164"/>
      <w:r w:rsidRPr="004424C1">
        <w:rPr>
          <w:b/>
          <w:bCs/>
          <w:sz w:val="28"/>
          <w:szCs w:val="28"/>
        </w:rPr>
        <w:t xml:space="preserve"> </w:t>
      </w:r>
    </w:p>
    <w:p w14:paraId="34617017" w14:textId="77777777" w:rsidR="00000000" w:rsidRPr="004424C1" w:rsidRDefault="00000000" w:rsidP="004424C1">
      <w:pPr>
        <w:spacing w:before="80" w:after="80" w:line="300" w:lineRule="exact"/>
        <w:ind w:firstLine="720"/>
        <w:jc w:val="both"/>
        <w:rPr>
          <w:sz w:val="28"/>
          <w:szCs w:val="28"/>
        </w:rPr>
      </w:pPr>
      <w:r w:rsidRPr="004424C1">
        <w:rPr>
          <w:sz w:val="28"/>
          <w:szCs w:val="28"/>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1915EB43"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14:paraId="78EF390F"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Cảnh sát giao thông có trách nhiệm sau đây:</w:t>
      </w:r>
    </w:p>
    <w:p w14:paraId="0C6CFED8" w14:textId="77777777" w:rsidR="00000000" w:rsidRPr="004424C1" w:rsidRDefault="00000000"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14:paraId="4C796AD3" w14:textId="77777777" w:rsidR="00000000" w:rsidRPr="004424C1" w:rsidRDefault="00000000" w:rsidP="004424C1">
      <w:pPr>
        <w:spacing w:before="80" w:after="80" w:line="300" w:lineRule="exact"/>
        <w:ind w:firstLine="720"/>
        <w:jc w:val="both"/>
        <w:rPr>
          <w:sz w:val="28"/>
          <w:szCs w:val="28"/>
        </w:rPr>
      </w:pPr>
      <w:r w:rsidRPr="004424C1">
        <w:rPr>
          <w:sz w:val="28"/>
          <w:szCs w:val="28"/>
        </w:rPr>
        <w:t>b) Thông báo, thực hiện phương án phân luồng giao thông tạm thời;</w:t>
      </w:r>
    </w:p>
    <w:p w14:paraId="69040FFE" w14:textId="77777777" w:rsidR="00000000" w:rsidRPr="004424C1" w:rsidRDefault="00000000" w:rsidP="004424C1">
      <w:pPr>
        <w:spacing w:before="80" w:after="80" w:line="300" w:lineRule="exact"/>
        <w:ind w:firstLine="720"/>
        <w:jc w:val="both"/>
        <w:rPr>
          <w:sz w:val="28"/>
          <w:szCs w:val="28"/>
        </w:rPr>
      </w:pPr>
      <w:r w:rsidRPr="004424C1">
        <w:rPr>
          <w:sz w:val="28"/>
          <w:szCs w:val="28"/>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5BE68054" w14:textId="77777777" w:rsidR="00000000" w:rsidRPr="004424C1" w:rsidRDefault="00000000"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14:paraId="34D5F66D" w14:textId="77777777" w:rsidR="00000000" w:rsidRPr="004424C1" w:rsidRDefault="00000000"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14:paraId="0F5B7A42"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1. Khi xảy ra tình huống đột xuất ùn tắc giao thông, Cảnh sát giao thông phải tiến hành các biện pháp giải quyết theo quy định tại </w:t>
      </w:r>
      <w:bookmarkStart w:id="167" w:name="tc_34"/>
      <w:r w:rsidRPr="004424C1">
        <w:rPr>
          <w:sz w:val="28"/>
          <w:szCs w:val="28"/>
        </w:rPr>
        <w:t>khoản 3 Điều 76 của Luật này</w:t>
      </w:r>
      <w:bookmarkEnd w:id="167"/>
      <w:r w:rsidRPr="004424C1">
        <w:rPr>
          <w:sz w:val="28"/>
          <w:szCs w:val="28"/>
        </w:rPr>
        <w:t>.</w:t>
      </w:r>
    </w:p>
    <w:p w14:paraId="436DF47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Khi xuất hiện ùn tắc giao thông, phải tiến hành các biện pháp sau đây: </w:t>
      </w:r>
    </w:p>
    <w:p w14:paraId="6C4865CD" w14:textId="77777777" w:rsidR="00000000" w:rsidRPr="004424C1" w:rsidRDefault="00000000" w:rsidP="004424C1">
      <w:pPr>
        <w:spacing w:before="80" w:after="80" w:line="300" w:lineRule="exact"/>
        <w:ind w:firstLine="720"/>
        <w:jc w:val="both"/>
        <w:rPr>
          <w:sz w:val="28"/>
          <w:szCs w:val="28"/>
        </w:rPr>
      </w:pPr>
      <w:r w:rsidRPr="004424C1">
        <w:rPr>
          <w:sz w:val="28"/>
          <w:szCs w:val="28"/>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30764AE1" w14:textId="77777777" w:rsidR="00000000" w:rsidRPr="004424C1" w:rsidRDefault="00000000"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452378A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14:paraId="7CD93DA4" w14:textId="77777777" w:rsidR="00000000" w:rsidRPr="004424C1" w:rsidRDefault="00000000"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14:paraId="351EB0A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an toàn đối với công trình đường bộ, các bất hợp lý về tổ chức giao thông, cơ quan Cảnh sát giao thông có trách nhiệm sau đây:</w:t>
      </w:r>
    </w:p>
    <w:p w14:paraId="756B6B5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Xử lý, khắc phục trong phạm vi quản lý hoặc kiến nghị cơ quan quản lý đường bộ, người quản lý, sử dụng đường bộ xử lý, khắc phục kịp thời; </w:t>
      </w:r>
    </w:p>
    <w:p w14:paraId="35024B7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14:paraId="3416D4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quản lý đường bộ, người quản lý, sử dụng đường bộ, trong phạm vi nhiệm vụ, quyền hạn của mình, có trách nhiệm sau đây: </w:t>
      </w:r>
    </w:p>
    <w:p w14:paraId="6AE4EC67" w14:textId="77777777" w:rsidR="00000000" w:rsidRPr="004424C1" w:rsidRDefault="00000000" w:rsidP="004424C1">
      <w:pPr>
        <w:spacing w:before="80" w:after="80" w:line="300" w:lineRule="exact"/>
        <w:ind w:firstLine="720"/>
        <w:jc w:val="both"/>
        <w:rPr>
          <w:sz w:val="28"/>
          <w:szCs w:val="28"/>
        </w:rPr>
      </w:pPr>
      <w:r w:rsidRPr="004424C1">
        <w:rPr>
          <w:sz w:val="28"/>
          <w:szCs w:val="28"/>
        </w:rPr>
        <w:t>a) Tiếp nhận, kiểm tra và khắc phục các yếu tố có nguy cơ mất an toàn đối với giao thông đường bộ, thông báo kết quả khắc phục cho cơ quan Cảnh sát giao thông, tổ chức, cá nhân đã kiến nghị;</w:t>
      </w:r>
    </w:p>
    <w:p w14:paraId="6B4E1AAF" w14:textId="77777777" w:rsidR="00000000" w:rsidRPr="004424C1" w:rsidRDefault="00000000"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14:paraId="2E62A1BD" w14:textId="77777777" w:rsidR="00000000" w:rsidRPr="004424C1" w:rsidRDefault="00000000"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14:paraId="18E3945F" w14:textId="77777777" w:rsidR="00000000" w:rsidRPr="004424C1" w:rsidRDefault="00000000" w:rsidP="000567D4">
      <w:pPr>
        <w:spacing w:before="80" w:after="80" w:line="300" w:lineRule="exact"/>
        <w:ind w:firstLine="720"/>
        <w:jc w:val="center"/>
        <w:rPr>
          <w:sz w:val="28"/>
          <w:szCs w:val="28"/>
        </w:rPr>
      </w:pPr>
      <w:bookmarkStart w:id="172" w:name="chuong_7_name"/>
      <w:r w:rsidRPr="004424C1">
        <w:rPr>
          <w:b/>
          <w:bCs/>
          <w:sz w:val="28"/>
          <w:szCs w:val="28"/>
        </w:rPr>
        <w:t>GIẢI QUYẾT TAI NẠN GIAO THÔNG ĐƯỜNG BỘ</w:t>
      </w:r>
      <w:bookmarkEnd w:id="172"/>
    </w:p>
    <w:p w14:paraId="6DBFC9A4" w14:textId="77777777" w:rsidR="00000000" w:rsidRPr="004424C1" w:rsidRDefault="00000000"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14:paraId="71A77D34"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Người điều khiển phương tiện tham gia giao thông đường bộ gây ra tai nạn giao thông đường bộ, người liên quan đến vụ tai nạn giao thông đường bộ có trách nhiệm sau đây:</w:t>
      </w:r>
    </w:p>
    <w:p w14:paraId="417B31F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Dừng ngay phương tiện, cảnh báo nguy hiểm, giữ nguyên hiện trường, trợ giúp người bị nạn và báo tin cho cơ quan Công an, cơ sở khám bệnh, chữa bệnh hoặc Ủy ban nhân dân nơi gần nhất; </w:t>
      </w:r>
    </w:p>
    <w:p w14:paraId="2E39D217" w14:textId="77777777" w:rsidR="00000000" w:rsidRPr="004424C1" w:rsidRDefault="00000000"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7B3D76A5" w14:textId="77777777" w:rsidR="00000000" w:rsidRPr="004424C1" w:rsidRDefault="00000000"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 thẩm quyền.</w:t>
      </w:r>
    </w:p>
    <w:p w14:paraId="7FFDA44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có mặt tại nơi xảy ra vụ tai nạn giao thông đường bộ có trách nhiệm sau đây: </w:t>
      </w:r>
    </w:p>
    <w:p w14:paraId="4094403D" w14:textId="77777777" w:rsidR="00000000" w:rsidRPr="004424C1" w:rsidRDefault="00000000" w:rsidP="004424C1">
      <w:pPr>
        <w:spacing w:before="80" w:after="80" w:line="300" w:lineRule="exact"/>
        <w:ind w:firstLine="720"/>
        <w:jc w:val="both"/>
        <w:rPr>
          <w:sz w:val="28"/>
          <w:szCs w:val="28"/>
        </w:rPr>
      </w:pPr>
      <w:r w:rsidRPr="004424C1">
        <w:rPr>
          <w:sz w:val="28"/>
          <w:szCs w:val="28"/>
        </w:rPr>
        <w:t>a) Giúp đỡ, cứu chữa kịp thời người bị nạn;</w:t>
      </w:r>
    </w:p>
    <w:p w14:paraId="12713529" w14:textId="77777777" w:rsidR="00000000" w:rsidRPr="004424C1" w:rsidRDefault="00000000"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14:paraId="1C1126EF" w14:textId="77777777" w:rsidR="00000000" w:rsidRPr="004424C1" w:rsidRDefault="00000000" w:rsidP="004424C1">
      <w:pPr>
        <w:spacing w:before="80" w:after="80" w:line="300" w:lineRule="exact"/>
        <w:ind w:firstLine="720"/>
        <w:jc w:val="both"/>
        <w:rPr>
          <w:sz w:val="28"/>
          <w:szCs w:val="28"/>
        </w:rPr>
      </w:pPr>
      <w:r w:rsidRPr="004424C1">
        <w:rPr>
          <w:sz w:val="28"/>
          <w:szCs w:val="28"/>
        </w:rPr>
        <w:t>c) Tham gia bảo vệ hiện trường;</w:t>
      </w:r>
    </w:p>
    <w:p w14:paraId="590F6BC6" w14:textId="77777777" w:rsidR="00000000" w:rsidRPr="004424C1" w:rsidRDefault="00000000" w:rsidP="004424C1">
      <w:pPr>
        <w:spacing w:before="80" w:after="80" w:line="300" w:lineRule="exact"/>
        <w:ind w:firstLine="720"/>
        <w:jc w:val="both"/>
        <w:rPr>
          <w:sz w:val="28"/>
          <w:szCs w:val="28"/>
        </w:rPr>
      </w:pPr>
      <w:r w:rsidRPr="004424C1">
        <w:rPr>
          <w:sz w:val="28"/>
          <w:szCs w:val="28"/>
        </w:rPr>
        <w:t>d) Tham gia bảo vệ tài sản của người bị nạn;</w:t>
      </w:r>
    </w:p>
    <w:p w14:paraId="3FA679AD" w14:textId="77777777" w:rsidR="00000000" w:rsidRPr="004424C1" w:rsidRDefault="00000000"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14:paraId="7096A727"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5E97840B"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75B18404" w14:textId="77777777" w:rsidR="00000000" w:rsidRPr="004424C1" w:rsidRDefault="00000000"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14:paraId="36228E7B"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ngay cho cơ quan Công an, cơ sở khám bệnh, chữa bệnh hoặc Ủy ban nhân dân nơi gần nhất.</w:t>
      </w:r>
    </w:p>
    <w:p w14:paraId="66C0D64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lastRenderedPageBreak/>
        <w:t>khoản 3 Điều 76 của Luật này</w:t>
      </w:r>
      <w:bookmarkEnd w:id="175"/>
      <w:r w:rsidRPr="004424C1">
        <w:rPr>
          <w:sz w:val="28"/>
          <w:szCs w:val="28"/>
        </w:rPr>
        <w:t xml:space="preserve"> và các biện pháp khác để giải quyết vụ tai nạn giao thông đường bộ theo quy định của pháp luật.</w:t>
      </w:r>
    </w:p>
    <w:p w14:paraId="0EE95A95" w14:textId="77777777" w:rsidR="00000000" w:rsidRPr="004424C1" w:rsidRDefault="00000000"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2944B21D"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nơi gần nhất khi nhận được tin báo vụ tai nạn giao thông đường bộ phải thông tin cho cơ quan Công an có thẩm quyền để giải quyết.</w:t>
      </w:r>
    </w:p>
    <w:p w14:paraId="4B71CDE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67F55981" w14:textId="77777777" w:rsidR="00000000" w:rsidRPr="004424C1" w:rsidRDefault="00000000" w:rsidP="004424C1">
      <w:pPr>
        <w:spacing w:before="80" w:after="80" w:line="300" w:lineRule="exact"/>
        <w:ind w:firstLine="720"/>
        <w:jc w:val="both"/>
        <w:rPr>
          <w:sz w:val="28"/>
          <w:szCs w:val="28"/>
        </w:rPr>
      </w:pPr>
      <w:bookmarkStart w:id="176" w:name="khoan_6_81"/>
      <w:r w:rsidRPr="004424C1">
        <w:rPr>
          <w:sz w:val="28"/>
          <w:szCs w:val="28"/>
        </w:rPr>
        <w:t>6. Bộ trưởng Bộ Công an quy định chi tiết khoản 2 Điều này.</w:t>
      </w:r>
      <w:bookmarkEnd w:id="176"/>
    </w:p>
    <w:p w14:paraId="4A779F5A" w14:textId="77777777" w:rsidR="00000000" w:rsidRPr="004424C1" w:rsidRDefault="00000000"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14:paraId="6A291257"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44B17ADB"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67C308EF" w14:textId="77777777" w:rsidR="00000000" w:rsidRPr="004424C1" w:rsidRDefault="00000000"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14:paraId="403AAFD0"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26778320" w14:textId="77777777" w:rsidR="00000000" w:rsidRPr="004424C1" w:rsidRDefault="00000000"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51EE1DD1" w14:textId="77777777" w:rsidR="00000000" w:rsidRPr="004424C1" w:rsidRDefault="00000000"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14:paraId="36FAC7C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Nguyên tắc điều tra, giải quyết tai nạn giao thông đường bộ được quy định như sau:</w:t>
      </w:r>
    </w:p>
    <w:p w14:paraId="4DCFB407" w14:textId="77777777" w:rsidR="00000000" w:rsidRPr="004424C1" w:rsidRDefault="00000000"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14:paraId="343A3EFE" w14:textId="77777777" w:rsidR="00000000" w:rsidRPr="004424C1" w:rsidRDefault="00000000" w:rsidP="004424C1">
      <w:pPr>
        <w:spacing w:before="80" w:after="80" w:line="300" w:lineRule="exact"/>
        <w:ind w:firstLine="720"/>
        <w:jc w:val="both"/>
        <w:rPr>
          <w:sz w:val="28"/>
          <w:szCs w:val="28"/>
        </w:rPr>
      </w:pPr>
      <w:r w:rsidRPr="004424C1">
        <w:rPr>
          <w:sz w:val="28"/>
          <w:szCs w:val="28"/>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398F76EF" w14:textId="77777777" w:rsidR="00000000" w:rsidRPr="004424C1" w:rsidRDefault="00000000" w:rsidP="004424C1">
      <w:pPr>
        <w:spacing w:before="80" w:after="80" w:line="300" w:lineRule="exact"/>
        <w:ind w:firstLine="720"/>
        <w:jc w:val="both"/>
        <w:rPr>
          <w:sz w:val="28"/>
          <w:szCs w:val="28"/>
        </w:rPr>
      </w:pPr>
      <w:r w:rsidRPr="004424C1">
        <w:rPr>
          <w:sz w:val="28"/>
          <w:szCs w:val="28"/>
        </w:rPr>
        <w:t>c) Các tổ chức, cá nhân liên quan đến vụ tai nạn giao thông đường bộ có trách nhiệm phối hợp giải quyết;</w:t>
      </w:r>
    </w:p>
    <w:p w14:paraId="4FD26E70"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14:paraId="56E3A0B1" w14:textId="77777777" w:rsidR="00000000" w:rsidRPr="004424C1" w:rsidRDefault="00000000" w:rsidP="004424C1">
      <w:pPr>
        <w:spacing w:before="80" w:after="80" w:line="300" w:lineRule="exact"/>
        <w:ind w:firstLine="720"/>
        <w:jc w:val="both"/>
        <w:rPr>
          <w:sz w:val="28"/>
          <w:szCs w:val="28"/>
        </w:rPr>
      </w:pPr>
      <w:r w:rsidRPr="004424C1">
        <w:rPr>
          <w:sz w:val="28"/>
          <w:szCs w:val="28"/>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7598969E" w14:textId="77777777" w:rsidR="00000000" w:rsidRPr="004424C1" w:rsidRDefault="00000000"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79D70FF3"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4A8BD457" w14:textId="77777777" w:rsidR="00000000" w:rsidRPr="004424C1" w:rsidRDefault="00000000"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715DD935" w14:textId="77777777" w:rsidR="00000000" w:rsidRPr="004424C1" w:rsidRDefault="00000000" w:rsidP="004424C1">
      <w:pPr>
        <w:spacing w:before="80" w:after="80" w:line="300" w:lineRule="exact"/>
        <w:ind w:firstLine="720"/>
        <w:jc w:val="both"/>
        <w:rPr>
          <w:sz w:val="28"/>
          <w:szCs w:val="28"/>
        </w:rPr>
      </w:pPr>
      <w:r w:rsidRPr="004424C1">
        <w:rPr>
          <w:sz w:val="28"/>
          <w:szCs w:val="28"/>
        </w:rPr>
        <w:t>c) Tạm giữ phương tiện, đồ vật, tài liệu, giấy phép, chứng chỉ hành nghề của người điều khiển, phương tiện tham gia giao thông đường bộ;</w:t>
      </w:r>
    </w:p>
    <w:p w14:paraId="3862AAA9" w14:textId="77777777" w:rsidR="00000000" w:rsidRPr="004424C1" w:rsidRDefault="00000000" w:rsidP="004424C1">
      <w:pPr>
        <w:spacing w:before="80" w:after="80" w:line="300" w:lineRule="exact"/>
        <w:ind w:firstLine="720"/>
        <w:jc w:val="both"/>
        <w:rPr>
          <w:sz w:val="28"/>
          <w:szCs w:val="28"/>
        </w:rPr>
      </w:pPr>
      <w:r w:rsidRPr="004424C1">
        <w:rPr>
          <w:sz w:val="28"/>
          <w:szCs w:val="28"/>
        </w:rPr>
        <w:t>d) Ghi lời khai của những người điều khiển phương tiện tham gia giao thông đường bộ, người bị nạn, người làm chứng và những người có liên quan khác trong vụ tai nạn giao thông đường bộ;</w:t>
      </w:r>
    </w:p>
    <w:p w14:paraId="3C39D828" w14:textId="77777777" w:rsidR="00000000" w:rsidRPr="004424C1" w:rsidRDefault="00000000"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12264A4E" w14:textId="77777777" w:rsidR="00000000" w:rsidRPr="004424C1" w:rsidRDefault="00000000"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14:paraId="61FD48A8" w14:textId="77777777" w:rsidR="00000000" w:rsidRPr="004424C1" w:rsidRDefault="00000000" w:rsidP="004424C1">
      <w:pPr>
        <w:spacing w:before="80" w:after="80" w:line="300" w:lineRule="exact"/>
        <w:ind w:firstLine="720"/>
        <w:jc w:val="both"/>
        <w:rPr>
          <w:sz w:val="28"/>
          <w:szCs w:val="28"/>
        </w:rPr>
      </w:pPr>
      <w:r w:rsidRPr="004424C1">
        <w:rPr>
          <w:sz w:val="28"/>
          <w:szCs w:val="28"/>
        </w:rPr>
        <w:t>g) Giám định chuyên môn; dựng lại hiện trường;</w:t>
      </w:r>
    </w:p>
    <w:p w14:paraId="4CD94952" w14:textId="77777777" w:rsidR="00000000" w:rsidRPr="004424C1" w:rsidRDefault="00000000" w:rsidP="004424C1">
      <w:pPr>
        <w:spacing w:before="80" w:after="80" w:line="300" w:lineRule="exact"/>
        <w:ind w:firstLine="720"/>
        <w:jc w:val="both"/>
        <w:rPr>
          <w:sz w:val="28"/>
          <w:szCs w:val="28"/>
        </w:rPr>
      </w:pPr>
      <w:r w:rsidRPr="004424C1">
        <w:rPr>
          <w:sz w:val="28"/>
          <w:szCs w:val="28"/>
        </w:rPr>
        <w:t>h) Các hoạt động khác theo quy định của pháp luật.</w:t>
      </w:r>
    </w:p>
    <w:p w14:paraId="46DEA50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666E005E" w14:textId="77777777" w:rsidR="00000000" w:rsidRPr="004424C1" w:rsidRDefault="00000000"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14:paraId="2510F589" w14:textId="77777777" w:rsidR="00000000" w:rsidRPr="004424C1" w:rsidRDefault="00000000" w:rsidP="004424C1">
      <w:pPr>
        <w:spacing w:before="80" w:after="80" w:line="300" w:lineRule="exact"/>
        <w:ind w:firstLine="720"/>
        <w:jc w:val="both"/>
        <w:rPr>
          <w:sz w:val="28"/>
          <w:szCs w:val="28"/>
        </w:rPr>
      </w:pPr>
      <w:bookmarkStart w:id="179" w:name="dieu_84"/>
      <w:r w:rsidRPr="004424C1">
        <w:rPr>
          <w:b/>
          <w:bCs/>
          <w:sz w:val="28"/>
          <w:szCs w:val="28"/>
        </w:rPr>
        <w:t>Điều 84. Thống kê tai nạn giao thông đường bộ</w:t>
      </w:r>
      <w:bookmarkEnd w:id="179"/>
    </w:p>
    <w:p w14:paraId="16A84504" w14:textId="77777777" w:rsidR="00000000" w:rsidRPr="004424C1" w:rsidRDefault="00000000"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506C5F6D"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Cảnh sát giao thông chủ trì, phối hợp thống kê tai nạn giao thông đường bộ.</w:t>
      </w:r>
    </w:p>
    <w:p w14:paraId="6895C28B" w14:textId="77777777" w:rsidR="00000000" w:rsidRPr="004424C1" w:rsidRDefault="00000000"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14:paraId="5455488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66CD454D"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Công an quy định chi tiết Điều này.</w:t>
      </w:r>
    </w:p>
    <w:p w14:paraId="6BE89361" w14:textId="77777777" w:rsidR="00000000" w:rsidRPr="004424C1" w:rsidRDefault="00000000"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14:paraId="546AEC78" w14:textId="77777777" w:rsidR="00000000" w:rsidRPr="004424C1" w:rsidRDefault="00000000" w:rsidP="004424C1">
      <w:pPr>
        <w:spacing w:before="80" w:after="80" w:line="300" w:lineRule="exact"/>
        <w:ind w:firstLine="720"/>
        <w:jc w:val="both"/>
        <w:rPr>
          <w:sz w:val="28"/>
          <w:szCs w:val="28"/>
        </w:rPr>
      </w:pPr>
      <w:r w:rsidRPr="004424C1">
        <w:rPr>
          <w:sz w:val="28"/>
          <w:szCs w:val="28"/>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24FE9794" w14:textId="77777777" w:rsidR="00000000" w:rsidRPr="004424C1" w:rsidRDefault="00000000"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14:paraId="5609D66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viện trợ, đóng góp tự nguyện của các tổ chức, cá nhân trong nước, nước ngoài;</w:t>
      </w:r>
    </w:p>
    <w:p w14:paraId="52729B0F" w14:textId="77777777" w:rsidR="00000000" w:rsidRPr="004424C1" w:rsidRDefault="00000000" w:rsidP="004424C1">
      <w:pPr>
        <w:spacing w:before="80" w:after="80" w:line="300" w:lineRule="exact"/>
        <w:ind w:firstLine="720"/>
        <w:jc w:val="both"/>
        <w:rPr>
          <w:sz w:val="28"/>
          <w:szCs w:val="28"/>
        </w:rPr>
      </w:pPr>
      <w:r w:rsidRPr="004424C1">
        <w:rPr>
          <w:sz w:val="28"/>
          <w:szCs w:val="28"/>
        </w:rPr>
        <w:t>b) Từ các nguồn khác theo quy định của pháp luật.</w:t>
      </w:r>
    </w:p>
    <w:p w14:paraId="11B37B66" w14:textId="77777777" w:rsidR="00000000" w:rsidRPr="004424C1" w:rsidRDefault="00000000"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14:paraId="2D91AF9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tổ chức, cá nhân giúp đỡ, cứu chữa, đưa người bị tai nạn giao thông đường bộ đi cấp cứu;</w:t>
      </w:r>
    </w:p>
    <w:p w14:paraId="49098B18" w14:textId="77777777" w:rsidR="00000000" w:rsidRPr="004424C1" w:rsidRDefault="00000000"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14:paraId="0E29F8C1"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4. Nguyên tắc hoạt động của Quỹ giảm thiểu thiệt hại tai nạn giao thông đường bộ:</w:t>
      </w:r>
    </w:p>
    <w:p w14:paraId="7B38C034" w14:textId="77777777" w:rsidR="00000000" w:rsidRPr="004424C1" w:rsidRDefault="00000000" w:rsidP="004424C1">
      <w:pPr>
        <w:spacing w:before="80" w:after="80" w:line="300" w:lineRule="exact"/>
        <w:ind w:firstLine="720"/>
        <w:jc w:val="both"/>
        <w:rPr>
          <w:sz w:val="28"/>
          <w:szCs w:val="28"/>
        </w:rPr>
      </w:pPr>
      <w:r w:rsidRPr="004424C1">
        <w:rPr>
          <w:sz w:val="28"/>
          <w:szCs w:val="28"/>
        </w:rPr>
        <w:t>a) Không vì mục đích lợi nhuận;</w:t>
      </w:r>
    </w:p>
    <w:p w14:paraId="4B327EA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14:paraId="6B31BEEE" w14:textId="77777777" w:rsidR="00000000" w:rsidRPr="004424C1" w:rsidRDefault="00000000"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Điều này khi ngân sách nhà nước chưa chi hoặc chi chưa đáp ứng yêu cầu.</w:t>
      </w:r>
    </w:p>
    <w:p w14:paraId="6E76B0BC" w14:textId="77777777" w:rsidR="00000000" w:rsidRPr="004424C1" w:rsidRDefault="00000000"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14:paraId="5A671B4D" w14:textId="77777777" w:rsidR="00000000" w:rsidRPr="004424C1" w:rsidRDefault="00000000"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14:paraId="408F2E51" w14:textId="77777777" w:rsidR="000567D4" w:rsidRDefault="00000000"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 TRẬT TỰ, AN TOÀN</w:t>
      </w:r>
    </w:p>
    <w:p w14:paraId="4FF0AEFE"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14:paraId="5F7630BF" w14:textId="77777777" w:rsidR="00000000" w:rsidRPr="004424C1" w:rsidRDefault="00000000" w:rsidP="004424C1">
      <w:pPr>
        <w:spacing w:before="80" w:after="80" w:line="300" w:lineRule="exact"/>
        <w:ind w:firstLine="720"/>
        <w:jc w:val="both"/>
        <w:rPr>
          <w:sz w:val="28"/>
          <w:szCs w:val="28"/>
        </w:rPr>
      </w:pPr>
      <w:bookmarkStart w:id="183" w:name="dieu_86"/>
      <w:r w:rsidRPr="004424C1">
        <w:rPr>
          <w:b/>
          <w:bCs/>
          <w:sz w:val="28"/>
          <w:szCs w:val="28"/>
        </w:rPr>
        <w:t>Điều 86. Nội dung quản lý nhà nước về trật tự, an toàn giao thông đường bộ</w:t>
      </w:r>
      <w:bookmarkEnd w:id="183"/>
    </w:p>
    <w:p w14:paraId="5438ED7F" w14:textId="77777777" w:rsidR="00000000" w:rsidRPr="004424C1" w:rsidRDefault="00000000"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bộ.</w:t>
      </w:r>
    </w:p>
    <w:p w14:paraId="26FC005F" w14:textId="77777777" w:rsidR="00000000" w:rsidRPr="004424C1" w:rsidRDefault="00000000"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14:paraId="2CA7112F" w14:textId="77777777" w:rsidR="00000000" w:rsidRPr="004424C1" w:rsidRDefault="00000000"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14:paraId="204AF54B" w14:textId="77777777" w:rsidR="00000000" w:rsidRPr="004424C1" w:rsidRDefault="00000000" w:rsidP="004424C1">
      <w:pPr>
        <w:spacing w:before="80" w:after="80" w:line="300" w:lineRule="exact"/>
        <w:ind w:firstLine="720"/>
        <w:jc w:val="both"/>
        <w:rPr>
          <w:sz w:val="28"/>
          <w:szCs w:val="28"/>
        </w:rPr>
      </w:pPr>
      <w:r w:rsidRPr="004424C1">
        <w:rPr>
          <w:sz w:val="28"/>
          <w:szCs w:val="28"/>
        </w:rPr>
        <w:t>4. Quản lý phương tiện giao thông đường bộ.</w:t>
      </w:r>
    </w:p>
    <w:p w14:paraId="76B10114" w14:textId="77777777" w:rsidR="00000000" w:rsidRPr="004424C1" w:rsidRDefault="00000000" w:rsidP="004424C1">
      <w:pPr>
        <w:spacing w:before="80" w:after="80" w:line="300" w:lineRule="exact"/>
        <w:ind w:firstLine="720"/>
        <w:jc w:val="both"/>
        <w:rPr>
          <w:sz w:val="28"/>
          <w:szCs w:val="28"/>
        </w:rPr>
      </w:pPr>
      <w:r w:rsidRPr="004424C1">
        <w:rPr>
          <w:sz w:val="28"/>
          <w:szCs w:val="28"/>
        </w:rPr>
        <w:t>5. Quản lý người điều khiển phương tiện tham gia giao thông đường bộ.</w:t>
      </w:r>
    </w:p>
    <w:p w14:paraId="7F835D5D" w14:textId="77777777" w:rsidR="00000000" w:rsidRPr="004424C1" w:rsidRDefault="00000000" w:rsidP="004424C1">
      <w:pPr>
        <w:spacing w:before="80" w:after="80" w:line="300" w:lineRule="exact"/>
        <w:ind w:firstLine="720"/>
        <w:jc w:val="both"/>
        <w:rPr>
          <w:sz w:val="28"/>
          <w:szCs w:val="28"/>
        </w:rPr>
      </w:pPr>
      <w:r w:rsidRPr="004424C1">
        <w:rPr>
          <w:sz w:val="28"/>
          <w:szCs w:val="28"/>
        </w:rPr>
        <w:t>6. Tuần tra, kiểm soát, xử lý vi phạm pháp luật về trật tự, an toàn giao thông đường bộ.</w:t>
      </w:r>
    </w:p>
    <w:p w14:paraId="6DA1B7C9" w14:textId="77777777" w:rsidR="00000000" w:rsidRPr="004424C1" w:rsidRDefault="00000000" w:rsidP="004424C1">
      <w:pPr>
        <w:spacing w:before="80" w:after="80" w:line="300" w:lineRule="exact"/>
        <w:ind w:firstLine="720"/>
        <w:jc w:val="both"/>
        <w:rPr>
          <w:sz w:val="28"/>
          <w:szCs w:val="28"/>
        </w:rPr>
      </w:pPr>
      <w:r w:rsidRPr="004424C1">
        <w:rPr>
          <w:sz w:val="28"/>
          <w:szCs w:val="28"/>
        </w:rPr>
        <w:t>7. Chỉ huy, điều khiển giao thông đường bộ.</w:t>
      </w:r>
    </w:p>
    <w:p w14:paraId="701495B9" w14:textId="77777777" w:rsidR="00000000" w:rsidRPr="004424C1" w:rsidRDefault="00000000" w:rsidP="004424C1">
      <w:pPr>
        <w:spacing w:before="80" w:after="80" w:line="300" w:lineRule="exact"/>
        <w:ind w:firstLine="720"/>
        <w:jc w:val="both"/>
        <w:rPr>
          <w:sz w:val="28"/>
          <w:szCs w:val="28"/>
        </w:rPr>
      </w:pPr>
      <w:r w:rsidRPr="004424C1">
        <w:rPr>
          <w:sz w:val="28"/>
          <w:szCs w:val="28"/>
        </w:rPr>
        <w:t>8. Điều tra, giải quyết tai nạn giao thông đường bộ.</w:t>
      </w:r>
    </w:p>
    <w:p w14:paraId="60C0D636" w14:textId="77777777" w:rsidR="00000000" w:rsidRPr="004424C1" w:rsidRDefault="00000000" w:rsidP="004424C1">
      <w:pPr>
        <w:spacing w:before="80" w:after="80" w:line="300" w:lineRule="exact"/>
        <w:ind w:firstLine="720"/>
        <w:jc w:val="both"/>
        <w:rPr>
          <w:sz w:val="28"/>
          <w:szCs w:val="28"/>
        </w:rPr>
      </w:pPr>
      <w:r w:rsidRPr="004424C1">
        <w:rPr>
          <w:sz w:val="28"/>
          <w:szCs w:val="28"/>
        </w:rPr>
        <w:t>9. Nghiên cứu, ứng dụng khoa học và công nghệ trong công tác bảo đảm trật tự, an toàn giao thông đường bộ</w:t>
      </w:r>
      <w:r w:rsidRPr="004424C1">
        <w:rPr>
          <w:sz w:val="28"/>
          <w:szCs w:val="28"/>
          <w:lang w:val="it-IT"/>
        </w:rPr>
        <w:t>.</w:t>
      </w:r>
    </w:p>
    <w:p w14:paraId="60E6C722" w14:textId="77777777" w:rsidR="00000000" w:rsidRPr="004424C1" w:rsidRDefault="00000000"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thông đường bộ.</w:t>
      </w:r>
    </w:p>
    <w:p w14:paraId="10724450" w14:textId="77777777" w:rsidR="00000000" w:rsidRPr="004424C1" w:rsidRDefault="00000000" w:rsidP="004424C1">
      <w:pPr>
        <w:spacing w:before="80" w:after="80" w:line="300" w:lineRule="exact"/>
        <w:ind w:firstLine="720"/>
        <w:jc w:val="both"/>
        <w:rPr>
          <w:sz w:val="28"/>
          <w:szCs w:val="28"/>
        </w:rPr>
      </w:pPr>
      <w:r w:rsidRPr="004424C1">
        <w:rPr>
          <w:sz w:val="28"/>
          <w:szCs w:val="28"/>
        </w:rPr>
        <w:t>11. Thống kê, tổng hợp, xây dựng Cơ sở dữ liệu về trật tự, an toàn giao thông đường bộ.</w:t>
      </w:r>
    </w:p>
    <w:p w14:paraId="0AB3663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14:paraId="1F6410F6" w14:textId="77777777" w:rsidR="00000000" w:rsidRPr="004424C1" w:rsidRDefault="00000000"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14:paraId="5CEB78D2" w14:textId="77777777" w:rsidR="00000000" w:rsidRPr="004424C1" w:rsidRDefault="00000000" w:rsidP="004424C1">
      <w:pPr>
        <w:spacing w:before="80" w:after="80" w:line="300" w:lineRule="exact"/>
        <w:ind w:firstLine="720"/>
        <w:jc w:val="both"/>
        <w:rPr>
          <w:sz w:val="28"/>
          <w:szCs w:val="28"/>
        </w:rPr>
      </w:pPr>
      <w:bookmarkStart w:id="184" w:name="dieu_87"/>
      <w:r w:rsidRPr="004424C1">
        <w:rPr>
          <w:b/>
          <w:bCs/>
          <w:sz w:val="28"/>
          <w:szCs w:val="28"/>
        </w:rPr>
        <w:lastRenderedPageBreak/>
        <w:t>Điều 87. Trách nhiệm quản lý nhà nước về trật tự, an toàn giao thông đường bộ</w:t>
      </w:r>
      <w:bookmarkEnd w:id="184"/>
    </w:p>
    <w:p w14:paraId="5086E6C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14:paraId="624F6B7A" w14:textId="77777777" w:rsidR="00000000" w:rsidRPr="004424C1" w:rsidRDefault="00000000" w:rsidP="004424C1">
      <w:pPr>
        <w:spacing w:before="80" w:after="80" w:line="300" w:lineRule="exact"/>
        <w:ind w:firstLine="720"/>
        <w:jc w:val="both"/>
        <w:rPr>
          <w:sz w:val="28"/>
          <w:szCs w:val="28"/>
        </w:rPr>
      </w:pPr>
      <w:r w:rsidRPr="004424C1">
        <w:rPr>
          <w:sz w:val="28"/>
          <w:szCs w:val="28"/>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14:paraId="1BDB20B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 xml:space="preserve">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5" w:name="tc_39"/>
      <w:r w:rsidRPr="004424C1">
        <w:rPr>
          <w:sz w:val="28"/>
          <w:szCs w:val="28"/>
        </w:rPr>
        <w:t>khoản 3 Điều 10 của Luật này</w:t>
      </w:r>
      <w:bookmarkEnd w:id="185"/>
      <w:r w:rsidRPr="004424C1">
        <w:rPr>
          <w:sz w:val="28"/>
          <w:szCs w:val="28"/>
        </w:rPr>
        <w:t>.</w:t>
      </w:r>
    </w:p>
    <w:p w14:paraId="40827D1F" w14:textId="77777777" w:rsidR="00000000" w:rsidRPr="004424C1" w:rsidRDefault="00000000" w:rsidP="004424C1">
      <w:pPr>
        <w:spacing w:before="80" w:after="80" w:line="300" w:lineRule="exact"/>
        <w:ind w:firstLine="720"/>
        <w:jc w:val="both"/>
        <w:rPr>
          <w:sz w:val="28"/>
          <w:szCs w:val="28"/>
        </w:rPr>
      </w:pPr>
      <w:r w:rsidRPr="004424C1">
        <w:rPr>
          <w:sz w:val="28"/>
          <w:szCs w:val="28"/>
        </w:rPr>
        <w:t>4. Bộ Quốc phòng thực hiện quản lý nhà nước về phương tiện giao thông đường bộ và người điều khiển phương tiện tham gia giao thông đường bộ thuộc phạm vi quản lý.</w:t>
      </w:r>
    </w:p>
    <w:p w14:paraId="6906DF0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người lái xe, người điều khiển xe máy chuyên dùng tham gia giao thông đường bộ; quy định về xác định nồng độ cồn và nồng độ cồn nội sinh trong máu.</w:t>
      </w:r>
    </w:p>
    <w:p w14:paraId="47A72EC4" w14:textId="77777777" w:rsidR="00000000" w:rsidRPr="004424C1" w:rsidRDefault="00000000" w:rsidP="004424C1">
      <w:pPr>
        <w:spacing w:before="80" w:after="80" w:line="300" w:lineRule="exact"/>
        <w:ind w:firstLine="720"/>
        <w:jc w:val="both"/>
        <w:rPr>
          <w:sz w:val="28"/>
          <w:szCs w:val="28"/>
        </w:rPr>
      </w:pPr>
      <w:r w:rsidRPr="004424C1">
        <w:rPr>
          <w:sz w:val="28"/>
          <w:szCs w:val="28"/>
        </w:rPr>
        <w:t>6. Bộ Khoa học và Công nghệ ban hành quy chuẩn kỹ thuật quốc gia về mũ bảo hiểm cho người đi xe mô tô, xe gắn máy, xe đạp máy.</w:t>
      </w:r>
    </w:p>
    <w:p w14:paraId="73B9EE84" w14:textId="77777777" w:rsidR="00000000" w:rsidRPr="004424C1" w:rsidRDefault="00000000" w:rsidP="004424C1">
      <w:pPr>
        <w:spacing w:before="80" w:after="80" w:line="300" w:lineRule="exact"/>
        <w:ind w:firstLine="720"/>
        <w:jc w:val="both"/>
        <w:rPr>
          <w:sz w:val="28"/>
          <w:szCs w:val="28"/>
        </w:rPr>
      </w:pPr>
      <w:r w:rsidRPr="004424C1">
        <w:rPr>
          <w:sz w:val="28"/>
          <w:szCs w:val="28"/>
        </w:rPr>
        <w:t>7. Bộ, cơ quan ngang Bộ, trong phạm vi nhiệm vụ, quyền hạn của mình, có trách nhiệm phối hợp với Bộ Công an thực hiện quản lý nhà nước về trật tự, an toàn giao thông đường bộ.</w:t>
      </w:r>
    </w:p>
    <w:p w14:paraId="3F002B93" w14:textId="77777777" w:rsidR="00000000" w:rsidRPr="004424C1" w:rsidRDefault="00000000" w:rsidP="004424C1">
      <w:pPr>
        <w:spacing w:before="80" w:after="80" w:line="300" w:lineRule="exact"/>
        <w:ind w:firstLine="720"/>
        <w:jc w:val="both"/>
        <w:rPr>
          <w:sz w:val="28"/>
          <w:szCs w:val="28"/>
        </w:rPr>
      </w:pPr>
      <w:r w:rsidRPr="004424C1">
        <w:rPr>
          <w:sz w:val="28"/>
          <w:szCs w:val="28"/>
        </w:rPr>
        <w:t>8. Ủy ban nhân dân các cấp, trong phạm vi nhiệm vụ, quyền hạn của mình, thực hiện quản lý nhà nước về trật tự, an toàn giao thông đường bộ tại địa phương.</w:t>
      </w:r>
    </w:p>
    <w:p w14:paraId="0494765B" w14:textId="77777777" w:rsidR="00000000" w:rsidRPr="004424C1" w:rsidRDefault="00000000"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14:paraId="4E8D2D44" w14:textId="77777777" w:rsidR="00000000" w:rsidRPr="004424C1" w:rsidRDefault="00000000"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14:paraId="190E69FD" w14:textId="77777777" w:rsidR="00000000" w:rsidRPr="004424C1" w:rsidRDefault="00000000"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14:paraId="5904D20B" w14:textId="77777777" w:rsidR="00000000" w:rsidRPr="004424C1" w:rsidRDefault="00000000"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p>
    <w:p w14:paraId="28FAE69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w:t>
      </w:r>
      <w:bookmarkStart w:id="189" w:name="tc_40"/>
      <w:r w:rsidRPr="004424C1">
        <w:rPr>
          <w:sz w:val="28"/>
          <w:szCs w:val="28"/>
        </w:rPr>
        <w:t>Khoản 3 Điều 10 của Luật này</w:t>
      </w:r>
      <w:bookmarkEnd w:id="189"/>
      <w:r w:rsidRPr="004424C1">
        <w:rPr>
          <w:sz w:val="28"/>
          <w:szCs w:val="28"/>
        </w:rPr>
        <w:t xml:space="preserve"> có hiệu lực thi hành từ ngày 01 tháng 01 năm 2026.</w:t>
      </w:r>
    </w:p>
    <w:p w14:paraId="3C6DB6C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w:t>
      </w:r>
      <w:bookmarkStart w:id="190" w:name="tvpllink_byhyaroicn"/>
      <w:r w:rsidRPr="004424C1">
        <w:rPr>
          <w:sz w:val="28"/>
          <w:szCs w:val="28"/>
        </w:rPr>
        <w:t>Luật Giao thông đường bộ số 23/2008/QH12</w:t>
      </w:r>
      <w:bookmarkEnd w:id="190"/>
      <w:r w:rsidRPr="004424C1">
        <w:rPr>
          <w:sz w:val="28"/>
          <w:szCs w:val="28"/>
        </w:rPr>
        <w:t xml:space="preserve"> đã được sửa đổi, bổ sung một số điều theo Luật số </w:t>
      </w:r>
      <w:bookmarkStart w:id="191" w:name="tvpllink_qaqdtojvwc"/>
      <w:r w:rsidRPr="004424C1">
        <w:rPr>
          <w:sz w:val="28"/>
          <w:szCs w:val="28"/>
        </w:rPr>
        <w:t>35/2018/QH14</w:t>
      </w:r>
      <w:bookmarkEnd w:id="191"/>
      <w:r w:rsidRPr="004424C1">
        <w:rPr>
          <w:sz w:val="28"/>
          <w:szCs w:val="28"/>
        </w:rPr>
        <w:t xml:space="preserve"> và Luật số </w:t>
      </w:r>
      <w:bookmarkStart w:id="192" w:name="tvpllink_ucgxjumbod"/>
      <w:r w:rsidRPr="004424C1">
        <w:rPr>
          <w:sz w:val="28"/>
          <w:szCs w:val="28"/>
        </w:rPr>
        <w:t>44/2019/QH14</w:t>
      </w:r>
      <w:bookmarkEnd w:id="192"/>
      <w:r w:rsidRPr="004424C1">
        <w:rPr>
          <w:sz w:val="28"/>
          <w:szCs w:val="28"/>
        </w:rPr>
        <w:t xml:space="preserve"> hết hiệu lực kể từ ngày Luật này có hiệu lực thi hành, trừ trường hợp quy định tại các </w:t>
      </w:r>
      <w:bookmarkStart w:id="193" w:name="tc_41"/>
      <w:r w:rsidRPr="004424C1">
        <w:rPr>
          <w:sz w:val="28"/>
          <w:szCs w:val="28"/>
        </w:rPr>
        <w:t>khoản 1, 2, 5 và 6 Điều 89 của Luật này</w:t>
      </w:r>
      <w:bookmarkEnd w:id="193"/>
      <w:r w:rsidRPr="004424C1">
        <w:rPr>
          <w:sz w:val="28"/>
          <w:szCs w:val="28"/>
        </w:rPr>
        <w:t>.</w:t>
      </w:r>
    </w:p>
    <w:p w14:paraId="5808D9E9"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4. Nghị quyết số </w:t>
      </w:r>
      <w:bookmarkStart w:id="194" w:name="tvpllink_upjhaiyybr"/>
      <w:r w:rsidRPr="004424C1">
        <w:rPr>
          <w:sz w:val="28"/>
          <w:szCs w:val="28"/>
        </w:rPr>
        <w:t>73/2022/QH15</w:t>
      </w:r>
      <w:bookmarkEnd w:id="194"/>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5" w:name="tc_42"/>
      <w:r w:rsidRPr="004424C1">
        <w:rPr>
          <w:sz w:val="28"/>
          <w:szCs w:val="28"/>
        </w:rPr>
        <w:t>khoản 7 Điều 89 của Luật này</w:t>
      </w:r>
      <w:bookmarkEnd w:id="195"/>
      <w:r w:rsidRPr="004424C1">
        <w:rPr>
          <w:sz w:val="28"/>
          <w:szCs w:val="28"/>
        </w:rPr>
        <w:t>.</w:t>
      </w:r>
    </w:p>
    <w:p w14:paraId="669CAAA4" w14:textId="77777777" w:rsidR="00000000" w:rsidRPr="004424C1" w:rsidRDefault="00000000"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14:paraId="234B3E1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Giấy phép lái xe được cấp trước ngày Luật này có hiệu lực thi hành được tiếp tục sử dụng theo thời hạn ghi trên giấy phép lái xe. </w:t>
      </w:r>
    </w:p>
    <w:p w14:paraId="189A5433"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hành nếu chưa thực hiện đổi, cấp lại theo quy định của Luật này có hiệu lực sử dụng như sau:</w:t>
      </w:r>
    </w:p>
    <w:p w14:paraId="739CD974"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dưới 14 kW;</w:t>
      </w:r>
    </w:p>
    <w:p w14:paraId="634F286E"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rPr>
        <w:t>b) Giấy phép lái xe hạng A2 được tiếp tục điều 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14:paraId="6ECEF660"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Giấy phép lái xe hạng A3 được tiếp tục điều khiển xe mô tô ba bánh, các loại xe quy định cho giấy phép lái xe hạng A1 quy định tại điểm a khoản này và các xe tương tự;</w:t>
      </w:r>
    </w:p>
    <w:p w14:paraId="14CEA8BB"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14:paraId="572BB7F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433D7B1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28A8CF1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g) Giấy phép lái xe hạng B2 cấp cho người hành nghề lái xe được tiếp tục điều khiển xe ô tô chở người đến 08 chỗ (không kể chỗ của người lái xe); xe ô tô tải, máy kéo có trọng tải dưới 3.500 kg;</w:t>
      </w:r>
    </w:p>
    <w:p w14:paraId="6F1D911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5C5473E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2EF0311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4F9787E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0345BF9A" w14:textId="77777777" w:rsidR="00000000" w:rsidRPr="004424C1" w:rsidRDefault="00000000"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14:paraId="25D43523"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đổi, cấp lại sang giấy phép lái xe hạng A với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14:paraId="5907506A" w14:textId="77777777" w:rsidR="00000000" w:rsidRPr="004424C1" w:rsidRDefault="00000000" w:rsidP="004424C1">
      <w:pPr>
        <w:spacing w:before="80" w:after="80" w:line="300" w:lineRule="exact"/>
        <w:ind w:firstLine="720"/>
        <w:jc w:val="both"/>
        <w:rPr>
          <w:sz w:val="28"/>
          <w:szCs w:val="28"/>
        </w:rPr>
      </w:pPr>
      <w:r w:rsidRPr="004424C1">
        <w:rPr>
          <w:sz w:val="28"/>
          <w:szCs w:val="28"/>
        </w:rPr>
        <w:t>b) Giấy phép lái xe hạng A2 được đổi, cấp lại sang giấy phép lái xe hạng A;</w:t>
      </w:r>
    </w:p>
    <w:p w14:paraId="08A4D50B" w14:textId="77777777" w:rsidR="00000000" w:rsidRPr="004424C1" w:rsidRDefault="00000000"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14:paraId="368DB501" w14:textId="77777777" w:rsidR="00000000" w:rsidRPr="004424C1" w:rsidRDefault="00000000"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7565AF11"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14:paraId="58FA18DC" w14:textId="77777777" w:rsidR="00000000" w:rsidRPr="004424C1" w:rsidRDefault="00000000" w:rsidP="004424C1">
      <w:pPr>
        <w:spacing w:before="80" w:after="80" w:line="300" w:lineRule="exact"/>
        <w:ind w:firstLine="720"/>
        <w:jc w:val="both"/>
        <w:rPr>
          <w:sz w:val="28"/>
          <w:szCs w:val="28"/>
        </w:rPr>
      </w:pPr>
      <w:r w:rsidRPr="004424C1">
        <w:rPr>
          <w:sz w:val="28"/>
          <w:szCs w:val="28"/>
        </w:rPr>
        <w:t>e) Giấy phép lái xe hạng B1, B2 được đổi, cấp lại sang giấy phép lái xe hạng B hoặc hạng C1 và chứng chỉ điều khiển xe máy chuyên dùng cho người điều khiển máy kéo có trọng tải đến 3.500 kg;</w:t>
      </w:r>
    </w:p>
    <w:p w14:paraId="0D98892A" w14:textId="77777777" w:rsidR="00000000" w:rsidRPr="004424C1" w:rsidRDefault="00000000"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chứng chỉ điều khiển xe máy chuyên dùng cho người điều khiển máy kéo có trọng tải trên 3.500 kg;</w:t>
      </w:r>
    </w:p>
    <w:p w14:paraId="2FD2D08C" w14:textId="77777777" w:rsidR="00000000" w:rsidRPr="004424C1" w:rsidRDefault="00000000"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 trên 3.500 kg;</w:t>
      </w:r>
    </w:p>
    <w:p w14:paraId="45975EDB" w14:textId="77777777" w:rsidR="00000000" w:rsidRPr="004424C1" w:rsidRDefault="00000000"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14:paraId="5B1EC2C9" w14:textId="77777777" w:rsidR="00000000" w:rsidRPr="004424C1" w:rsidRDefault="00000000"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lái xe hạng BE hoặc hạng C1E và chứng chỉ điều khiển xe máy chuyên dùng cho người điều khiển máy kéo có trọng tải đến 3.500 kg;</w:t>
      </w:r>
    </w:p>
    <w:p w14:paraId="462380F2" w14:textId="77777777" w:rsidR="00000000" w:rsidRPr="004424C1" w:rsidRDefault="00000000" w:rsidP="004424C1">
      <w:pPr>
        <w:spacing w:before="80" w:after="80" w:line="300" w:lineRule="exact"/>
        <w:ind w:firstLine="720"/>
        <w:jc w:val="both"/>
        <w:rPr>
          <w:sz w:val="28"/>
          <w:szCs w:val="28"/>
        </w:rPr>
      </w:pPr>
      <w:r w:rsidRPr="004424C1">
        <w:rPr>
          <w:sz w:val="28"/>
          <w:szCs w:val="28"/>
        </w:rPr>
        <w:t>l) Giấy phép lái xe hạng FC được đổi, cấp lại sang giấy phép lái xe hạng CE và chứng chỉ điều khiển xe máy chuyên dùng cho người điều khiển máy kéo có trọng tải trên 3.500 kg;</w:t>
      </w:r>
    </w:p>
    <w:p w14:paraId="5B169B4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m) Giấy phép lái xe hạng FD được đổi, cấp lại sang giấy phép lái xe hạng D2E và chứng chỉ điều khiển xe máy chuyên dùng cho người điều khiển máy kéo có trọng tải trên 3.500 kg;</w:t>
      </w:r>
    </w:p>
    <w:p w14:paraId="0D4FEB0E" w14:textId="77777777" w:rsidR="00000000" w:rsidRPr="004424C1" w:rsidRDefault="00000000" w:rsidP="004424C1">
      <w:pPr>
        <w:spacing w:before="80" w:after="80" w:line="300" w:lineRule="exact"/>
        <w:ind w:firstLine="720"/>
        <w:jc w:val="both"/>
        <w:rPr>
          <w:sz w:val="28"/>
          <w:szCs w:val="28"/>
        </w:rPr>
      </w:pPr>
      <w:r w:rsidRPr="004424C1">
        <w:rPr>
          <w:sz w:val="28"/>
          <w:szCs w:val="28"/>
        </w:rPr>
        <w:t>n) Giấy phép lái xe hạng FE được đổi, cấp lại sang giấy phép lái xe hạng DE và chứng chỉ điều khiển xe máy chuyên dùng cho người điều khiển máy kéo có trọng tải trên 3.500 kg.</w:t>
      </w:r>
    </w:p>
    <w:p w14:paraId="4DF94004"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14:paraId="6E19C1AD" w14:textId="77777777" w:rsidR="00000000" w:rsidRPr="004424C1" w:rsidRDefault="00000000" w:rsidP="004424C1">
      <w:pPr>
        <w:spacing w:before="80" w:after="80" w:line="300" w:lineRule="exact"/>
        <w:ind w:firstLine="720"/>
        <w:jc w:val="both"/>
        <w:rPr>
          <w:sz w:val="28"/>
          <w:szCs w:val="28"/>
        </w:rPr>
      </w:pPr>
      <w:r w:rsidRPr="004424C1">
        <w:rPr>
          <w:sz w:val="28"/>
          <w:szCs w:val="28"/>
        </w:rPr>
        <w:t>5. Chứng nhận đăng ký xe, biển số xe máy chuyên dùng cấp trước ngày Luật này có hiệu lực thi hành vẫn có giá trị sử dụng.</w:t>
      </w:r>
    </w:p>
    <w:p w14:paraId="6D27FD16" w14:textId="77777777" w:rsidR="00000000" w:rsidRPr="004424C1" w:rsidRDefault="00000000"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14:paraId="32251CC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đấu giá biển số xe ô tô; trường hợp chưa được cấp xác nhận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14:paraId="54CD7B12" w14:textId="77777777" w:rsidR="00000000" w:rsidRDefault="00000000" w:rsidP="004424C1">
      <w:pPr>
        <w:spacing w:before="80" w:after="80" w:line="300" w:lineRule="exact"/>
        <w:ind w:firstLine="720"/>
        <w:jc w:val="both"/>
      </w:pPr>
      <w:r w:rsidRPr="004424C1">
        <w:rPr>
          <w:i/>
          <w:iCs/>
          <w:sz w:val="28"/>
          <w:szCs w:val="28"/>
        </w:rPr>
        <w:t>Luật này được Quốc hội nước Cộng hòa xã hội chủ nghĩa Việt Nam khóa XV, kỳ họp thứ 7 thông qua ngày 27 tháng 6 năm 2024</w:t>
      </w:r>
      <w:r>
        <w:rPr>
          <w:i/>
          <w:iCs/>
        </w:rPr>
        <w:t>.</w:t>
      </w:r>
    </w:p>
    <w:p w14:paraId="69F742A5" w14:textId="77777777" w:rsidR="00000000" w:rsidRDefault="0000000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728683BA" w14:textId="77777777">
        <w:tc>
          <w:tcPr>
            <w:tcW w:w="4068" w:type="dxa"/>
            <w:tcBorders>
              <w:top w:val="nil"/>
              <w:left w:val="nil"/>
              <w:bottom w:val="nil"/>
              <w:right w:val="nil"/>
              <w:tl2br w:val="nil"/>
              <w:tr2bl w:val="nil"/>
            </w:tcBorders>
            <w:tcMar>
              <w:top w:w="0" w:type="dxa"/>
              <w:left w:w="108" w:type="dxa"/>
              <w:bottom w:w="0" w:type="dxa"/>
              <w:right w:w="108" w:type="dxa"/>
            </w:tcMar>
          </w:tcPr>
          <w:p w14:paraId="4DC49D5D" w14:textId="77777777" w:rsidR="00000000" w:rsidRDefault="00000000">
            <w:pPr>
              <w:spacing w:after="120"/>
            </w:pPr>
            <w:r>
              <w:rPr>
                <w:b/>
                <w:bCs/>
                <w:i/>
                <w:iCs/>
              </w:rPr>
              <w:t> </w:t>
            </w:r>
          </w:p>
          <w:p w14:paraId="0AD5E86F" w14:textId="77777777" w:rsidR="00000000" w:rsidRDefault="00000000">
            <w:pPr>
              <w:spacing w:after="120"/>
            </w:pPr>
          </w:p>
          <w:p w14:paraId="4B42902A"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53A16AAE" w14:textId="77777777" w:rsidR="00000000" w:rsidRDefault="00000000">
            <w:pPr>
              <w:jc w:val="center"/>
            </w:pPr>
            <w:r>
              <w:rPr>
                <w:b/>
                <w:bCs/>
              </w:rPr>
              <w:t>CHỦ TỊCH QUỐC HỘI</w:t>
            </w:r>
            <w:r>
              <w:rPr>
                <w:b/>
                <w:bCs/>
              </w:rPr>
              <w:br/>
            </w:r>
            <w:r>
              <w:rPr>
                <w:b/>
                <w:bCs/>
              </w:rPr>
              <w:br/>
            </w:r>
            <w:r>
              <w:rPr>
                <w:b/>
                <w:bCs/>
              </w:rPr>
              <w:br/>
            </w:r>
            <w:r>
              <w:rPr>
                <w:b/>
                <w:bCs/>
              </w:rPr>
              <w:br/>
            </w:r>
            <w:r>
              <w:rPr>
                <w:b/>
                <w:bCs/>
              </w:rPr>
              <w:br/>
              <w:t>Trần Thanh Mẫn</w:t>
            </w:r>
          </w:p>
        </w:tc>
      </w:tr>
    </w:tbl>
    <w:p w14:paraId="2D7873B4" w14:textId="77777777" w:rsidR="005C7E42" w:rsidRDefault="00000000">
      <w:pPr>
        <w:spacing w:after="120"/>
      </w:pPr>
      <w:r>
        <w:rPr>
          <w:i/>
          <w:iCs/>
        </w:rPr>
        <w:t> </w:t>
      </w:r>
    </w:p>
    <w:sectPr w:rsidR="005C7E42" w:rsidSect="004424C1">
      <w:headerReference w:type="default" r:id="rId8"/>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9FD3F" w14:textId="77777777" w:rsidR="004640B3" w:rsidRDefault="004640B3" w:rsidP="004424C1">
      <w:r>
        <w:separator/>
      </w:r>
    </w:p>
  </w:endnote>
  <w:endnote w:type="continuationSeparator" w:id="0">
    <w:p w14:paraId="63D57785" w14:textId="77777777" w:rsidR="004640B3" w:rsidRDefault="004640B3"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8B41" w14:textId="77777777" w:rsidR="004640B3" w:rsidRDefault="004640B3" w:rsidP="004424C1">
      <w:r>
        <w:separator/>
      </w:r>
    </w:p>
  </w:footnote>
  <w:footnote w:type="continuationSeparator" w:id="0">
    <w:p w14:paraId="63492557" w14:textId="77777777" w:rsidR="004640B3" w:rsidRDefault="004640B3"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BD6A" w14:textId="77777777"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14:paraId="5D785F80" w14:textId="77777777"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3A"/>
    <w:rsid w:val="000567D4"/>
    <w:rsid w:val="00152584"/>
    <w:rsid w:val="00360C3C"/>
    <w:rsid w:val="004424C1"/>
    <w:rsid w:val="004640B3"/>
    <w:rsid w:val="005C7E42"/>
    <w:rsid w:val="00976C66"/>
    <w:rsid w:val="00E0757E"/>
    <w:rsid w:val="00F86B3A"/>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071C73"/>
  <w15:chartTrackingRefBased/>
  <w15:docId w15:val="{F1DAF7AE-5D40-B940-83A0-B6523414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Trần Quang Huy (VSF)</cp:lastModifiedBy>
  <cp:revision>2</cp:revision>
  <cp:lastPrinted>1601-01-01T00:00:00Z</cp:lastPrinted>
  <dcterms:created xsi:type="dcterms:W3CDTF">2026-06-11T15:52:00Z</dcterms:created>
  <dcterms:modified xsi:type="dcterms:W3CDTF">2026-06-11T15:52:00Z</dcterms:modified>
</cp:coreProperties>
</file>