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A82DD1" w14:textId="77777777" w:rsidR="00F20034" w:rsidRDefault="002E31D7" w:rsidP="002E31D7">
      <w:pPr>
        <w:jc w:val="center"/>
        <w:rPr>
          <w:rStyle w:val="Textoennegrita"/>
          <w:sz w:val="48"/>
          <w:szCs w:val="48"/>
        </w:rPr>
      </w:pPr>
      <w:r w:rsidRPr="002E31D7">
        <w:rPr>
          <w:rStyle w:val="Textoennegrita"/>
          <w:sz w:val="48"/>
          <w:szCs w:val="48"/>
        </w:rPr>
        <w:t xml:space="preserve">.:: </w:t>
      </w:r>
      <w:r w:rsidR="007F3670">
        <w:rPr>
          <w:rFonts w:ascii="Cambria-Bold" w:hAnsi="Cambria-Bold" w:cs="Cambria-Bold"/>
          <w:b/>
          <w:bCs/>
          <w:sz w:val="24"/>
          <w:szCs w:val="24"/>
        </w:rPr>
        <w:t>NORMATIVA DEL BLOQUE PRACTICO TUTORIZADO</w:t>
      </w:r>
      <w:r w:rsidRPr="002E31D7">
        <w:rPr>
          <w:rStyle w:val="Textoennegrita"/>
          <w:sz w:val="48"/>
          <w:szCs w:val="48"/>
        </w:rPr>
        <w:t xml:space="preserve"> ::.</w:t>
      </w:r>
    </w:p>
    <w:sdt>
      <w:sdtPr>
        <w:id w:val="60301047"/>
        <w:docPartObj>
          <w:docPartGallery w:val="Table of Contents"/>
          <w:docPartUnique/>
        </w:docPartObj>
      </w:sdtPr>
      <w:sdtEndPr>
        <w:rPr>
          <w:b/>
          <w:bCs/>
        </w:rPr>
      </w:sdtEndPr>
      <w:sdtContent>
        <w:p w14:paraId="7FF298FE" w14:textId="77777777" w:rsidR="002E31D7" w:rsidRDefault="002E31D7" w:rsidP="00495915">
          <w:r w:rsidRPr="00495915">
            <w:rPr>
              <w:rStyle w:val="nfasisintenso"/>
            </w:rPr>
            <w:t>Contenido</w:t>
          </w:r>
        </w:p>
        <w:p w14:paraId="6491EB10" w14:textId="79590731" w:rsidR="000A4FAD" w:rsidRDefault="002E31D7">
          <w:pPr>
            <w:pStyle w:val="TDC1"/>
            <w:rPr>
              <w:noProof/>
              <w:sz w:val="22"/>
              <w:szCs w:val="22"/>
              <w:lang w:eastAsia="es-ES"/>
            </w:rPr>
          </w:pPr>
          <w:r>
            <w:fldChar w:fldCharType="begin"/>
          </w:r>
          <w:r>
            <w:instrText xml:space="preserve"> TOC \o "1-3" \h \z \u </w:instrText>
          </w:r>
          <w:r>
            <w:fldChar w:fldCharType="separate"/>
          </w:r>
          <w:hyperlink w:anchor="_Toc164872036" w:history="1">
            <w:r w:rsidR="000A4FAD" w:rsidRPr="00F8683F">
              <w:rPr>
                <w:rStyle w:val="Hipervnculo"/>
                <w:noProof/>
              </w:rPr>
              <w:t>1</w:t>
            </w:r>
            <w:r w:rsidR="000A4FAD">
              <w:rPr>
                <w:noProof/>
                <w:sz w:val="22"/>
                <w:szCs w:val="22"/>
                <w:lang w:eastAsia="es-ES"/>
              </w:rPr>
              <w:tab/>
            </w:r>
            <w:r w:rsidR="000A4FAD" w:rsidRPr="00F8683F">
              <w:rPr>
                <w:rStyle w:val="Hipervnculo"/>
                <w:noProof/>
              </w:rPr>
              <w:t>NORMAS GENERALES</w:t>
            </w:r>
            <w:r w:rsidR="000A4FAD">
              <w:rPr>
                <w:noProof/>
                <w:webHidden/>
              </w:rPr>
              <w:tab/>
            </w:r>
            <w:r w:rsidR="000A4FAD">
              <w:rPr>
                <w:noProof/>
                <w:webHidden/>
              </w:rPr>
              <w:fldChar w:fldCharType="begin"/>
            </w:r>
            <w:r w:rsidR="000A4FAD">
              <w:rPr>
                <w:noProof/>
                <w:webHidden/>
              </w:rPr>
              <w:instrText xml:space="preserve"> PAGEREF _Toc164872036 \h </w:instrText>
            </w:r>
            <w:r w:rsidR="000A4FAD">
              <w:rPr>
                <w:noProof/>
                <w:webHidden/>
              </w:rPr>
            </w:r>
            <w:r w:rsidR="000A4FAD">
              <w:rPr>
                <w:noProof/>
                <w:webHidden/>
              </w:rPr>
              <w:fldChar w:fldCharType="separate"/>
            </w:r>
            <w:r w:rsidR="00C85C48">
              <w:rPr>
                <w:noProof/>
                <w:webHidden/>
              </w:rPr>
              <w:t>2</w:t>
            </w:r>
            <w:r w:rsidR="000A4FAD">
              <w:rPr>
                <w:noProof/>
                <w:webHidden/>
              </w:rPr>
              <w:fldChar w:fldCharType="end"/>
            </w:r>
          </w:hyperlink>
        </w:p>
        <w:p w14:paraId="4CF3B9A0" w14:textId="6B5FD956" w:rsidR="000A4FAD" w:rsidRDefault="000A4FAD">
          <w:pPr>
            <w:pStyle w:val="TDC1"/>
            <w:rPr>
              <w:noProof/>
              <w:sz w:val="22"/>
              <w:szCs w:val="22"/>
              <w:lang w:eastAsia="es-ES"/>
            </w:rPr>
          </w:pPr>
          <w:hyperlink w:anchor="_Toc164872037" w:history="1">
            <w:r w:rsidRPr="00F8683F">
              <w:rPr>
                <w:rStyle w:val="Hipervnculo"/>
                <w:noProof/>
              </w:rPr>
              <w:t>2</w:t>
            </w:r>
            <w:r>
              <w:rPr>
                <w:noProof/>
                <w:sz w:val="22"/>
                <w:szCs w:val="22"/>
                <w:lang w:eastAsia="es-ES"/>
              </w:rPr>
              <w:tab/>
            </w:r>
            <w:r w:rsidRPr="00F8683F">
              <w:rPr>
                <w:rStyle w:val="Hipervnculo"/>
                <w:noProof/>
              </w:rPr>
              <w:t>CARACTERÍSTICAS</w:t>
            </w:r>
            <w:r>
              <w:rPr>
                <w:noProof/>
                <w:webHidden/>
              </w:rPr>
              <w:tab/>
            </w:r>
            <w:r>
              <w:rPr>
                <w:noProof/>
                <w:webHidden/>
              </w:rPr>
              <w:fldChar w:fldCharType="begin"/>
            </w:r>
            <w:r>
              <w:rPr>
                <w:noProof/>
                <w:webHidden/>
              </w:rPr>
              <w:instrText xml:space="preserve"> PAGEREF _Toc164872037 \h </w:instrText>
            </w:r>
            <w:r>
              <w:rPr>
                <w:noProof/>
                <w:webHidden/>
              </w:rPr>
            </w:r>
            <w:r>
              <w:rPr>
                <w:noProof/>
                <w:webHidden/>
              </w:rPr>
              <w:fldChar w:fldCharType="separate"/>
            </w:r>
            <w:r w:rsidR="00C85C48">
              <w:rPr>
                <w:noProof/>
                <w:webHidden/>
              </w:rPr>
              <w:t>2</w:t>
            </w:r>
            <w:r>
              <w:rPr>
                <w:noProof/>
                <w:webHidden/>
              </w:rPr>
              <w:fldChar w:fldCharType="end"/>
            </w:r>
          </w:hyperlink>
        </w:p>
        <w:p w14:paraId="3D250FC8" w14:textId="430706A9" w:rsidR="000A4FAD" w:rsidRDefault="000A4FAD">
          <w:pPr>
            <w:pStyle w:val="TDC1"/>
            <w:rPr>
              <w:noProof/>
              <w:sz w:val="22"/>
              <w:szCs w:val="22"/>
              <w:lang w:eastAsia="es-ES"/>
            </w:rPr>
          </w:pPr>
          <w:hyperlink w:anchor="_Toc164872038" w:history="1">
            <w:r w:rsidRPr="00F8683F">
              <w:rPr>
                <w:rStyle w:val="Hipervnculo"/>
                <w:noProof/>
              </w:rPr>
              <w:t>3</w:t>
            </w:r>
            <w:r>
              <w:rPr>
                <w:noProof/>
                <w:sz w:val="22"/>
                <w:szCs w:val="22"/>
                <w:lang w:eastAsia="es-ES"/>
              </w:rPr>
              <w:tab/>
            </w:r>
            <w:r w:rsidRPr="00F8683F">
              <w:rPr>
                <w:rStyle w:val="Hipervnculo"/>
                <w:noProof/>
              </w:rPr>
              <w:t>OBJETIVOS DE LAS PRÁCTICAS</w:t>
            </w:r>
            <w:r>
              <w:rPr>
                <w:noProof/>
                <w:webHidden/>
              </w:rPr>
              <w:tab/>
            </w:r>
            <w:r>
              <w:rPr>
                <w:noProof/>
                <w:webHidden/>
              </w:rPr>
              <w:fldChar w:fldCharType="begin"/>
            </w:r>
            <w:r>
              <w:rPr>
                <w:noProof/>
                <w:webHidden/>
              </w:rPr>
              <w:instrText xml:space="preserve"> PAGEREF _Toc164872038 \h </w:instrText>
            </w:r>
            <w:r>
              <w:rPr>
                <w:noProof/>
                <w:webHidden/>
              </w:rPr>
            </w:r>
            <w:r>
              <w:rPr>
                <w:noProof/>
                <w:webHidden/>
              </w:rPr>
              <w:fldChar w:fldCharType="separate"/>
            </w:r>
            <w:r w:rsidR="00C85C48">
              <w:rPr>
                <w:noProof/>
                <w:webHidden/>
              </w:rPr>
              <w:t>2</w:t>
            </w:r>
            <w:r>
              <w:rPr>
                <w:noProof/>
                <w:webHidden/>
              </w:rPr>
              <w:fldChar w:fldCharType="end"/>
            </w:r>
          </w:hyperlink>
        </w:p>
        <w:p w14:paraId="51DB51A2" w14:textId="6EE123F4" w:rsidR="000A4FAD" w:rsidRDefault="000A4FAD">
          <w:pPr>
            <w:pStyle w:val="TDC1"/>
            <w:rPr>
              <w:noProof/>
              <w:sz w:val="22"/>
              <w:szCs w:val="22"/>
              <w:lang w:eastAsia="es-ES"/>
            </w:rPr>
          </w:pPr>
          <w:hyperlink w:anchor="_Toc164872039" w:history="1">
            <w:r w:rsidRPr="00F8683F">
              <w:rPr>
                <w:rStyle w:val="Hipervnculo"/>
                <w:noProof/>
              </w:rPr>
              <w:t>4</w:t>
            </w:r>
            <w:r>
              <w:rPr>
                <w:noProof/>
                <w:sz w:val="22"/>
                <w:szCs w:val="22"/>
                <w:lang w:eastAsia="es-ES"/>
              </w:rPr>
              <w:tab/>
            </w:r>
            <w:r w:rsidRPr="00F8683F">
              <w:rPr>
                <w:rStyle w:val="Hipervnculo"/>
                <w:noProof/>
              </w:rPr>
              <w:t>EVALUACIÓN Y DOCUMENTACIÓN</w:t>
            </w:r>
            <w:r>
              <w:rPr>
                <w:noProof/>
                <w:webHidden/>
              </w:rPr>
              <w:tab/>
            </w:r>
            <w:r>
              <w:rPr>
                <w:noProof/>
                <w:webHidden/>
              </w:rPr>
              <w:fldChar w:fldCharType="begin"/>
            </w:r>
            <w:r>
              <w:rPr>
                <w:noProof/>
                <w:webHidden/>
              </w:rPr>
              <w:instrText xml:space="preserve"> PAGEREF _Toc164872039 \h </w:instrText>
            </w:r>
            <w:r>
              <w:rPr>
                <w:noProof/>
                <w:webHidden/>
              </w:rPr>
            </w:r>
            <w:r>
              <w:rPr>
                <w:noProof/>
                <w:webHidden/>
              </w:rPr>
              <w:fldChar w:fldCharType="separate"/>
            </w:r>
            <w:r w:rsidR="00C85C48">
              <w:rPr>
                <w:noProof/>
                <w:webHidden/>
              </w:rPr>
              <w:t>3</w:t>
            </w:r>
            <w:r>
              <w:rPr>
                <w:noProof/>
                <w:webHidden/>
              </w:rPr>
              <w:fldChar w:fldCharType="end"/>
            </w:r>
          </w:hyperlink>
        </w:p>
        <w:p w14:paraId="65D795DB" w14:textId="39FBFD49" w:rsidR="000A4FAD" w:rsidRDefault="000A4FAD">
          <w:pPr>
            <w:pStyle w:val="TDC1"/>
            <w:rPr>
              <w:noProof/>
              <w:sz w:val="22"/>
              <w:szCs w:val="22"/>
              <w:lang w:eastAsia="es-ES"/>
            </w:rPr>
          </w:pPr>
          <w:hyperlink w:anchor="_Toc164872040" w:history="1">
            <w:r w:rsidRPr="00F8683F">
              <w:rPr>
                <w:rStyle w:val="Hipervnculo"/>
                <w:bCs/>
                <w:noProof/>
              </w:rPr>
              <w:t>5</w:t>
            </w:r>
            <w:r>
              <w:rPr>
                <w:noProof/>
                <w:sz w:val="22"/>
                <w:szCs w:val="22"/>
                <w:lang w:eastAsia="es-ES"/>
              </w:rPr>
              <w:tab/>
            </w:r>
            <w:r w:rsidRPr="00F8683F">
              <w:rPr>
                <w:rStyle w:val="Hipervnculo"/>
                <w:bCs/>
                <w:noProof/>
              </w:rPr>
              <w:t>(ANEXO I)</w:t>
            </w:r>
            <w:r>
              <w:rPr>
                <w:noProof/>
                <w:webHidden/>
              </w:rPr>
              <w:tab/>
            </w:r>
            <w:r>
              <w:rPr>
                <w:noProof/>
                <w:webHidden/>
              </w:rPr>
              <w:fldChar w:fldCharType="begin"/>
            </w:r>
            <w:r>
              <w:rPr>
                <w:noProof/>
                <w:webHidden/>
              </w:rPr>
              <w:instrText xml:space="preserve"> PAGEREF _Toc164872040 \h </w:instrText>
            </w:r>
            <w:r>
              <w:rPr>
                <w:noProof/>
                <w:webHidden/>
              </w:rPr>
            </w:r>
            <w:r>
              <w:rPr>
                <w:noProof/>
                <w:webHidden/>
              </w:rPr>
              <w:fldChar w:fldCharType="separate"/>
            </w:r>
            <w:r w:rsidR="00C85C48">
              <w:rPr>
                <w:noProof/>
                <w:webHidden/>
              </w:rPr>
              <w:t>4</w:t>
            </w:r>
            <w:r>
              <w:rPr>
                <w:noProof/>
                <w:webHidden/>
              </w:rPr>
              <w:fldChar w:fldCharType="end"/>
            </w:r>
          </w:hyperlink>
        </w:p>
        <w:p w14:paraId="1A9CE2E1" w14:textId="4DB9C977" w:rsidR="000A4FAD" w:rsidRDefault="000A4FAD">
          <w:pPr>
            <w:pStyle w:val="TDC1"/>
            <w:rPr>
              <w:noProof/>
              <w:sz w:val="22"/>
              <w:szCs w:val="22"/>
              <w:lang w:eastAsia="es-ES"/>
            </w:rPr>
          </w:pPr>
          <w:hyperlink w:anchor="_Toc164872041" w:history="1">
            <w:r w:rsidRPr="00F8683F">
              <w:rPr>
                <w:rStyle w:val="Hipervnculo"/>
                <w:noProof/>
              </w:rPr>
              <w:t>6</w:t>
            </w:r>
            <w:r>
              <w:rPr>
                <w:noProof/>
                <w:sz w:val="22"/>
                <w:szCs w:val="22"/>
                <w:lang w:eastAsia="es-ES"/>
              </w:rPr>
              <w:tab/>
            </w:r>
            <w:r w:rsidRPr="00F8683F">
              <w:rPr>
                <w:rStyle w:val="Hipervnculo"/>
                <w:bCs/>
                <w:noProof/>
              </w:rPr>
              <w:t>(ANEXO II)</w:t>
            </w:r>
            <w:r>
              <w:rPr>
                <w:noProof/>
                <w:webHidden/>
              </w:rPr>
              <w:tab/>
            </w:r>
            <w:r>
              <w:rPr>
                <w:noProof/>
                <w:webHidden/>
              </w:rPr>
              <w:fldChar w:fldCharType="begin"/>
            </w:r>
            <w:r>
              <w:rPr>
                <w:noProof/>
                <w:webHidden/>
              </w:rPr>
              <w:instrText xml:space="preserve"> PAGEREF _Toc164872041 \h </w:instrText>
            </w:r>
            <w:r>
              <w:rPr>
                <w:noProof/>
                <w:webHidden/>
              </w:rPr>
            </w:r>
            <w:r>
              <w:rPr>
                <w:noProof/>
                <w:webHidden/>
              </w:rPr>
              <w:fldChar w:fldCharType="separate"/>
            </w:r>
            <w:r w:rsidR="00C85C48">
              <w:rPr>
                <w:noProof/>
                <w:webHidden/>
              </w:rPr>
              <w:t>5</w:t>
            </w:r>
            <w:r>
              <w:rPr>
                <w:noProof/>
                <w:webHidden/>
              </w:rPr>
              <w:fldChar w:fldCharType="end"/>
            </w:r>
          </w:hyperlink>
        </w:p>
        <w:p w14:paraId="0FB88FEF" w14:textId="2B16C0D7" w:rsidR="000A4FAD" w:rsidRDefault="000A4FAD">
          <w:pPr>
            <w:pStyle w:val="TDC1"/>
            <w:rPr>
              <w:noProof/>
              <w:sz w:val="22"/>
              <w:szCs w:val="22"/>
              <w:lang w:eastAsia="es-ES"/>
            </w:rPr>
          </w:pPr>
          <w:hyperlink w:anchor="_Toc164872042" w:history="1">
            <w:r w:rsidRPr="00F8683F">
              <w:rPr>
                <w:rStyle w:val="Hipervnculo"/>
                <w:rFonts w:ascii="Cambria-Bold" w:hAnsi="Cambria-Bold" w:cs="Cambria-Bold"/>
                <w:bCs/>
                <w:noProof/>
              </w:rPr>
              <w:t>7</w:t>
            </w:r>
            <w:r>
              <w:rPr>
                <w:noProof/>
                <w:sz w:val="22"/>
                <w:szCs w:val="22"/>
                <w:lang w:eastAsia="es-ES"/>
              </w:rPr>
              <w:tab/>
            </w:r>
            <w:r w:rsidRPr="00F8683F">
              <w:rPr>
                <w:rStyle w:val="Hipervnculo"/>
                <w:noProof/>
              </w:rPr>
              <w:t>(ANEXO III)</w:t>
            </w:r>
            <w:r>
              <w:rPr>
                <w:noProof/>
                <w:webHidden/>
              </w:rPr>
              <w:tab/>
            </w:r>
            <w:r>
              <w:rPr>
                <w:noProof/>
                <w:webHidden/>
              </w:rPr>
              <w:fldChar w:fldCharType="begin"/>
            </w:r>
            <w:r>
              <w:rPr>
                <w:noProof/>
                <w:webHidden/>
              </w:rPr>
              <w:instrText xml:space="preserve"> PAGEREF _Toc164872042 \h </w:instrText>
            </w:r>
            <w:r>
              <w:rPr>
                <w:noProof/>
                <w:webHidden/>
              </w:rPr>
            </w:r>
            <w:r>
              <w:rPr>
                <w:noProof/>
                <w:webHidden/>
              </w:rPr>
              <w:fldChar w:fldCharType="separate"/>
            </w:r>
            <w:r w:rsidR="00C85C48">
              <w:rPr>
                <w:noProof/>
                <w:webHidden/>
              </w:rPr>
              <w:t>7</w:t>
            </w:r>
            <w:r>
              <w:rPr>
                <w:noProof/>
                <w:webHidden/>
              </w:rPr>
              <w:fldChar w:fldCharType="end"/>
            </w:r>
          </w:hyperlink>
        </w:p>
        <w:p w14:paraId="1D6BCD52" w14:textId="7FD3347F" w:rsidR="002E31D7" w:rsidRDefault="002E31D7">
          <w:r>
            <w:rPr>
              <w:b/>
              <w:bCs/>
            </w:rPr>
            <w:fldChar w:fldCharType="end"/>
          </w:r>
        </w:p>
      </w:sdtContent>
    </w:sdt>
    <w:p w14:paraId="4BB07A03" w14:textId="77777777" w:rsidR="00250826" w:rsidRDefault="00250826">
      <w:pPr>
        <w:rPr>
          <w:rStyle w:val="Textoennegrita"/>
          <w:caps/>
          <w:color w:val="FFFFFF" w:themeColor="background1"/>
          <w:spacing w:val="15"/>
          <w:sz w:val="48"/>
          <w:szCs w:val="48"/>
        </w:rPr>
      </w:pPr>
      <w:r>
        <w:rPr>
          <w:rStyle w:val="Textoennegrita"/>
          <w:sz w:val="48"/>
          <w:szCs w:val="48"/>
        </w:rPr>
        <w:br w:type="page"/>
      </w:r>
    </w:p>
    <w:p w14:paraId="4C4599E9" w14:textId="77777777" w:rsidR="007F3670" w:rsidRDefault="007F3670" w:rsidP="007F3670">
      <w:pPr>
        <w:autoSpaceDE w:val="0"/>
        <w:autoSpaceDN w:val="0"/>
        <w:adjustRightInd w:val="0"/>
        <w:spacing w:after="0" w:line="240" w:lineRule="auto"/>
        <w:rPr>
          <w:rFonts w:ascii="Cambria-Bold" w:hAnsi="Cambria-Bold" w:cs="Cambria-Bold"/>
          <w:b/>
          <w:bCs/>
          <w:sz w:val="24"/>
          <w:szCs w:val="24"/>
        </w:rPr>
      </w:pPr>
      <w:r>
        <w:rPr>
          <w:rFonts w:ascii="Cambria-Bold" w:hAnsi="Cambria-Bold" w:cs="Cambria-Bold"/>
          <w:b/>
          <w:bCs/>
          <w:sz w:val="24"/>
          <w:szCs w:val="24"/>
        </w:rPr>
        <w:lastRenderedPageBreak/>
        <w:t>NORMATIVA DEL BLOQUE PRACTICO TUTORIZADO</w:t>
      </w:r>
    </w:p>
    <w:p w14:paraId="252E4ACD" w14:textId="77777777" w:rsidR="007F3670" w:rsidRDefault="007F3670" w:rsidP="007F3670">
      <w:pPr>
        <w:pStyle w:val="Ttulo1"/>
      </w:pPr>
      <w:bookmarkStart w:id="0" w:name="_Toc164872036"/>
      <w:r>
        <w:t>NORMAS GENERALES</w:t>
      </w:r>
      <w:bookmarkEnd w:id="0"/>
    </w:p>
    <w:p w14:paraId="7BF85510" w14:textId="77777777" w:rsidR="007F3670" w:rsidRDefault="007F3670" w:rsidP="007F3670">
      <w:pPr>
        <w:jc w:val="both"/>
        <w:rPr>
          <w:rFonts w:ascii="Cambria" w:hAnsi="Cambria" w:cs="Cambria"/>
        </w:rPr>
      </w:pPr>
      <w:r>
        <w:rPr>
          <w:rFonts w:ascii="Cambria" w:hAnsi="Cambria" w:cs="Cambria"/>
        </w:rPr>
        <w:t>La obtención de la titulación requiere el aprobado del Bloque Teórico y el aprobado del Bloque Práctico.</w:t>
      </w:r>
    </w:p>
    <w:p w14:paraId="00E448AB" w14:textId="77777777" w:rsidR="007F3670" w:rsidRDefault="007F3670" w:rsidP="007F3670">
      <w:pPr>
        <w:jc w:val="both"/>
        <w:rPr>
          <w:rFonts w:ascii="Cambria" w:hAnsi="Cambria" w:cs="Cambria"/>
        </w:rPr>
      </w:pPr>
      <w:r>
        <w:rPr>
          <w:rFonts w:ascii="Cambria" w:hAnsi="Cambria" w:cs="Cambria"/>
        </w:rPr>
        <w:t>El Bloque Práctico estará sujeto a las siguientes condiciones:</w:t>
      </w:r>
    </w:p>
    <w:p w14:paraId="50C4735B" w14:textId="77777777" w:rsidR="007F3670" w:rsidRDefault="007F3670" w:rsidP="007F3670">
      <w:pPr>
        <w:jc w:val="both"/>
        <w:rPr>
          <w:rFonts w:ascii="Cambria" w:hAnsi="Cambria" w:cs="Cambria"/>
        </w:rPr>
      </w:pPr>
      <w:r>
        <w:rPr>
          <w:rFonts w:ascii="Cambria" w:hAnsi="Cambria" w:cs="Cambria"/>
        </w:rPr>
        <w:t>a) El alumno debe obtener antes de comenzar la calificación de apto en el Bloque Teórico.</w:t>
      </w:r>
    </w:p>
    <w:p w14:paraId="1B8A3C7C" w14:textId="1377C104" w:rsidR="007F3670" w:rsidRDefault="007F3670" w:rsidP="007F3670">
      <w:pPr>
        <w:jc w:val="both"/>
        <w:rPr>
          <w:rFonts w:ascii="Cambria" w:hAnsi="Cambria" w:cs="Cambria"/>
        </w:rPr>
      </w:pPr>
      <w:r>
        <w:rPr>
          <w:rFonts w:ascii="Cambria" w:hAnsi="Cambria" w:cs="Cambria"/>
        </w:rPr>
        <w:t>b) Llevarse a cabo en torneos federados por la RFET</w:t>
      </w:r>
      <w:r w:rsidR="00F456BA">
        <w:rPr>
          <w:rFonts w:ascii="Cambria" w:hAnsi="Cambria" w:cs="Cambria"/>
        </w:rPr>
        <w:t>, con una disposición transitoria de que mientras no existan suficientes</w:t>
      </w:r>
      <w:r w:rsidR="00855BD7">
        <w:rPr>
          <w:rFonts w:ascii="Cambria" w:hAnsi="Cambria" w:cs="Cambria"/>
        </w:rPr>
        <w:t xml:space="preserve"> </w:t>
      </w:r>
      <w:bookmarkStart w:id="1" w:name="_GoBack"/>
      <w:bookmarkEnd w:id="1"/>
      <w:r w:rsidR="00F456BA">
        <w:rPr>
          <w:rFonts w:ascii="Cambria" w:hAnsi="Cambria" w:cs="Cambria"/>
        </w:rPr>
        <w:t>torneos federados podrán valer los torneos oficiales reconocidos siempre que los organizadores den las respectivas autorizaciones (se adjunta listado), y bajo la supervisión de un Tutor de Prácticas debidamente habilitado por el Comité de Árbitros de la federación territorial</w:t>
      </w:r>
      <w:r>
        <w:rPr>
          <w:rFonts w:ascii="Cambria" w:hAnsi="Cambria" w:cs="Cambria"/>
        </w:rPr>
        <w:t>.</w:t>
      </w:r>
    </w:p>
    <w:p w14:paraId="213F187F" w14:textId="77777777" w:rsidR="007F3670" w:rsidRDefault="007F3670" w:rsidP="007F3670">
      <w:pPr>
        <w:jc w:val="both"/>
        <w:rPr>
          <w:rFonts w:ascii="Cambria" w:hAnsi="Cambria" w:cs="Cambria"/>
        </w:rPr>
      </w:pPr>
      <w:r>
        <w:rPr>
          <w:rFonts w:ascii="Cambria" w:hAnsi="Cambria" w:cs="Cambria"/>
        </w:rPr>
        <w:t>c) El alumno puede realizar sus prácticas en la Federación Territorial (en adelante: FT) donde realizó el curso, o en cualquiera de las FT del territorio nacional, si bien sólo podrá completarlas en una única federación.</w:t>
      </w:r>
    </w:p>
    <w:p w14:paraId="0C9B8380" w14:textId="77777777" w:rsidR="007F3670" w:rsidRDefault="007F3670" w:rsidP="007F3670">
      <w:pPr>
        <w:jc w:val="both"/>
        <w:rPr>
          <w:rFonts w:ascii="Cambria" w:hAnsi="Cambria" w:cs="Cambria"/>
        </w:rPr>
      </w:pPr>
      <w:r>
        <w:rPr>
          <w:rFonts w:ascii="Cambria" w:hAnsi="Cambria" w:cs="Cambria"/>
        </w:rPr>
        <w:t>d) La FT será la que asigne al alumno su Torneo y Tutor.</w:t>
      </w:r>
    </w:p>
    <w:p w14:paraId="4510844A" w14:textId="77777777" w:rsidR="007F3670" w:rsidRDefault="007F3670" w:rsidP="007F3670">
      <w:pPr>
        <w:jc w:val="both"/>
        <w:rPr>
          <w:rFonts w:ascii="Cambria" w:hAnsi="Cambria" w:cs="Cambria"/>
        </w:rPr>
      </w:pPr>
      <w:r>
        <w:rPr>
          <w:rFonts w:ascii="Cambria" w:hAnsi="Cambria" w:cs="Cambria"/>
        </w:rPr>
        <w:t>e) El alumno debe cumplimentar el ANEXO I antes de empezar a realizar las prácticas.</w:t>
      </w:r>
    </w:p>
    <w:p w14:paraId="25AFECF7" w14:textId="77777777" w:rsidR="007F3670" w:rsidRDefault="007F3670" w:rsidP="007F3670">
      <w:pPr>
        <w:jc w:val="both"/>
        <w:rPr>
          <w:rFonts w:ascii="Cambria" w:hAnsi="Cambria" w:cs="Cambria"/>
        </w:rPr>
      </w:pPr>
      <w:r>
        <w:rPr>
          <w:rFonts w:ascii="Cambria" w:hAnsi="Cambria" w:cs="Cambria"/>
        </w:rPr>
        <w:t>Debe entregarlo en la FT, quien se lo devolverá sellado y firmado al alumno para que pueda empezar. A partir de ese momento, el Juez Árbitro del Torneo o la persona designada por la FT será su Tutor de Prácticas.</w:t>
      </w:r>
    </w:p>
    <w:p w14:paraId="692290A7" w14:textId="77777777" w:rsidR="007F3670" w:rsidRDefault="007F3670" w:rsidP="007F3670">
      <w:pPr>
        <w:jc w:val="both"/>
        <w:rPr>
          <w:rFonts w:ascii="Cambria" w:hAnsi="Cambria" w:cs="Cambria"/>
        </w:rPr>
      </w:pPr>
      <w:r>
        <w:rPr>
          <w:rFonts w:ascii="Cambria" w:hAnsi="Cambria" w:cs="Cambria"/>
        </w:rPr>
        <w:t>f) Las prácticas se deben realizar en un plazo máximo de doce (12) meses posteriores a la entrega de las notas del respectivo Bloque Teórico, contando desde el día siguiente al envío de las notas por parte del Área de Docencia de la RFET al alumno.</w:t>
      </w:r>
    </w:p>
    <w:p w14:paraId="6E143719" w14:textId="77777777" w:rsidR="007F3670" w:rsidRDefault="007F3670" w:rsidP="007F3670">
      <w:pPr>
        <w:pStyle w:val="Ttulo1"/>
      </w:pPr>
      <w:bookmarkStart w:id="2" w:name="_Toc164872037"/>
      <w:r>
        <w:t>CARACTERÍSTICAS</w:t>
      </w:r>
      <w:bookmarkEnd w:id="2"/>
    </w:p>
    <w:p w14:paraId="1892B185" w14:textId="77777777" w:rsidR="007F3670" w:rsidRDefault="007F3670" w:rsidP="007F3670">
      <w:pPr>
        <w:jc w:val="both"/>
        <w:rPr>
          <w:rFonts w:ascii="Cambria" w:hAnsi="Cambria" w:cs="Cambria"/>
        </w:rPr>
      </w:pPr>
      <w:r>
        <w:rPr>
          <w:rFonts w:ascii="Cambria" w:hAnsi="Cambria" w:cs="Cambria"/>
        </w:rPr>
        <w:t>El alumno actuará como Juez de Pista en 10 partidos, no siendo obligatorio –ni deseable- que sean durante un mismo torneo</w:t>
      </w:r>
      <w:r w:rsidR="00F456BA">
        <w:rPr>
          <w:rFonts w:ascii="Cambria" w:hAnsi="Cambria" w:cs="Cambria"/>
        </w:rPr>
        <w:t>, pero se podrán completar en dos diferentes (salvo que no haya dos torneos diferentes en el año en la FT seleccionada, en cuyo caso se podrán hacer en un solo torneo)</w:t>
      </w:r>
      <w:r>
        <w:rPr>
          <w:rFonts w:ascii="Cambria" w:hAnsi="Cambria" w:cs="Cambria"/>
        </w:rPr>
        <w:t>. Además, actuará como Juez de Línea durante una jornada cumpliendo la programación o rotaciones que establezca el Tutor de las Prácticas.</w:t>
      </w:r>
    </w:p>
    <w:p w14:paraId="4EB10379" w14:textId="77777777" w:rsidR="007F3670" w:rsidRDefault="007F3670" w:rsidP="007F3670">
      <w:pPr>
        <w:pStyle w:val="Ttulo1"/>
      </w:pPr>
      <w:bookmarkStart w:id="3" w:name="_Toc164872038"/>
      <w:r>
        <w:t>OBJETIVOS DE LAS PRÁCTICAS</w:t>
      </w:r>
      <w:bookmarkEnd w:id="3"/>
    </w:p>
    <w:p w14:paraId="77DF0FB9" w14:textId="77777777" w:rsidR="007F3670" w:rsidRPr="00A45B92" w:rsidRDefault="007F3670" w:rsidP="00A45B92">
      <w:pPr>
        <w:pStyle w:val="Prrafodelista"/>
        <w:numPr>
          <w:ilvl w:val="0"/>
          <w:numId w:val="28"/>
        </w:numPr>
        <w:jc w:val="both"/>
        <w:rPr>
          <w:rFonts w:ascii="Cambria-Italic" w:hAnsi="Cambria-Italic" w:cs="Cambria-Italic"/>
          <w:i/>
          <w:iCs/>
        </w:rPr>
      </w:pPr>
      <w:r w:rsidRPr="00A45B92">
        <w:rPr>
          <w:rFonts w:ascii="Cambria-Italic" w:hAnsi="Cambria-Italic" w:cs="Cambria-Italic"/>
          <w:i/>
          <w:iCs/>
        </w:rPr>
        <w:t>Como Juez de Pista:</w:t>
      </w:r>
    </w:p>
    <w:p w14:paraId="436B1315" w14:textId="77777777" w:rsidR="007F3670" w:rsidRPr="00A45B92" w:rsidRDefault="007F3670" w:rsidP="00A45B92">
      <w:pPr>
        <w:pStyle w:val="Prrafodelista"/>
        <w:numPr>
          <w:ilvl w:val="0"/>
          <w:numId w:val="26"/>
        </w:numPr>
        <w:jc w:val="both"/>
        <w:rPr>
          <w:rFonts w:ascii="Times New Roman" w:hAnsi="Times New Roman" w:cs="Times New Roman"/>
        </w:rPr>
      </w:pPr>
      <w:r w:rsidRPr="00A45B92">
        <w:rPr>
          <w:rFonts w:ascii="Times New Roman" w:hAnsi="Times New Roman" w:cs="Times New Roman"/>
        </w:rPr>
        <w:t>Puntualidad en sus partidos.</w:t>
      </w:r>
    </w:p>
    <w:p w14:paraId="7DC7F59A" w14:textId="77777777" w:rsidR="007F3670" w:rsidRPr="00A45B92" w:rsidRDefault="007F3670" w:rsidP="00A45B92">
      <w:pPr>
        <w:pStyle w:val="Prrafodelista"/>
        <w:numPr>
          <w:ilvl w:val="0"/>
          <w:numId w:val="26"/>
        </w:numPr>
        <w:jc w:val="both"/>
        <w:rPr>
          <w:rFonts w:ascii="Times New Roman" w:hAnsi="Times New Roman" w:cs="Times New Roman"/>
        </w:rPr>
      </w:pPr>
      <w:r w:rsidRPr="00A45B92">
        <w:rPr>
          <w:rFonts w:ascii="Times New Roman" w:hAnsi="Times New Roman" w:cs="Times New Roman"/>
        </w:rPr>
        <w:t>Correcta comprobación de las condiciones y equipamientos de la pista antes de los partidos.</w:t>
      </w:r>
    </w:p>
    <w:p w14:paraId="7B260123" w14:textId="77777777" w:rsidR="007F3670" w:rsidRPr="00A45B92" w:rsidRDefault="007F3670" w:rsidP="00A45B92">
      <w:pPr>
        <w:pStyle w:val="Prrafodelista"/>
        <w:numPr>
          <w:ilvl w:val="0"/>
          <w:numId w:val="26"/>
        </w:numPr>
        <w:jc w:val="both"/>
        <w:rPr>
          <w:rFonts w:ascii="Times New Roman" w:hAnsi="Times New Roman" w:cs="Times New Roman"/>
        </w:rPr>
      </w:pPr>
      <w:r w:rsidRPr="00A45B92">
        <w:rPr>
          <w:rFonts w:ascii="Times New Roman" w:hAnsi="Times New Roman" w:cs="Times New Roman"/>
        </w:rPr>
        <w:t xml:space="preserve">Anuncios estandarizados de acuerdo con el </w:t>
      </w:r>
      <w:r w:rsidR="00C360DB">
        <w:rPr>
          <w:rFonts w:ascii="Times New Roman" w:hAnsi="Times New Roman" w:cs="Times New Roman"/>
        </w:rPr>
        <w:t>manual del Guiones</w:t>
      </w:r>
      <w:r w:rsidRPr="00A45B92">
        <w:rPr>
          <w:rFonts w:ascii="Times New Roman" w:hAnsi="Times New Roman" w:cs="Times New Roman"/>
        </w:rPr>
        <w:t>.</w:t>
      </w:r>
    </w:p>
    <w:p w14:paraId="7C06A701" w14:textId="77777777" w:rsidR="007F3670" w:rsidRPr="00A45B92" w:rsidRDefault="007F3670" w:rsidP="00A45B92">
      <w:pPr>
        <w:pStyle w:val="Prrafodelista"/>
        <w:numPr>
          <w:ilvl w:val="0"/>
          <w:numId w:val="26"/>
        </w:numPr>
        <w:jc w:val="both"/>
        <w:rPr>
          <w:rFonts w:ascii="Times New Roman" w:hAnsi="Times New Roman" w:cs="Times New Roman"/>
        </w:rPr>
      </w:pPr>
      <w:r w:rsidRPr="00A45B92">
        <w:rPr>
          <w:rFonts w:ascii="Times New Roman" w:hAnsi="Times New Roman" w:cs="Times New Roman"/>
        </w:rPr>
        <w:t xml:space="preserve">Adquisición de las técnicas básicas: </w:t>
      </w:r>
      <w:r w:rsidR="00C360DB">
        <w:rPr>
          <w:rFonts w:ascii="Times New Roman" w:hAnsi="Times New Roman" w:cs="Times New Roman"/>
        </w:rPr>
        <w:t>vigilancia del servicio y la zona de no volea</w:t>
      </w:r>
      <w:r w:rsidRPr="00A45B92">
        <w:rPr>
          <w:rFonts w:ascii="Times New Roman" w:hAnsi="Times New Roman" w:cs="Times New Roman"/>
        </w:rPr>
        <w:t xml:space="preserve">, </w:t>
      </w:r>
      <w:r w:rsidR="00C360DB">
        <w:rPr>
          <w:rFonts w:ascii="Times New Roman" w:hAnsi="Times New Roman" w:cs="Times New Roman"/>
        </w:rPr>
        <w:t>servidor y receptor correctos, manejo de la tablilla</w:t>
      </w:r>
      <w:r w:rsidRPr="00A45B92">
        <w:rPr>
          <w:rFonts w:ascii="Times New Roman" w:hAnsi="Times New Roman" w:cs="Times New Roman"/>
        </w:rPr>
        <w:t>, control de tiempos, etc.</w:t>
      </w:r>
    </w:p>
    <w:p w14:paraId="2641C4FB" w14:textId="77777777" w:rsidR="007F3670" w:rsidRPr="00A45B92" w:rsidRDefault="00C360DB" w:rsidP="00A45B92">
      <w:pPr>
        <w:pStyle w:val="Prrafodelista"/>
        <w:numPr>
          <w:ilvl w:val="0"/>
          <w:numId w:val="26"/>
        </w:numPr>
        <w:jc w:val="both"/>
        <w:rPr>
          <w:rFonts w:ascii="Times New Roman" w:hAnsi="Times New Roman" w:cs="Times New Roman"/>
        </w:rPr>
      </w:pPr>
      <w:r>
        <w:rPr>
          <w:rFonts w:ascii="Times New Roman" w:hAnsi="Times New Roman" w:cs="Times New Roman"/>
        </w:rPr>
        <w:t>Cumplimentar c</w:t>
      </w:r>
      <w:r w:rsidR="007F3670" w:rsidRPr="00A45B92">
        <w:rPr>
          <w:rFonts w:ascii="Times New Roman" w:hAnsi="Times New Roman" w:cs="Times New Roman"/>
        </w:rPr>
        <w:t>orrect</w:t>
      </w:r>
      <w:r>
        <w:rPr>
          <w:rFonts w:ascii="Times New Roman" w:hAnsi="Times New Roman" w:cs="Times New Roman"/>
        </w:rPr>
        <w:t xml:space="preserve">amente </w:t>
      </w:r>
      <w:r w:rsidR="007F3670" w:rsidRPr="00A45B92">
        <w:rPr>
          <w:rFonts w:ascii="Times New Roman" w:hAnsi="Times New Roman" w:cs="Times New Roman"/>
        </w:rPr>
        <w:t xml:space="preserve">la Hoja de </w:t>
      </w:r>
      <w:r w:rsidR="00A45B92">
        <w:rPr>
          <w:rFonts w:ascii="Times New Roman" w:hAnsi="Times New Roman" w:cs="Times New Roman"/>
        </w:rPr>
        <w:t>Puntuación</w:t>
      </w:r>
      <w:r w:rsidR="007F3670" w:rsidRPr="00A45B92">
        <w:rPr>
          <w:rFonts w:ascii="Times New Roman" w:hAnsi="Times New Roman" w:cs="Times New Roman"/>
        </w:rPr>
        <w:t>.</w:t>
      </w:r>
    </w:p>
    <w:p w14:paraId="442E8F26" w14:textId="77777777" w:rsidR="00A45B92" w:rsidRPr="00A45B92" w:rsidRDefault="007F3670" w:rsidP="00A45B92">
      <w:pPr>
        <w:pStyle w:val="Prrafodelista"/>
        <w:numPr>
          <w:ilvl w:val="0"/>
          <w:numId w:val="26"/>
        </w:numPr>
        <w:jc w:val="both"/>
        <w:rPr>
          <w:rFonts w:ascii="Times New Roman" w:hAnsi="Times New Roman" w:cs="Times New Roman"/>
        </w:rPr>
      </w:pPr>
      <w:r w:rsidRPr="00A45B92">
        <w:rPr>
          <w:rFonts w:ascii="Times New Roman" w:hAnsi="Times New Roman" w:cs="Times New Roman"/>
        </w:rPr>
        <w:t>Trabajo después del partido: reportar y comunicación de incidencias al Juez</w:t>
      </w:r>
      <w:r w:rsidR="00A45B92" w:rsidRPr="00A45B92">
        <w:rPr>
          <w:rFonts w:ascii="Times New Roman" w:hAnsi="Times New Roman" w:cs="Times New Roman"/>
        </w:rPr>
        <w:t xml:space="preserve"> Árbitro.</w:t>
      </w:r>
    </w:p>
    <w:p w14:paraId="493686F6" w14:textId="77777777" w:rsidR="00A45B92" w:rsidRDefault="00A45B92" w:rsidP="00A45B92">
      <w:pPr>
        <w:pStyle w:val="Prrafodelista"/>
        <w:numPr>
          <w:ilvl w:val="0"/>
          <w:numId w:val="26"/>
        </w:numPr>
        <w:jc w:val="both"/>
        <w:rPr>
          <w:rFonts w:ascii="Times New Roman" w:hAnsi="Times New Roman" w:cs="Times New Roman"/>
        </w:rPr>
      </w:pPr>
      <w:r w:rsidRPr="00A45B92">
        <w:rPr>
          <w:rFonts w:ascii="Times New Roman" w:hAnsi="Times New Roman" w:cs="Times New Roman"/>
        </w:rPr>
        <w:t>Correcta comunicación con los jugadores.</w:t>
      </w:r>
    </w:p>
    <w:p w14:paraId="4BE46342" w14:textId="617F2C84" w:rsidR="00F456BA" w:rsidRPr="00A45B92" w:rsidRDefault="00F456BA" w:rsidP="000A4FAD">
      <w:pPr>
        <w:pStyle w:val="Prrafodelista"/>
        <w:numPr>
          <w:ilvl w:val="0"/>
          <w:numId w:val="26"/>
        </w:numPr>
        <w:jc w:val="both"/>
        <w:rPr>
          <w:rFonts w:ascii="Times New Roman" w:hAnsi="Times New Roman" w:cs="Times New Roman"/>
        </w:rPr>
      </w:pPr>
      <w:r>
        <w:rPr>
          <w:rFonts w:ascii="Times New Roman" w:hAnsi="Times New Roman" w:cs="Times New Roman"/>
        </w:rPr>
        <w:t xml:space="preserve">Se resume en que el evaluador complete un TRR de evaluación con las condiciones descritas en el mismo. </w:t>
      </w:r>
      <w:r w:rsidR="000A4FAD">
        <w:rPr>
          <w:rFonts w:ascii="Times New Roman" w:hAnsi="Times New Roman" w:cs="Times New Roman"/>
        </w:rPr>
        <w:t xml:space="preserve">Es necesario entregar </w:t>
      </w:r>
      <w:r>
        <w:rPr>
          <w:rFonts w:ascii="Times New Roman" w:hAnsi="Times New Roman" w:cs="Times New Roman"/>
        </w:rPr>
        <w:t>un</w:t>
      </w:r>
      <w:r w:rsidR="000A4FAD">
        <w:rPr>
          <w:rFonts w:ascii="Times New Roman" w:hAnsi="Times New Roman" w:cs="Times New Roman"/>
        </w:rPr>
        <w:t xml:space="preserve"> TRR</w:t>
      </w:r>
      <w:r>
        <w:rPr>
          <w:rFonts w:ascii="Times New Roman" w:hAnsi="Times New Roman" w:cs="Times New Roman"/>
        </w:rPr>
        <w:t xml:space="preserve"> por torneo</w:t>
      </w:r>
      <w:r w:rsidR="000A4FAD">
        <w:rPr>
          <w:rFonts w:ascii="Times New Roman" w:hAnsi="Times New Roman" w:cs="Times New Roman"/>
        </w:rPr>
        <w:t xml:space="preserve"> (</w:t>
      </w:r>
      <w:r>
        <w:rPr>
          <w:rFonts w:ascii="Times New Roman" w:hAnsi="Times New Roman" w:cs="Times New Roman"/>
        </w:rPr>
        <w:t xml:space="preserve">no </w:t>
      </w:r>
      <w:r w:rsidR="000A4FAD">
        <w:rPr>
          <w:rFonts w:ascii="Times New Roman" w:hAnsi="Times New Roman" w:cs="Times New Roman"/>
        </w:rPr>
        <w:t xml:space="preserve">por </w:t>
      </w:r>
      <w:r>
        <w:rPr>
          <w:rFonts w:ascii="Times New Roman" w:hAnsi="Times New Roman" w:cs="Times New Roman"/>
        </w:rPr>
        <w:t>partido</w:t>
      </w:r>
      <w:r w:rsidR="000A4FAD">
        <w:rPr>
          <w:rFonts w:ascii="Times New Roman" w:hAnsi="Times New Roman" w:cs="Times New Roman"/>
        </w:rPr>
        <w:t>)</w:t>
      </w:r>
      <w:r>
        <w:rPr>
          <w:rFonts w:ascii="Times New Roman" w:hAnsi="Times New Roman" w:cs="Times New Roman"/>
        </w:rPr>
        <w:t>. Valdría con el último aprobado.</w:t>
      </w:r>
      <w:r w:rsidR="000A4FAD">
        <w:rPr>
          <w:rFonts w:ascii="Times New Roman" w:hAnsi="Times New Roman" w:cs="Times New Roman"/>
        </w:rPr>
        <w:t xml:space="preserve"> </w:t>
      </w:r>
      <w:r w:rsidR="000A4FAD">
        <w:rPr>
          <w:rFonts w:ascii="Times New Roman" w:hAnsi="Times New Roman" w:cs="Times New Roman"/>
        </w:rPr>
        <w:t>Ver el documento “</w:t>
      </w:r>
      <w:r w:rsidR="000A4FAD" w:rsidRPr="000A4FAD">
        <w:rPr>
          <w:rFonts w:ascii="Times New Roman" w:hAnsi="Times New Roman" w:cs="Times New Roman"/>
          <w:b/>
        </w:rPr>
        <w:t>TRR Formulario de calificación de árbitros Español.pdf</w:t>
      </w:r>
      <w:r w:rsidR="000A4FAD">
        <w:rPr>
          <w:rFonts w:ascii="Times New Roman" w:hAnsi="Times New Roman" w:cs="Times New Roman"/>
        </w:rPr>
        <w:t>”</w:t>
      </w:r>
      <w:r w:rsidR="000A4FAD">
        <w:rPr>
          <w:rFonts w:ascii="Times New Roman" w:hAnsi="Times New Roman" w:cs="Times New Roman"/>
        </w:rPr>
        <w:t>.</w:t>
      </w:r>
    </w:p>
    <w:p w14:paraId="13C0B74B" w14:textId="77777777" w:rsidR="00A45B92" w:rsidRPr="00A45B92" w:rsidRDefault="00A45B92" w:rsidP="00A45B92">
      <w:pPr>
        <w:pStyle w:val="Prrafodelista"/>
        <w:numPr>
          <w:ilvl w:val="0"/>
          <w:numId w:val="28"/>
        </w:numPr>
        <w:jc w:val="both"/>
        <w:rPr>
          <w:rFonts w:ascii="Cambria-Italic" w:hAnsi="Cambria-Italic" w:cs="Cambria-Italic"/>
          <w:i/>
          <w:iCs/>
        </w:rPr>
      </w:pPr>
      <w:r w:rsidRPr="00A45B92">
        <w:rPr>
          <w:rFonts w:ascii="Cambria-Italic" w:hAnsi="Cambria-Italic" w:cs="Cambria-Italic"/>
          <w:i/>
          <w:iCs/>
        </w:rPr>
        <w:t>Como Juez de Línea:</w:t>
      </w:r>
    </w:p>
    <w:p w14:paraId="63446354" w14:textId="77777777" w:rsidR="00A45B92" w:rsidRPr="00A45B92" w:rsidRDefault="00A45B92" w:rsidP="00A45B92">
      <w:pPr>
        <w:pStyle w:val="Prrafodelista"/>
        <w:numPr>
          <w:ilvl w:val="0"/>
          <w:numId w:val="27"/>
        </w:numPr>
        <w:jc w:val="both"/>
        <w:rPr>
          <w:rFonts w:ascii="Times New Roman" w:hAnsi="Times New Roman" w:cs="Times New Roman"/>
        </w:rPr>
      </w:pPr>
      <w:r w:rsidRPr="00A45B92">
        <w:rPr>
          <w:rFonts w:ascii="Times New Roman" w:hAnsi="Times New Roman" w:cs="Times New Roman"/>
        </w:rPr>
        <w:t>Puntualidad en sus designaciones. Entrada en pista sin aparatos electrónicos.</w:t>
      </w:r>
    </w:p>
    <w:p w14:paraId="51A3785D" w14:textId="77777777" w:rsidR="00A45B92" w:rsidRPr="00A45B92" w:rsidRDefault="00A45B92" w:rsidP="00A45B92">
      <w:pPr>
        <w:pStyle w:val="Prrafodelista"/>
        <w:numPr>
          <w:ilvl w:val="0"/>
          <w:numId w:val="27"/>
        </w:numPr>
        <w:jc w:val="both"/>
        <w:rPr>
          <w:rFonts w:ascii="Times New Roman" w:hAnsi="Times New Roman" w:cs="Times New Roman"/>
        </w:rPr>
      </w:pPr>
      <w:r w:rsidRPr="00A45B92">
        <w:rPr>
          <w:rFonts w:ascii="Times New Roman" w:hAnsi="Times New Roman" w:cs="Times New Roman"/>
        </w:rPr>
        <w:t>Posición correcta en pista.</w:t>
      </w:r>
    </w:p>
    <w:p w14:paraId="074D6261" w14:textId="77777777" w:rsidR="00A45B92" w:rsidRPr="00A45B92" w:rsidRDefault="00A45B92" w:rsidP="00A45B92">
      <w:pPr>
        <w:pStyle w:val="Prrafodelista"/>
        <w:numPr>
          <w:ilvl w:val="0"/>
          <w:numId w:val="27"/>
        </w:numPr>
        <w:jc w:val="both"/>
        <w:rPr>
          <w:rFonts w:ascii="Times New Roman" w:hAnsi="Times New Roman" w:cs="Times New Roman"/>
        </w:rPr>
      </w:pPr>
      <w:r w:rsidRPr="00A45B92">
        <w:rPr>
          <w:rFonts w:ascii="Times New Roman" w:hAnsi="Times New Roman" w:cs="Times New Roman"/>
        </w:rPr>
        <w:t>Canto con presteza y volumen adecuado.</w:t>
      </w:r>
    </w:p>
    <w:p w14:paraId="3EC3C781" w14:textId="77777777" w:rsidR="00A45B92" w:rsidRPr="00A45B92" w:rsidRDefault="00A45B92" w:rsidP="00A45B92">
      <w:pPr>
        <w:pStyle w:val="Prrafodelista"/>
        <w:numPr>
          <w:ilvl w:val="0"/>
          <w:numId w:val="27"/>
        </w:numPr>
        <w:jc w:val="both"/>
        <w:rPr>
          <w:rFonts w:ascii="Times New Roman" w:hAnsi="Times New Roman" w:cs="Times New Roman"/>
        </w:rPr>
      </w:pPr>
      <w:r w:rsidRPr="00A45B92">
        <w:rPr>
          <w:rFonts w:ascii="Times New Roman" w:hAnsi="Times New Roman" w:cs="Times New Roman"/>
        </w:rPr>
        <w:lastRenderedPageBreak/>
        <w:t>Señal manual siempre posterior al canto.</w:t>
      </w:r>
    </w:p>
    <w:p w14:paraId="77C97667" w14:textId="77777777" w:rsidR="00A45B92" w:rsidRPr="00A45B92" w:rsidRDefault="00A45B92" w:rsidP="00A45B92">
      <w:pPr>
        <w:pStyle w:val="Prrafodelista"/>
        <w:numPr>
          <w:ilvl w:val="0"/>
          <w:numId w:val="27"/>
        </w:numPr>
        <w:jc w:val="both"/>
        <w:rPr>
          <w:rFonts w:ascii="Times New Roman" w:hAnsi="Times New Roman" w:cs="Times New Roman"/>
        </w:rPr>
      </w:pPr>
      <w:r w:rsidRPr="00A45B92">
        <w:rPr>
          <w:rFonts w:ascii="Times New Roman" w:hAnsi="Times New Roman" w:cs="Times New Roman"/>
        </w:rPr>
        <w:t>Señal adecuada cuando se haya producido una interferencia visual.</w:t>
      </w:r>
    </w:p>
    <w:p w14:paraId="06D045C2" w14:textId="77777777" w:rsidR="00A45B92" w:rsidRPr="00A45B92" w:rsidRDefault="00A45B92" w:rsidP="00A45B92">
      <w:pPr>
        <w:pStyle w:val="Prrafodelista"/>
        <w:numPr>
          <w:ilvl w:val="0"/>
          <w:numId w:val="27"/>
        </w:numPr>
        <w:jc w:val="both"/>
        <w:rPr>
          <w:rFonts w:ascii="Times New Roman" w:hAnsi="Times New Roman" w:cs="Times New Roman"/>
        </w:rPr>
      </w:pPr>
      <w:r w:rsidRPr="00A45B92">
        <w:rPr>
          <w:rFonts w:ascii="Times New Roman" w:hAnsi="Times New Roman" w:cs="Times New Roman"/>
        </w:rPr>
        <w:t xml:space="preserve">Comunicación con el Juez de </w:t>
      </w:r>
      <w:r>
        <w:rPr>
          <w:rFonts w:ascii="Times New Roman" w:hAnsi="Times New Roman" w:cs="Times New Roman"/>
        </w:rPr>
        <w:t>Pista</w:t>
      </w:r>
      <w:r w:rsidRPr="00A45B92">
        <w:rPr>
          <w:rFonts w:ascii="Times New Roman" w:hAnsi="Times New Roman" w:cs="Times New Roman"/>
        </w:rPr>
        <w:t>.</w:t>
      </w:r>
    </w:p>
    <w:p w14:paraId="7F10CC29" w14:textId="77777777" w:rsidR="00A45B92" w:rsidRPr="00A45B92" w:rsidRDefault="00A45B92" w:rsidP="00A45B92">
      <w:pPr>
        <w:pStyle w:val="Prrafodelista"/>
        <w:numPr>
          <w:ilvl w:val="0"/>
          <w:numId w:val="27"/>
        </w:numPr>
        <w:jc w:val="both"/>
        <w:rPr>
          <w:rFonts w:ascii="Times New Roman" w:hAnsi="Times New Roman" w:cs="Times New Roman"/>
        </w:rPr>
      </w:pPr>
      <w:r w:rsidRPr="00A45B92">
        <w:rPr>
          <w:rFonts w:ascii="Times New Roman" w:hAnsi="Times New Roman" w:cs="Times New Roman"/>
        </w:rPr>
        <w:t>Configuraciones dependiendo del número de jueces en pista.</w:t>
      </w:r>
    </w:p>
    <w:p w14:paraId="427532F0" w14:textId="77777777" w:rsidR="00A45B92" w:rsidRPr="00A45B92" w:rsidRDefault="00A45B92" w:rsidP="00A45B92">
      <w:pPr>
        <w:pStyle w:val="Prrafodelista"/>
        <w:numPr>
          <w:ilvl w:val="0"/>
          <w:numId w:val="28"/>
        </w:numPr>
        <w:jc w:val="both"/>
        <w:rPr>
          <w:rFonts w:ascii="Times New Roman" w:hAnsi="Times New Roman" w:cs="Times New Roman"/>
        </w:rPr>
      </w:pPr>
      <w:r w:rsidRPr="00A45B92">
        <w:rPr>
          <w:rFonts w:ascii="Cambria-Italic" w:hAnsi="Cambria-Italic" w:cs="Cambria-Italic"/>
          <w:i/>
          <w:iCs/>
        </w:rPr>
        <w:t>Cumplir y conocer perfectamente el Código para Árbitros recogido en el libro de Deberes y Procedimientos</w:t>
      </w:r>
      <w:r w:rsidRPr="00A45B92">
        <w:rPr>
          <w:rFonts w:ascii="Times New Roman" w:hAnsi="Times New Roman" w:cs="Times New Roman"/>
        </w:rPr>
        <w:t>.</w:t>
      </w:r>
    </w:p>
    <w:p w14:paraId="252FE659" w14:textId="77777777" w:rsidR="00A45B92" w:rsidRPr="00A45B92" w:rsidRDefault="00A45B92" w:rsidP="00A45B92">
      <w:pPr>
        <w:jc w:val="both"/>
        <w:rPr>
          <w:rFonts w:ascii="Times New Roman" w:hAnsi="Times New Roman" w:cs="Times New Roman"/>
        </w:rPr>
      </w:pPr>
      <w:r w:rsidRPr="00A45B92">
        <w:rPr>
          <w:rFonts w:ascii="Times New Roman" w:hAnsi="Times New Roman" w:cs="Times New Roman"/>
        </w:rPr>
        <w:t>NOTA: Las Prácticas NO tienen porqué ser remuneradas.</w:t>
      </w:r>
    </w:p>
    <w:p w14:paraId="39A4B0E9" w14:textId="77777777" w:rsidR="00A45B92" w:rsidRPr="00A45B92" w:rsidRDefault="00A45B92" w:rsidP="00A45B92">
      <w:pPr>
        <w:pStyle w:val="Ttulo1"/>
      </w:pPr>
      <w:bookmarkStart w:id="4" w:name="_Toc164872039"/>
      <w:r w:rsidRPr="00A45B92">
        <w:t>EVALUACIÓN</w:t>
      </w:r>
      <w:r>
        <w:t xml:space="preserve"> </w:t>
      </w:r>
      <w:r w:rsidRPr="00A45B92">
        <w:t>Y</w:t>
      </w:r>
      <w:r>
        <w:t xml:space="preserve"> </w:t>
      </w:r>
      <w:r w:rsidRPr="00A45B92">
        <w:t>DOCUMENTACIÓN</w:t>
      </w:r>
      <w:bookmarkEnd w:id="4"/>
    </w:p>
    <w:p w14:paraId="7E23A68B" w14:textId="77777777" w:rsidR="00A45B92" w:rsidRPr="00A45B92" w:rsidRDefault="00A45B92" w:rsidP="00A45B92">
      <w:pPr>
        <w:jc w:val="both"/>
        <w:rPr>
          <w:rFonts w:ascii="Times New Roman" w:hAnsi="Times New Roman" w:cs="Times New Roman"/>
        </w:rPr>
      </w:pPr>
      <w:r w:rsidRPr="00A45B92">
        <w:rPr>
          <w:rFonts w:ascii="Times New Roman" w:hAnsi="Times New Roman" w:cs="Times New Roman"/>
        </w:rPr>
        <w:t>El Tutor de Prácticas evaluará y certificará el cumplimiento de las prácticas de</w:t>
      </w:r>
      <w:r>
        <w:rPr>
          <w:rFonts w:ascii="Times New Roman" w:hAnsi="Times New Roman" w:cs="Times New Roman"/>
        </w:rPr>
        <w:t xml:space="preserve"> </w:t>
      </w:r>
      <w:r w:rsidRPr="00A45B92">
        <w:rPr>
          <w:rFonts w:ascii="Times New Roman" w:hAnsi="Times New Roman" w:cs="Times New Roman"/>
        </w:rPr>
        <w:t>acuerdo con los anexos que figuran en las páginas siguientes (documentación</w:t>
      </w:r>
      <w:r>
        <w:rPr>
          <w:rFonts w:ascii="Times New Roman" w:hAnsi="Times New Roman" w:cs="Times New Roman"/>
        </w:rPr>
        <w:t xml:space="preserve"> </w:t>
      </w:r>
      <w:r w:rsidRPr="00A45B92">
        <w:rPr>
          <w:rFonts w:ascii="Times New Roman" w:hAnsi="Times New Roman" w:cs="Times New Roman"/>
        </w:rPr>
        <w:t>administrativa).</w:t>
      </w:r>
    </w:p>
    <w:p w14:paraId="38B922C6" w14:textId="77777777" w:rsidR="00A45B92" w:rsidRPr="00A45B92" w:rsidRDefault="00A45B92" w:rsidP="00A45B92">
      <w:pPr>
        <w:jc w:val="both"/>
        <w:rPr>
          <w:rFonts w:ascii="Times New Roman" w:hAnsi="Times New Roman" w:cs="Times New Roman"/>
        </w:rPr>
      </w:pPr>
      <w:r w:rsidRPr="00A45B92">
        <w:rPr>
          <w:rFonts w:ascii="Times New Roman" w:hAnsi="Times New Roman" w:cs="Times New Roman"/>
        </w:rPr>
        <w:t xml:space="preserve">Además, deberá reunirse </w:t>
      </w:r>
      <w:r>
        <w:rPr>
          <w:rFonts w:ascii="Times New Roman" w:hAnsi="Times New Roman" w:cs="Times New Roman"/>
        </w:rPr>
        <w:t xml:space="preserve">el </w:t>
      </w:r>
      <w:r w:rsidRPr="00A45B92">
        <w:rPr>
          <w:rFonts w:ascii="Times New Roman" w:hAnsi="Times New Roman" w:cs="Times New Roman"/>
        </w:rPr>
        <w:t>vídeo de uno de sus partidos, en el que al menos se vea al Juez, además</w:t>
      </w:r>
      <w:r>
        <w:rPr>
          <w:rFonts w:ascii="Times New Roman" w:hAnsi="Times New Roman" w:cs="Times New Roman"/>
        </w:rPr>
        <w:t xml:space="preserve"> </w:t>
      </w:r>
      <w:r w:rsidRPr="00A45B92">
        <w:rPr>
          <w:rFonts w:ascii="Times New Roman" w:hAnsi="Times New Roman" w:cs="Times New Roman"/>
        </w:rPr>
        <w:t xml:space="preserve">del escaneado de al menos una hoja de </w:t>
      </w:r>
      <w:r>
        <w:rPr>
          <w:rFonts w:ascii="Times New Roman" w:hAnsi="Times New Roman" w:cs="Times New Roman"/>
        </w:rPr>
        <w:t>puntuación</w:t>
      </w:r>
      <w:r w:rsidRPr="00A45B92">
        <w:rPr>
          <w:rFonts w:ascii="Times New Roman" w:hAnsi="Times New Roman" w:cs="Times New Roman"/>
        </w:rPr>
        <w:t>.</w:t>
      </w:r>
    </w:p>
    <w:p w14:paraId="3177DE92" w14:textId="77777777" w:rsidR="00A45B92" w:rsidRPr="00A45B92" w:rsidRDefault="00A45B92" w:rsidP="00A45B92">
      <w:pPr>
        <w:jc w:val="both"/>
        <w:rPr>
          <w:rFonts w:ascii="Times New Roman" w:hAnsi="Times New Roman" w:cs="Times New Roman"/>
        </w:rPr>
      </w:pPr>
      <w:r w:rsidRPr="00A45B92">
        <w:rPr>
          <w:rFonts w:ascii="Times New Roman" w:hAnsi="Times New Roman" w:cs="Times New Roman"/>
        </w:rPr>
        <w:t>La documentación completa (administrativa y de control) será presentada ante la</w:t>
      </w:r>
      <w:r>
        <w:rPr>
          <w:rFonts w:ascii="Times New Roman" w:hAnsi="Times New Roman" w:cs="Times New Roman"/>
        </w:rPr>
        <w:t xml:space="preserve"> </w:t>
      </w:r>
      <w:r w:rsidRPr="00A45B92">
        <w:rPr>
          <w:rFonts w:ascii="Times New Roman" w:hAnsi="Times New Roman" w:cs="Times New Roman"/>
        </w:rPr>
        <w:t>Federación Territorial, que se la remitirá al Área de Docencia e Investigación RFET</w:t>
      </w:r>
      <w:r>
        <w:rPr>
          <w:rFonts w:ascii="Times New Roman" w:hAnsi="Times New Roman" w:cs="Times New Roman"/>
        </w:rPr>
        <w:t xml:space="preserve"> </w:t>
      </w:r>
      <w:r w:rsidRPr="00A45B92">
        <w:rPr>
          <w:rFonts w:ascii="Times New Roman" w:hAnsi="Times New Roman" w:cs="Times New Roman"/>
        </w:rPr>
        <w:t>docencia@rfet.es, quien emitirá –sin mayor demora- la calificación final del bloque</w:t>
      </w:r>
      <w:r>
        <w:rPr>
          <w:rFonts w:ascii="Times New Roman" w:hAnsi="Times New Roman" w:cs="Times New Roman"/>
        </w:rPr>
        <w:t xml:space="preserve"> </w:t>
      </w:r>
      <w:r w:rsidRPr="00A45B92">
        <w:rPr>
          <w:rFonts w:ascii="Times New Roman" w:hAnsi="Times New Roman" w:cs="Times New Roman"/>
        </w:rPr>
        <w:t>práctico, pudiendo además requerir al alumno para el desarrollo de prácticas adicionales</w:t>
      </w:r>
      <w:r>
        <w:rPr>
          <w:rFonts w:ascii="Times New Roman" w:hAnsi="Times New Roman" w:cs="Times New Roman"/>
        </w:rPr>
        <w:t xml:space="preserve"> </w:t>
      </w:r>
      <w:r w:rsidRPr="00A45B92">
        <w:rPr>
          <w:rFonts w:ascii="Times New Roman" w:hAnsi="Times New Roman" w:cs="Times New Roman"/>
        </w:rPr>
        <w:t>si resultase aconsejable a la luz de la documentación obrante en el expediente. Además</w:t>
      </w:r>
      <w:r>
        <w:rPr>
          <w:rFonts w:ascii="Times New Roman" w:hAnsi="Times New Roman" w:cs="Times New Roman"/>
        </w:rPr>
        <w:t>,</w:t>
      </w:r>
      <w:r w:rsidRPr="00A45B92">
        <w:rPr>
          <w:rFonts w:ascii="Times New Roman" w:hAnsi="Times New Roman" w:cs="Times New Roman"/>
        </w:rPr>
        <w:t xml:space="preserve"> los</w:t>
      </w:r>
      <w:r>
        <w:rPr>
          <w:rFonts w:ascii="Times New Roman" w:hAnsi="Times New Roman" w:cs="Times New Roman"/>
        </w:rPr>
        <w:t xml:space="preserve"> </w:t>
      </w:r>
      <w:r w:rsidRPr="00A45B92">
        <w:rPr>
          <w:rFonts w:ascii="Times New Roman" w:hAnsi="Times New Roman" w:cs="Times New Roman"/>
        </w:rPr>
        <w:t>vídeos obligatorios serán remitido</w:t>
      </w:r>
      <w:r>
        <w:rPr>
          <w:rFonts w:ascii="Times New Roman" w:hAnsi="Times New Roman" w:cs="Times New Roman"/>
        </w:rPr>
        <w:t>s</w:t>
      </w:r>
      <w:r w:rsidRPr="00A45B92">
        <w:rPr>
          <w:rFonts w:ascii="Times New Roman" w:hAnsi="Times New Roman" w:cs="Times New Roman"/>
        </w:rPr>
        <w:t xml:space="preserve"> al Área de Docencia e Investigación quien los</w:t>
      </w:r>
      <w:r>
        <w:rPr>
          <w:rFonts w:ascii="Times New Roman" w:hAnsi="Times New Roman" w:cs="Times New Roman"/>
        </w:rPr>
        <w:t xml:space="preserve"> </w:t>
      </w:r>
      <w:r w:rsidRPr="00A45B92">
        <w:rPr>
          <w:rFonts w:ascii="Times New Roman" w:hAnsi="Times New Roman" w:cs="Times New Roman"/>
        </w:rPr>
        <w:t>reenviará al CEAT. En caso de resultar aprobado, el CEAT remitirá la documentación</w:t>
      </w:r>
      <w:r>
        <w:rPr>
          <w:rFonts w:ascii="Times New Roman" w:hAnsi="Times New Roman" w:cs="Times New Roman"/>
        </w:rPr>
        <w:t xml:space="preserve"> </w:t>
      </w:r>
      <w:r w:rsidRPr="00A45B92">
        <w:rPr>
          <w:rFonts w:ascii="Times New Roman" w:hAnsi="Times New Roman" w:cs="Times New Roman"/>
        </w:rPr>
        <w:t>administrativa al Área de Docencia a los efectos de la emisión del correspondiente título.</w:t>
      </w:r>
    </w:p>
    <w:p w14:paraId="5EA25C4E" w14:textId="77777777" w:rsidR="00A45B92" w:rsidRPr="00A45B92" w:rsidRDefault="00A45B92" w:rsidP="00A45B92">
      <w:pPr>
        <w:jc w:val="both"/>
        <w:rPr>
          <w:rFonts w:ascii="Times New Roman" w:hAnsi="Times New Roman" w:cs="Times New Roman"/>
        </w:rPr>
      </w:pPr>
      <w:r w:rsidRPr="00A45B92">
        <w:rPr>
          <w:rFonts w:ascii="Times New Roman" w:hAnsi="Times New Roman" w:cs="Times New Roman"/>
        </w:rPr>
        <w:t>Es conveniente que el alumno guarde una copia de los documentos que entrega.</w:t>
      </w:r>
    </w:p>
    <w:p w14:paraId="15BC114D" w14:textId="77777777" w:rsidR="00A45B92" w:rsidRDefault="00A45B92" w:rsidP="00A45B92">
      <w:pPr>
        <w:jc w:val="both"/>
        <w:rPr>
          <w:rFonts w:ascii="Times New Roman" w:hAnsi="Times New Roman" w:cs="Times New Roman"/>
        </w:rPr>
      </w:pPr>
      <w:r w:rsidRPr="00A45B92">
        <w:rPr>
          <w:rFonts w:ascii="Times New Roman" w:hAnsi="Times New Roman" w:cs="Times New Roman"/>
        </w:rPr>
        <w:t>El alumno que no supere el Bloque Práctico en el plazo establecido deberá</w:t>
      </w:r>
      <w:r>
        <w:rPr>
          <w:rFonts w:ascii="Times New Roman" w:hAnsi="Times New Roman" w:cs="Times New Roman"/>
        </w:rPr>
        <w:t xml:space="preserve"> </w:t>
      </w:r>
      <w:r w:rsidRPr="00A45B92">
        <w:rPr>
          <w:rFonts w:ascii="Times New Roman" w:hAnsi="Times New Roman" w:cs="Times New Roman"/>
        </w:rPr>
        <w:t>matricularse de nuevo en este Bloque exclusivamente, abonando las tasas</w:t>
      </w:r>
      <w:r>
        <w:rPr>
          <w:rFonts w:ascii="Times New Roman" w:hAnsi="Times New Roman" w:cs="Times New Roman"/>
        </w:rPr>
        <w:t xml:space="preserve"> </w:t>
      </w:r>
      <w:r w:rsidRPr="00A45B92">
        <w:rPr>
          <w:rFonts w:ascii="Times New Roman" w:hAnsi="Times New Roman" w:cs="Times New Roman"/>
        </w:rPr>
        <w:t>correspondientes a este bloque y disponiendo de un plazo de 3 meses para presentar las</w:t>
      </w:r>
      <w:r>
        <w:rPr>
          <w:rFonts w:ascii="Times New Roman" w:hAnsi="Times New Roman" w:cs="Times New Roman"/>
        </w:rPr>
        <w:t xml:space="preserve"> </w:t>
      </w:r>
      <w:r w:rsidR="00F456BA">
        <w:rPr>
          <w:rFonts w:ascii="Times New Roman" w:hAnsi="Times New Roman" w:cs="Times New Roman"/>
        </w:rPr>
        <w:t>mismas. E</w:t>
      </w:r>
      <w:r w:rsidRPr="00A45B92">
        <w:rPr>
          <w:rFonts w:ascii="Times New Roman" w:hAnsi="Times New Roman" w:cs="Times New Roman"/>
        </w:rPr>
        <w:t>sta situación extraordinaria sólo será posible si se realizan dichas prácticas con</w:t>
      </w:r>
      <w:r>
        <w:rPr>
          <w:rFonts w:ascii="Times New Roman" w:hAnsi="Times New Roman" w:cs="Times New Roman"/>
        </w:rPr>
        <w:t xml:space="preserve"> </w:t>
      </w:r>
      <w:r w:rsidRPr="00A45B92">
        <w:rPr>
          <w:rFonts w:ascii="Times New Roman" w:hAnsi="Times New Roman" w:cs="Times New Roman"/>
        </w:rPr>
        <w:t>anterioridad a dos años desde que se inició el curso en su primera matrícula.</w:t>
      </w:r>
    </w:p>
    <w:p w14:paraId="6AF07F34" w14:textId="77777777" w:rsidR="00655A76" w:rsidRPr="00655A76" w:rsidRDefault="00655A76" w:rsidP="00655A76">
      <w:pPr>
        <w:jc w:val="both"/>
        <w:rPr>
          <w:rFonts w:ascii="Times New Roman" w:hAnsi="Times New Roman" w:cs="Times New Roman"/>
        </w:rPr>
      </w:pPr>
      <w:r w:rsidRPr="00655A76">
        <w:rPr>
          <w:rFonts w:ascii="Times New Roman" w:hAnsi="Times New Roman" w:cs="Times New Roman"/>
        </w:rPr>
        <w:t>En el caso de precisar más tiempo para la realización de dichas prácticas, el alumno debe</w:t>
      </w:r>
      <w:r>
        <w:rPr>
          <w:rFonts w:ascii="Times New Roman" w:hAnsi="Times New Roman" w:cs="Times New Roman"/>
        </w:rPr>
        <w:t xml:space="preserve"> </w:t>
      </w:r>
      <w:r w:rsidRPr="00655A76">
        <w:rPr>
          <w:rFonts w:ascii="Times New Roman" w:hAnsi="Times New Roman" w:cs="Times New Roman"/>
        </w:rPr>
        <w:t>solicitarlo al CEAT y al Área de Docencia con una antelación de 2 meses a la finalización</w:t>
      </w:r>
      <w:r>
        <w:rPr>
          <w:rFonts w:ascii="Times New Roman" w:hAnsi="Times New Roman" w:cs="Times New Roman"/>
        </w:rPr>
        <w:t xml:space="preserve"> </w:t>
      </w:r>
      <w:r w:rsidRPr="00655A76">
        <w:rPr>
          <w:rFonts w:ascii="Times New Roman" w:hAnsi="Times New Roman" w:cs="Times New Roman"/>
        </w:rPr>
        <w:t>del plazo.</w:t>
      </w:r>
    </w:p>
    <w:p w14:paraId="274CCBA1" w14:textId="77777777" w:rsidR="006A374E" w:rsidRDefault="006A374E">
      <w:pPr>
        <w:rPr>
          <w:rStyle w:val="Textoennegrita"/>
          <w:caps/>
          <w:color w:val="FFFFFF" w:themeColor="background1"/>
          <w:spacing w:val="15"/>
          <w:sz w:val="48"/>
          <w:szCs w:val="48"/>
        </w:rPr>
      </w:pPr>
      <w:r>
        <w:rPr>
          <w:rStyle w:val="Textoennegrita"/>
          <w:sz w:val="48"/>
          <w:szCs w:val="48"/>
        </w:rPr>
        <w:br w:type="page"/>
      </w:r>
    </w:p>
    <w:p w14:paraId="482C9BF5" w14:textId="77777777" w:rsidR="00567E58" w:rsidRPr="00CD4480" w:rsidRDefault="00250826" w:rsidP="006A374E">
      <w:pPr>
        <w:pStyle w:val="Ttulo1"/>
        <w:rPr>
          <w:rStyle w:val="Textoennegrita"/>
          <w:b w:val="0"/>
          <w:sz w:val="48"/>
          <w:szCs w:val="48"/>
        </w:rPr>
      </w:pPr>
      <w:bookmarkStart w:id="5" w:name="_Toc164872040"/>
      <w:r w:rsidRPr="00CD4480">
        <w:rPr>
          <w:rStyle w:val="Textoennegrita"/>
          <w:b w:val="0"/>
          <w:sz w:val="48"/>
          <w:szCs w:val="48"/>
        </w:rPr>
        <w:lastRenderedPageBreak/>
        <w:t>(ANEXO I)</w:t>
      </w:r>
      <w:bookmarkEnd w:id="5"/>
    </w:p>
    <w:p w14:paraId="7267CFE1" w14:textId="77777777" w:rsidR="00CF15FB" w:rsidRDefault="00CF15FB" w:rsidP="00CF15FB">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Pr>
          <w:rFonts w:ascii="Cambria-Bold" w:hAnsi="Cambria-Bold" w:cs="Cambria-Bold"/>
          <w:b/>
          <w:bCs/>
          <w:sz w:val="28"/>
          <w:szCs w:val="28"/>
        </w:rPr>
        <w:t>FORMULARIO PREVIO A LA REALIZACIÓN DE LAS PRÁCTICAS</w:t>
      </w:r>
    </w:p>
    <w:p w14:paraId="139EEEB1" w14:textId="77777777" w:rsidR="00CF15FB" w:rsidRDefault="00CF15FB" w:rsidP="00CF15FB">
      <w:r>
        <w:t>A cumplimentar y enviar a la Federación Territorial donde se van a llevar a cabo las prácticas.</w:t>
      </w:r>
    </w:p>
    <w:p w14:paraId="5337AAD5" w14:textId="77777777" w:rsidR="00CF15FB" w:rsidRDefault="00CF15FB" w:rsidP="00CF15FB">
      <w:r>
        <w:t>Esta hoja debe ser firmada y sellada por la FT, para devolvérsela posteriormente al alumno con los torneos donde pueda desarrollar las prácticas.</w:t>
      </w:r>
    </w:p>
    <w:p w14:paraId="19A17F81" w14:textId="77777777" w:rsidR="00CF15FB" w:rsidRPr="00CF15FB" w:rsidRDefault="00CF15FB" w:rsidP="00CF15FB">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sidRPr="00CF15FB">
        <w:rPr>
          <w:rFonts w:ascii="Cambria-Bold" w:hAnsi="Cambria-Bold" w:cs="Cambria-Bold"/>
          <w:b/>
          <w:bCs/>
          <w:sz w:val="28"/>
          <w:szCs w:val="28"/>
        </w:rPr>
        <w:t>DATOS DEL ALUMNO EN PRÁCTICAS</w:t>
      </w:r>
      <w:r w:rsidR="00B27641">
        <w:rPr>
          <w:rStyle w:val="Refdenotaalpie"/>
          <w:rFonts w:ascii="Cambria-Bold" w:hAnsi="Cambria-Bold" w:cs="Cambria-Bold"/>
          <w:b/>
          <w:bCs/>
          <w:sz w:val="28"/>
          <w:szCs w:val="28"/>
        </w:rPr>
        <w:footnoteReference w:id="1"/>
      </w:r>
    </w:p>
    <w:p w14:paraId="63A52E56" w14:textId="77777777" w:rsidR="00CF15FB" w:rsidRDefault="00CF15FB" w:rsidP="00B27641">
      <w:pPr>
        <w:spacing w:before="360"/>
      </w:pPr>
      <w:r>
        <w:t>NOMBRE Y APELLIDOS: …………………………..……………………………………………………………………………………………………….……………………</w:t>
      </w:r>
    </w:p>
    <w:p w14:paraId="52EF751A" w14:textId="77777777" w:rsidR="00CF15FB" w:rsidRDefault="00CF15FB" w:rsidP="00CF15FB">
      <w:r>
        <w:t>DIRECCIÓN: …………………………………………………..………………………………………………………………………………….… CP: ………………………….</w:t>
      </w:r>
    </w:p>
    <w:p w14:paraId="476C5ACF" w14:textId="77777777" w:rsidR="00CF15FB" w:rsidRDefault="00CF15FB" w:rsidP="00CF15FB">
      <w:r>
        <w:t>POBLACIÓN: ……………………………………………………………………..…</w:t>
      </w:r>
    </w:p>
    <w:p w14:paraId="22E4946A" w14:textId="77777777" w:rsidR="00CF15FB" w:rsidRDefault="00CF15FB" w:rsidP="00CF15FB">
      <w:r>
        <w:t>TELÉFONO: …………………………………………………..………………………</w:t>
      </w:r>
    </w:p>
    <w:p w14:paraId="361E587C" w14:textId="77777777" w:rsidR="00CF15FB" w:rsidRDefault="00CF15FB" w:rsidP="00CF15FB">
      <w:r>
        <w:t>DIRECCIÓN DE CORREO ELECTRÓNICO: ………………………………………………………………………………………………………………………………….</w:t>
      </w:r>
    </w:p>
    <w:p w14:paraId="45356CCE" w14:textId="77777777" w:rsidR="00CF15FB" w:rsidRDefault="00CF15FB" w:rsidP="00CF15FB">
      <w:r>
        <w:t>PROMOCIÓN Y CIUDAD y FT DONDE REALIZÓ EL BLOQUE TEÓRICO:</w:t>
      </w:r>
    </w:p>
    <w:p w14:paraId="2D9BF9EC" w14:textId="77777777" w:rsidR="00CF15FB" w:rsidRDefault="00CF15FB" w:rsidP="00CF15FB">
      <w:r>
        <w:t>……………………………………………………………………………………………………………………………………………………………………………………………….</w:t>
      </w:r>
    </w:p>
    <w:p w14:paraId="53CF9977" w14:textId="77777777" w:rsidR="00CF15FB" w:rsidRDefault="00CF15FB" w:rsidP="00CF15FB">
      <w:r>
        <w:t>FT donde realiza la totalidad del Bloque Práctico:</w:t>
      </w:r>
    </w:p>
    <w:p w14:paraId="5E3F560D" w14:textId="77777777" w:rsidR="00CF15FB" w:rsidRDefault="00CF15FB" w:rsidP="00CF15FB">
      <w:r>
        <w:t>……………………………………………………………………………………………………………………………………………………………………………………………….</w:t>
      </w:r>
    </w:p>
    <w:p w14:paraId="3ED5192C" w14:textId="77777777" w:rsidR="00CF15FB" w:rsidRDefault="00CF15FB" w:rsidP="00CF15FB">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sidRPr="00CF15FB">
        <w:rPr>
          <w:rFonts w:ascii="Cambria-Bold" w:hAnsi="Cambria-Bold" w:cs="Cambria-Bold"/>
          <w:b/>
          <w:bCs/>
          <w:sz w:val="28"/>
          <w:szCs w:val="28"/>
        </w:rPr>
        <w:t>DESIGNACIÓN DE TORNEOS PARA LA REALIZACIÓN DE PRÁCTICAS</w:t>
      </w:r>
      <w:r w:rsidR="00B27641">
        <w:rPr>
          <w:rStyle w:val="Refdenotaalpie"/>
          <w:rFonts w:ascii="Cambria-Bold" w:hAnsi="Cambria-Bold" w:cs="Cambria-Bold"/>
          <w:b/>
          <w:bCs/>
          <w:sz w:val="28"/>
          <w:szCs w:val="28"/>
        </w:rPr>
        <w:footnoteReference w:id="2"/>
      </w:r>
    </w:p>
    <w:tbl>
      <w:tblPr>
        <w:tblStyle w:val="Tablaconcuadrcula"/>
        <w:tblW w:w="0" w:type="auto"/>
        <w:tblLook w:val="04A0" w:firstRow="1" w:lastRow="0" w:firstColumn="1" w:lastColumn="0" w:noHBand="0" w:noVBand="1"/>
      </w:tblPr>
      <w:tblGrid>
        <w:gridCol w:w="5524"/>
        <w:gridCol w:w="2693"/>
        <w:gridCol w:w="2239"/>
      </w:tblGrid>
      <w:tr w:rsidR="00CF15FB" w14:paraId="4A05EB37" w14:textId="77777777" w:rsidTr="00CF15FB">
        <w:tc>
          <w:tcPr>
            <w:tcW w:w="5524" w:type="dxa"/>
          </w:tcPr>
          <w:p w14:paraId="10338EC5" w14:textId="77777777" w:rsidR="00CF15FB" w:rsidRDefault="00CF15FB" w:rsidP="00CF15FB">
            <w:pPr>
              <w:jc w:val="center"/>
              <w:rPr>
                <w:rFonts w:ascii="Cambria-Bold" w:hAnsi="Cambria-Bold" w:cs="Cambria-Bold"/>
                <w:b/>
                <w:bCs/>
              </w:rPr>
            </w:pPr>
            <w:r>
              <w:rPr>
                <w:rFonts w:ascii="Cambria-Bold" w:hAnsi="Cambria-Bold" w:cs="Cambria-Bold"/>
                <w:b/>
                <w:bCs/>
              </w:rPr>
              <w:t>TORNEO</w:t>
            </w:r>
          </w:p>
        </w:tc>
        <w:tc>
          <w:tcPr>
            <w:tcW w:w="2693" w:type="dxa"/>
          </w:tcPr>
          <w:p w14:paraId="24F8D09E" w14:textId="77777777" w:rsidR="00CF15FB" w:rsidRDefault="00CF15FB" w:rsidP="00CF15FB">
            <w:pPr>
              <w:jc w:val="center"/>
              <w:rPr>
                <w:rFonts w:ascii="Cambria-Bold" w:hAnsi="Cambria-Bold" w:cs="Cambria-Bold"/>
                <w:b/>
                <w:bCs/>
              </w:rPr>
            </w:pPr>
            <w:r>
              <w:rPr>
                <w:rFonts w:ascii="Cambria-Bold" w:hAnsi="Cambria-Bold" w:cs="Cambria-Bold"/>
                <w:b/>
                <w:bCs/>
              </w:rPr>
              <w:t>JUEZ DE PISTA</w:t>
            </w:r>
          </w:p>
        </w:tc>
        <w:tc>
          <w:tcPr>
            <w:tcW w:w="2239" w:type="dxa"/>
          </w:tcPr>
          <w:p w14:paraId="786807F3" w14:textId="77777777" w:rsidR="00CF15FB" w:rsidRDefault="00CF15FB" w:rsidP="00CF15FB">
            <w:pPr>
              <w:jc w:val="center"/>
              <w:rPr>
                <w:rFonts w:ascii="Cambria-Bold" w:hAnsi="Cambria-Bold" w:cs="Cambria-Bold"/>
                <w:b/>
                <w:bCs/>
              </w:rPr>
            </w:pPr>
            <w:r>
              <w:rPr>
                <w:rFonts w:ascii="Cambria-Bold" w:hAnsi="Cambria-Bold" w:cs="Cambria-Bold"/>
                <w:b/>
                <w:bCs/>
              </w:rPr>
              <w:t>JUEZ DE LÍNEA</w:t>
            </w:r>
          </w:p>
        </w:tc>
      </w:tr>
      <w:tr w:rsidR="00CF15FB" w14:paraId="645B93F8" w14:textId="77777777" w:rsidTr="00CF15FB">
        <w:tc>
          <w:tcPr>
            <w:tcW w:w="5524" w:type="dxa"/>
          </w:tcPr>
          <w:p w14:paraId="601D7339" w14:textId="77777777" w:rsidR="00CF15FB" w:rsidRDefault="00CF15FB" w:rsidP="00CF15FB">
            <w:pPr>
              <w:rPr>
                <w:rFonts w:ascii="Cambria-Bold" w:hAnsi="Cambria-Bold" w:cs="Cambria-Bold"/>
                <w:b/>
                <w:bCs/>
              </w:rPr>
            </w:pPr>
          </w:p>
        </w:tc>
        <w:tc>
          <w:tcPr>
            <w:tcW w:w="2693" w:type="dxa"/>
          </w:tcPr>
          <w:p w14:paraId="64DA2E2B" w14:textId="77777777" w:rsidR="00CF15FB" w:rsidRDefault="00CF15FB" w:rsidP="00CF15FB">
            <w:pPr>
              <w:rPr>
                <w:rFonts w:ascii="Cambria-Bold" w:hAnsi="Cambria-Bold" w:cs="Cambria-Bold"/>
                <w:b/>
                <w:bCs/>
              </w:rPr>
            </w:pPr>
          </w:p>
        </w:tc>
        <w:tc>
          <w:tcPr>
            <w:tcW w:w="2239" w:type="dxa"/>
          </w:tcPr>
          <w:p w14:paraId="212A0702" w14:textId="77777777" w:rsidR="00CF15FB" w:rsidRDefault="00CF15FB" w:rsidP="00CF15FB">
            <w:pPr>
              <w:rPr>
                <w:rFonts w:ascii="Cambria-Bold" w:hAnsi="Cambria-Bold" w:cs="Cambria-Bold"/>
                <w:b/>
                <w:bCs/>
              </w:rPr>
            </w:pPr>
          </w:p>
        </w:tc>
      </w:tr>
      <w:tr w:rsidR="00CF15FB" w14:paraId="4C154E66" w14:textId="77777777" w:rsidTr="00CF15FB">
        <w:tc>
          <w:tcPr>
            <w:tcW w:w="5524" w:type="dxa"/>
          </w:tcPr>
          <w:p w14:paraId="28486C6F" w14:textId="77777777" w:rsidR="00CF15FB" w:rsidRDefault="00CF15FB" w:rsidP="00CF15FB">
            <w:pPr>
              <w:rPr>
                <w:rFonts w:ascii="Cambria-Bold" w:hAnsi="Cambria-Bold" w:cs="Cambria-Bold"/>
                <w:b/>
                <w:bCs/>
              </w:rPr>
            </w:pPr>
          </w:p>
        </w:tc>
        <w:tc>
          <w:tcPr>
            <w:tcW w:w="2693" w:type="dxa"/>
          </w:tcPr>
          <w:p w14:paraId="7D74A1E8" w14:textId="77777777" w:rsidR="00CF15FB" w:rsidRDefault="00CF15FB" w:rsidP="00CF15FB">
            <w:pPr>
              <w:rPr>
                <w:rFonts w:ascii="Cambria-Bold" w:hAnsi="Cambria-Bold" w:cs="Cambria-Bold"/>
                <w:b/>
                <w:bCs/>
              </w:rPr>
            </w:pPr>
          </w:p>
        </w:tc>
        <w:tc>
          <w:tcPr>
            <w:tcW w:w="2239" w:type="dxa"/>
          </w:tcPr>
          <w:p w14:paraId="7E743B56" w14:textId="77777777" w:rsidR="00CF15FB" w:rsidRDefault="00CF15FB" w:rsidP="00CF15FB">
            <w:pPr>
              <w:rPr>
                <w:rFonts w:ascii="Cambria-Bold" w:hAnsi="Cambria-Bold" w:cs="Cambria-Bold"/>
                <w:b/>
                <w:bCs/>
              </w:rPr>
            </w:pPr>
          </w:p>
        </w:tc>
      </w:tr>
      <w:tr w:rsidR="00CF15FB" w14:paraId="26875E0C" w14:textId="77777777" w:rsidTr="00CF15FB">
        <w:tc>
          <w:tcPr>
            <w:tcW w:w="5524" w:type="dxa"/>
          </w:tcPr>
          <w:p w14:paraId="686D7824" w14:textId="77777777" w:rsidR="00CF15FB" w:rsidRDefault="00CF15FB" w:rsidP="00CF15FB">
            <w:pPr>
              <w:rPr>
                <w:rFonts w:ascii="Cambria-Bold" w:hAnsi="Cambria-Bold" w:cs="Cambria-Bold"/>
                <w:b/>
                <w:bCs/>
              </w:rPr>
            </w:pPr>
          </w:p>
        </w:tc>
        <w:tc>
          <w:tcPr>
            <w:tcW w:w="2693" w:type="dxa"/>
          </w:tcPr>
          <w:p w14:paraId="4AA6FC28" w14:textId="77777777" w:rsidR="00CF15FB" w:rsidRDefault="00CF15FB" w:rsidP="00CF15FB">
            <w:pPr>
              <w:rPr>
                <w:rFonts w:ascii="Cambria-Bold" w:hAnsi="Cambria-Bold" w:cs="Cambria-Bold"/>
                <w:b/>
                <w:bCs/>
              </w:rPr>
            </w:pPr>
          </w:p>
        </w:tc>
        <w:tc>
          <w:tcPr>
            <w:tcW w:w="2239" w:type="dxa"/>
          </w:tcPr>
          <w:p w14:paraId="032466C6" w14:textId="77777777" w:rsidR="00CF15FB" w:rsidRDefault="00CF15FB" w:rsidP="00CF15FB">
            <w:pPr>
              <w:rPr>
                <w:rFonts w:ascii="Cambria-Bold" w:hAnsi="Cambria-Bold" w:cs="Cambria-Bold"/>
                <w:b/>
                <w:bCs/>
              </w:rPr>
            </w:pPr>
          </w:p>
        </w:tc>
      </w:tr>
      <w:tr w:rsidR="00CF15FB" w14:paraId="228DFE8C" w14:textId="77777777" w:rsidTr="00CF15FB">
        <w:tc>
          <w:tcPr>
            <w:tcW w:w="5524" w:type="dxa"/>
          </w:tcPr>
          <w:p w14:paraId="322FBAF8" w14:textId="77777777" w:rsidR="00CF15FB" w:rsidRDefault="00CF15FB" w:rsidP="00CF15FB">
            <w:pPr>
              <w:rPr>
                <w:rFonts w:ascii="Cambria-Bold" w:hAnsi="Cambria-Bold" w:cs="Cambria-Bold"/>
                <w:b/>
                <w:bCs/>
              </w:rPr>
            </w:pPr>
          </w:p>
        </w:tc>
        <w:tc>
          <w:tcPr>
            <w:tcW w:w="2693" w:type="dxa"/>
          </w:tcPr>
          <w:p w14:paraId="6C2486F2" w14:textId="77777777" w:rsidR="00CF15FB" w:rsidRDefault="00CF15FB" w:rsidP="00CF15FB">
            <w:pPr>
              <w:rPr>
                <w:rFonts w:ascii="Cambria-Bold" w:hAnsi="Cambria-Bold" w:cs="Cambria-Bold"/>
                <w:b/>
                <w:bCs/>
              </w:rPr>
            </w:pPr>
          </w:p>
        </w:tc>
        <w:tc>
          <w:tcPr>
            <w:tcW w:w="2239" w:type="dxa"/>
          </w:tcPr>
          <w:p w14:paraId="5059DD5C" w14:textId="77777777" w:rsidR="00CF15FB" w:rsidRDefault="00CF15FB" w:rsidP="00CF15FB">
            <w:pPr>
              <w:rPr>
                <w:rFonts w:ascii="Cambria-Bold" w:hAnsi="Cambria-Bold" w:cs="Cambria-Bold"/>
                <w:b/>
                <w:bCs/>
              </w:rPr>
            </w:pPr>
          </w:p>
        </w:tc>
      </w:tr>
      <w:tr w:rsidR="00CF15FB" w14:paraId="336E6C6F" w14:textId="77777777" w:rsidTr="00CF15FB">
        <w:tc>
          <w:tcPr>
            <w:tcW w:w="5524" w:type="dxa"/>
          </w:tcPr>
          <w:p w14:paraId="3C6AF875" w14:textId="77777777" w:rsidR="00CF15FB" w:rsidRDefault="00CF15FB" w:rsidP="00CF15FB">
            <w:pPr>
              <w:rPr>
                <w:rFonts w:ascii="Cambria-Bold" w:hAnsi="Cambria-Bold" w:cs="Cambria-Bold"/>
                <w:b/>
                <w:bCs/>
              </w:rPr>
            </w:pPr>
          </w:p>
        </w:tc>
        <w:tc>
          <w:tcPr>
            <w:tcW w:w="2693" w:type="dxa"/>
          </w:tcPr>
          <w:p w14:paraId="6ECA71CC" w14:textId="77777777" w:rsidR="00CF15FB" w:rsidRDefault="00CF15FB" w:rsidP="00CF15FB">
            <w:pPr>
              <w:rPr>
                <w:rFonts w:ascii="Cambria-Bold" w:hAnsi="Cambria-Bold" w:cs="Cambria-Bold"/>
                <w:b/>
                <w:bCs/>
              </w:rPr>
            </w:pPr>
          </w:p>
        </w:tc>
        <w:tc>
          <w:tcPr>
            <w:tcW w:w="2239" w:type="dxa"/>
          </w:tcPr>
          <w:p w14:paraId="677CA262" w14:textId="77777777" w:rsidR="00CF15FB" w:rsidRDefault="00CF15FB" w:rsidP="00CF15FB">
            <w:pPr>
              <w:rPr>
                <w:rFonts w:ascii="Cambria-Bold" w:hAnsi="Cambria-Bold" w:cs="Cambria-Bold"/>
                <w:b/>
                <w:bCs/>
              </w:rPr>
            </w:pPr>
          </w:p>
        </w:tc>
      </w:tr>
      <w:tr w:rsidR="00CF15FB" w14:paraId="617AE93B" w14:textId="77777777" w:rsidTr="00CF15FB">
        <w:tc>
          <w:tcPr>
            <w:tcW w:w="5524" w:type="dxa"/>
          </w:tcPr>
          <w:p w14:paraId="2E42A834" w14:textId="77777777" w:rsidR="00CF15FB" w:rsidRDefault="00CF15FB" w:rsidP="00CF15FB">
            <w:pPr>
              <w:rPr>
                <w:rFonts w:ascii="Cambria-Bold" w:hAnsi="Cambria-Bold" w:cs="Cambria-Bold"/>
                <w:b/>
                <w:bCs/>
              </w:rPr>
            </w:pPr>
          </w:p>
        </w:tc>
        <w:tc>
          <w:tcPr>
            <w:tcW w:w="2693" w:type="dxa"/>
          </w:tcPr>
          <w:p w14:paraId="4E3BB07A" w14:textId="77777777" w:rsidR="00CF15FB" w:rsidRDefault="00CF15FB" w:rsidP="00CF15FB">
            <w:pPr>
              <w:rPr>
                <w:rFonts w:ascii="Cambria-Bold" w:hAnsi="Cambria-Bold" w:cs="Cambria-Bold"/>
                <w:b/>
                <w:bCs/>
              </w:rPr>
            </w:pPr>
          </w:p>
        </w:tc>
        <w:tc>
          <w:tcPr>
            <w:tcW w:w="2239" w:type="dxa"/>
          </w:tcPr>
          <w:p w14:paraId="62EE0D23" w14:textId="77777777" w:rsidR="00CF15FB" w:rsidRDefault="00CF15FB" w:rsidP="00CF15FB">
            <w:pPr>
              <w:rPr>
                <w:rFonts w:ascii="Cambria-Bold" w:hAnsi="Cambria-Bold" w:cs="Cambria-Bold"/>
                <w:b/>
                <w:bCs/>
              </w:rPr>
            </w:pPr>
          </w:p>
        </w:tc>
      </w:tr>
      <w:tr w:rsidR="00CF15FB" w14:paraId="17335E3C" w14:textId="77777777" w:rsidTr="00CF15FB">
        <w:tc>
          <w:tcPr>
            <w:tcW w:w="5524" w:type="dxa"/>
          </w:tcPr>
          <w:p w14:paraId="43525D64" w14:textId="77777777" w:rsidR="00CF15FB" w:rsidRDefault="00CF15FB" w:rsidP="00CF15FB">
            <w:pPr>
              <w:rPr>
                <w:rFonts w:ascii="Cambria-Bold" w:hAnsi="Cambria-Bold" w:cs="Cambria-Bold"/>
                <w:b/>
                <w:bCs/>
              </w:rPr>
            </w:pPr>
          </w:p>
        </w:tc>
        <w:tc>
          <w:tcPr>
            <w:tcW w:w="2693" w:type="dxa"/>
          </w:tcPr>
          <w:p w14:paraId="49D5A0D1" w14:textId="77777777" w:rsidR="00CF15FB" w:rsidRDefault="00CF15FB" w:rsidP="00CF15FB">
            <w:pPr>
              <w:rPr>
                <w:rFonts w:ascii="Cambria-Bold" w:hAnsi="Cambria-Bold" w:cs="Cambria-Bold"/>
                <w:b/>
                <w:bCs/>
              </w:rPr>
            </w:pPr>
          </w:p>
        </w:tc>
        <w:tc>
          <w:tcPr>
            <w:tcW w:w="2239" w:type="dxa"/>
          </w:tcPr>
          <w:p w14:paraId="23874373" w14:textId="77777777" w:rsidR="00CF15FB" w:rsidRDefault="00CF15FB" w:rsidP="00CF15FB">
            <w:pPr>
              <w:rPr>
                <w:rFonts w:ascii="Cambria-Bold" w:hAnsi="Cambria-Bold" w:cs="Cambria-Bold"/>
                <w:b/>
                <w:bCs/>
              </w:rPr>
            </w:pPr>
          </w:p>
        </w:tc>
      </w:tr>
      <w:tr w:rsidR="00CF15FB" w14:paraId="7C2206D7" w14:textId="77777777" w:rsidTr="00CF15FB">
        <w:tc>
          <w:tcPr>
            <w:tcW w:w="5524" w:type="dxa"/>
          </w:tcPr>
          <w:p w14:paraId="28B2D3E7" w14:textId="77777777" w:rsidR="00CF15FB" w:rsidRDefault="00CF15FB" w:rsidP="00CF15FB">
            <w:pPr>
              <w:rPr>
                <w:rFonts w:ascii="Cambria-Bold" w:hAnsi="Cambria-Bold" w:cs="Cambria-Bold"/>
                <w:b/>
                <w:bCs/>
              </w:rPr>
            </w:pPr>
          </w:p>
        </w:tc>
        <w:tc>
          <w:tcPr>
            <w:tcW w:w="2693" w:type="dxa"/>
          </w:tcPr>
          <w:p w14:paraId="6F780FEB" w14:textId="77777777" w:rsidR="00CF15FB" w:rsidRDefault="00CF15FB" w:rsidP="00CF15FB">
            <w:pPr>
              <w:rPr>
                <w:rFonts w:ascii="Cambria-Bold" w:hAnsi="Cambria-Bold" w:cs="Cambria-Bold"/>
                <w:b/>
                <w:bCs/>
              </w:rPr>
            </w:pPr>
          </w:p>
        </w:tc>
        <w:tc>
          <w:tcPr>
            <w:tcW w:w="2239" w:type="dxa"/>
          </w:tcPr>
          <w:p w14:paraId="6C07A3C1" w14:textId="77777777" w:rsidR="00CF15FB" w:rsidRDefault="00CF15FB" w:rsidP="00CF15FB">
            <w:pPr>
              <w:rPr>
                <w:rFonts w:ascii="Cambria-Bold" w:hAnsi="Cambria-Bold" w:cs="Cambria-Bold"/>
                <w:b/>
                <w:bCs/>
              </w:rPr>
            </w:pPr>
          </w:p>
        </w:tc>
      </w:tr>
      <w:tr w:rsidR="00CF15FB" w14:paraId="79DBC4B3" w14:textId="77777777" w:rsidTr="00CF15FB">
        <w:tc>
          <w:tcPr>
            <w:tcW w:w="5524" w:type="dxa"/>
          </w:tcPr>
          <w:p w14:paraId="406D5D51" w14:textId="77777777" w:rsidR="00CF15FB" w:rsidRDefault="00CF15FB" w:rsidP="00CF15FB">
            <w:pPr>
              <w:rPr>
                <w:rFonts w:ascii="Cambria-Bold" w:hAnsi="Cambria-Bold" w:cs="Cambria-Bold"/>
                <w:b/>
                <w:bCs/>
              </w:rPr>
            </w:pPr>
          </w:p>
        </w:tc>
        <w:tc>
          <w:tcPr>
            <w:tcW w:w="2693" w:type="dxa"/>
          </w:tcPr>
          <w:p w14:paraId="3EA1C5F7" w14:textId="77777777" w:rsidR="00CF15FB" w:rsidRDefault="00CF15FB" w:rsidP="00CF15FB">
            <w:pPr>
              <w:rPr>
                <w:rFonts w:ascii="Cambria-Bold" w:hAnsi="Cambria-Bold" w:cs="Cambria-Bold"/>
                <w:b/>
                <w:bCs/>
              </w:rPr>
            </w:pPr>
          </w:p>
        </w:tc>
        <w:tc>
          <w:tcPr>
            <w:tcW w:w="2239" w:type="dxa"/>
          </w:tcPr>
          <w:p w14:paraId="5F3470E4" w14:textId="77777777" w:rsidR="00CF15FB" w:rsidRDefault="00CF15FB" w:rsidP="00CF15FB">
            <w:pPr>
              <w:rPr>
                <w:rFonts w:ascii="Cambria-Bold" w:hAnsi="Cambria-Bold" w:cs="Cambria-Bold"/>
                <w:b/>
                <w:bCs/>
              </w:rPr>
            </w:pPr>
          </w:p>
        </w:tc>
      </w:tr>
    </w:tbl>
    <w:p w14:paraId="7F15FA1D" w14:textId="77777777" w:rsidR="00F456BA" w:rsidRDefault="00CF15FB" w:rsidP="00CF15FB">
      <w:pPr>
        <w:jc w:val="center"/>
      </w:pPr>
      <w:r>
        <w:t>Sello de la Federación Territorial.</w:t>
      </w:r>
    </w:p>
    <w:p w14:paraId="09292ABE" w14:textId="77777777" w:rsidR="00F456BA" w:rsidRDefault="00F456BA">
      <w:r>
        <w:br w:type="page"/>
      </w:r>
    </w:p>
    <w:p w14:paraId="0B596669" w14:textId="77777777" w:rsidR="00CF15FB" w:rsidRDefault="00CF15FB" w:rsidP="00CF15FB">
      <w:pPr>
        <w:jc w:val="center"/>
      </w:pPr>
    </w:p>
    <w:p w14:paraId="7FBA8423" w14:textId="77777777" w:rsidR="00250826" w:rsidRPr="00CD4480" w:rsidRDefault="00250826" w:rsidP="006A374E">
      <w:pPr>
        <w:pStyle w:val="Ttulo1"/>
        <w:rPr>
          <w:b/>
        </w:rPr>
      </w:pPr>
      <w:bookmarkStart w:id="6" w:name="_Toc164872041"/>
      <w:r w:rsidRPr="00CD4480">
        <w:rPr>
          <w:rStyle w:val="Textoennegrita"/>
          <w:b w:val="0"/>
          <w:sz w:val="48"/>
          <w:szCs w:val="48"/>
        </w:rPr>
        <w:t>(ANEXO II)</w:t>
      </w:r>
      <w:bookmarkEnd w:id="6"/>
    </w:p>
    <w:p w14:paraId="316C232F" w14:textId="77777777" w:rsidR="00B27641" w:rsidRPr="002417F8" w:rsidRDefault="00B27641" w:rsidP="002417F8">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sidRPr="00B27641">
        <w:rPr>
          <w:rFonts w:ascii="Cambria-Bold" w:hAnsi="Cambria-Bold" w:cs="Cambria-Bold"/>
          <w:b/>
          <w:bCs/>
          <w:sz w:val="28"/>
          <w:szCs w:val="28"/>
        </w:rPr>
        <w:t xml:space="preserve">FICHA DE TUTORIZACIÓN DE PRÁCTICAS COMO JUEZ DE </w:t>
      </w:r>
      <w:r>
        <w:rPr>
          <w:rFonts w:ascii="Cambria-Bold" w:hAnsi="Cambria-Bold" w:cs="Cambria-Bold"/>
          <w:b/>
          <w:bCs/>
          <w:sz w:val="28"/>
          <w:szCs w:val="28"/>
        </w:rPr>
        <w:t>PISTA</w:t>
      </w:r>
    </w:p>
    <w:p w14:paraId="1C8E8E47" w14:textId="77777777" w:rsidR="00B27641" w:rsidRPr="00B27641" w:rsidRDefault="00B27641" w:rsidP="00B27641">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sidRPr="00B27641">
        <w:rPr>
          <w:rFonts w:ascii="Cambria-Bold" w:hAnsi="Cambria-Bold" w:cs="Cambria-Bold"/>
          <w:b/>
          <w:bCs/>
          <w:sz w:val="28"/>
          <w:szCs w:val="28"/>
        </w:rPr>
        <w:t>DATOS DEL ALUMNO EN PRÁCTICAS</w:t>
      </w:r>
    </w:p>
    <w:p w14:paraId="23F50938" w14:textId="77777777" w:rsidR="00B27641" w:rsidRPr="00B27641" w:rsidRDefault="00B27641" w:rsidP="00B27641">
      <w:pPr>
        <w:spacing w:before="360" w:line="120" w:lineRule="auto"/>
      </w:pPr>
      <w:r w:rsidRPr="00B27641">
        <w:t>NOMBRE Y APELLIDOS:</w:t>
      </w:r>
      <w:r>
        <w:t xml:space="preserve"> </w:t>
      </w:r>
      <w:r w:rsidRPr="00B27641">
        <w:t>……………………………………………………………</w:t>
      </w:r>
      <w:r>
        <w:t>…………………………………………………………………………………………………….</w:t>
      </w:r>
    </w:p>
    <w:p w14:paraId="0A6F7181" w14:textId="77777777" w:rsidR="00B27641" w:rsidRPr="00B27641" w:rsidRDefault="00B27641" w:rsidP="00B27641">
      <w:r w:rsidRPr="00B27641">
        <w:t>DIRECCIÓN: …………………………………………………………………….……</w:t>
      </w:r>
      <w:r>
        <w:t>………………..</w:t>
      </w:r>
      <w:r w:rsidRPr="00B27641">
        <w:t>…………………………………………………… CP: ………………………….</w:t>
      </w:r>
    </w:p>
    <w:p w14:paraId="70621244" w14:textId="77777777" w:rsidR="00B27641" w:rsidRPr="00B27641" w:rsidRDefault="00B27641" w:rsidP="00B27641">
      <w:r w:rsidRPr="00B27641">
        <w:t>POBLACIÓN:</w:t>
      </w:r>
      <w:r>
        <w:t xml:space="preserve"> </w:t>
      </w:r>
      <w:r w:rsidRPr="00B27641">
        <w:t>……………………………………………………………</w:t>
      </w:r>
      <w:r>
        <w:t>…………………………………………………………………………………………………………………….</w:t>
      </w:r>
    </w:p>
    <w:p w14:paraId="7D63A194" w14:textId="77777777" w:rsidR="00B27641" w:rsidRPr="00B27641" w:rsidRDefault="00B27641" w:rsidP="00B27641">
      <w:r w:rsidRPr="00B27641">
        <w:t>TELÉFONO:</w:t>
      </w:r>
      <w:r>
        <w:t xml:space="preserve"> </w:t>
      </w:r>
      <w:r w:rsidRPr="00B27641">
        <w:t>……………………………………………………………</w:t>
      </w:r>
      <w:r>
        <w:t>………………………………………………………………………………………………………………………</w:t>
      </w:r>
    </w:p>
    <w:p w14:paraId="723A93BD" w14:textId="77777777" w:rsidR="00B27641" w:rsidRPr="00B27641" w:rsidRDefault="00B27641" w:rsidP="00B27641">
      <w:r w:rsidRPr="00B27641">
        <w:t>DIRECCIÓN DE CORREO ELECTRÓNICO: ……………………………</w:t>
      </w:r>
      <w:r>
        <w:t>……………………………………………………………………………………………………………</w:t>
      </w:r>
    </w:p>
    <w:p w14:paraId="4C42A5EE" w14:textId="77777777" w:rsidR="00B27641" w:rsidRPr="00B27641" w:rsidRDefault="00B27641" w:rsidP="008B394D">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240" w:line="240" w:lineRule="auto"/>
        <w:jc w:val="center"/>
        <w:rPr>
          <w:rFonts w:ascii="Cambria-Bold" w:hAnsi="Cambria-Bold" w:cs="Cambria-Bold"/>
          <w:b/>
          <w:bCs/>
          <w:sz w:val="28"/>
          <w:szCs w:val="28"/>
        </w:rPr>
      </w:pPr>
      <w:r w:rsidRPr="00B27641">
        <w:rPr>
          <w:rFonts w:ascii="Cambria-Bold" w:hAnsi="Cambria-Bold" w:cs="Cambria-Bold"/>
          <w:b/>
          <w:bCs/>
          <w:sz w:val="28"/>
          <w:szCs w:val="28"/>
        </w:rPr>
        <w:t>DATOS DE LOS TORNEOS</w:t>
      </w:r>
    </w:p>
    <w:tbl>
      <w:tblPr>
        <w:tblStyle w:val="Tablaconcuadrcula"/>
        <w:tblW w:w="0" w:type="auto"/>
        <w:tblLook w:val="04A0" w:firstRow="1" w:lastRow="0" w:firstColumn="1" w:lastColumn="0" w:noHBand="0" w:noVBand="1"/>
      </w:tblPr>
      <w:tblGrid>
        <w:gridCol w:w="6232"/>
        <w:gridCol w:w="2552"/>
        <w:gridCol w:w="1672"/>
      </w:tblGrid>
      <w:tr w:rsidR="00B27641" w:rsidRPr="00263DBB" w14:paraId="3DE27F2D" w14:textId="77777777" w:rsidTr="00B27641">
        <w:tc>
          <w:tcPr>
            <w:tcW w:w="6232" w:type="dxa"/>
          </w:tcPr>
          <w:p w14:paraId="33E4876F" w14:textId="77777777" w:rsidR="00B27641" w:rsidRPr="00263DBB" w:rsidRDefault="00B27641" w:rsidP="00B27641">
            <w:pPr>
              <w:rPr>
                <w:b/>
              </w:rPr>
            </w:pPr>
            <w:r w:rsidRPr="00263DBB">
              <w:rPr>
                <w:b/>
              </w:rPr>
              <w:t>NOMBRE DEL TORNEO</w:t>
            </w:r>
          </w:p>
        </w:tc>
        <w:tc>
          <w:tcPr>
            <w:tcW w:w="2552" w:type="dxa"/>
          </w:tcPr>
          <w:p w14:paraId="612C7D59" w14:textId="77777777" w:rsidR="00B27641" w:rsidRPr="00263DBB" w:rsidRDefault="00B27641" w:rsidP="00B27641">
            <w:pPr>
              <w:rPr>
                <w:b/>
              </w:rPr>
            </w:pPr>
            <w:r w:rsidRPr="00263DBB">
              <w:rPr>
                <w:b/>
              </w:rPr>
              <w:t>LUGAR CELEBRACIÓN</w:t>
            </w:r>
          </w:p>
        </w:tc>
        <w:tc>
          <w:tcPr>
            <w:tcW w:w="1672" w:type="dxa"/>
          </w:tcPr>
          <w:p w14:paraId="02D198E0" w14:textId="77777777" w:rsidR="00B27641" w:rsidRPr="00263DBB" w:rsidRDefault="00B27641" w:rsidP="00B27641">
            <w:pPr>
              <w:rPr>
                <w:b/>
              </w:rPr>
            </w:pPr>
            <w:r w:rsidRPr="00263DBB">
              <w:rPr>
                <w:b/>
              </w:rPr>
              <w:t>Nº PARTIDOS</w:t>
            </w:r>
          </w:p>
        </w:tc>
      </w:tr>
      <w:tr w:rsidR="00B27641" w14:paraId="4AA3038C" w14:textId="77777777" w:rsidTr="00B27641">
        <w:tc>
          <w:tcPr>
            <w:tcW w:w="6232" w:type="dxa"/>
          </w:tcPr>
          <w:p w14:paraId="3535A4DD" w14:textId="77777777" w:rsidR="00B27641" w:rsidRPr="00B27641" w:rsidRDefault="00B27641" w:rsidP="00B27641"/>
        </w:tc>
        <w:tc>
          <w:tcPr>
            <w:tcW w:w="2552" w:type="dxa"/>
          </w:tcPr>
          <w:p w14:paraId="66026FA6" w14:textId="77777777" w:rsidR="00B27641" w:rsidRPr="00B27641" w:rsidRDefault="00B27641" w:rsidP="00B27641"/>
        </w:tc>
        <w:tc>
          <w:tcPr>
            <w:tcW w:w="1672" w:type="dxa"/>
          </w:tcPr>
          <w:p w14:paraId="06822A72" w14:textId="77777777" w:rsidR="00B27641" w:rsidRPr="00B27641" w:rsidRDefault="00B27641" w:rsidP="00B27641"/>
        </w:tc>
      </w:tr>
      <w:tr w:rsidR="00B27641" w14:paraId="4DC25C8C" w14:textId="77777777" w:rsidTr="00B27641">
        <w:tc>
          <w:tcPr>
            <w:tcW w:w="6232" w:type="dxa"/>
          </w:tcPr>
          <w:p w14:paraId="6ACBEB2C" w14:textId="77777777" w:rsidR="00B27641" w:rsidRPr="00B27641" w:rsidRDefault="00B27641" w:rsidP="00B27641"/>
        </w:tc>
        <w:tc>
          <w:tcPr>
            <w:tcW w:w="2552" w:type="dxa"/>
          </w:tcPr>
          <w:p w14:paraId="2C09E49B" w14:textId="77777777" w:rsidR="00B27641" w:rsidRPr="00B27641" w:rsidRDefault="00B27641" w:rsidP="00B27641"/>
        </w:tc>
        <w:tc>
          <w:tcPr>
            <w:tcW w:w="1672" w:type="dxa"/>
          </w:tcPr>
          <w:p w14:paraId="1293DE43" w14:textId="77777777" w:rsidR="00B27641" w:rsidRPr="00B27641" w:rsidRDefault="00B27641" w:rsidP="00B27641"/>
        </w:tc>
      </w:tr>
      <w:tr w:rsidR="00B27641" w14:paraId="49DF4889" w14:textId="77777777" w:rsidTr="00B27641">
        <w:tc>
          <w:tcPr>
            <w:tcW w:w="6232" w:type="dxa"/>
          </w:tcPr>
          <w:p w14:paraId="34654725" w14:textId="77777777" w:rsidR="00B27641" w:rsidRPr="00B27641" w:rsidRDefault="00B27641" w:rsidP="00B27641"/>
        </w:tc>
        <w:tc>
          <w:tcPr>
            <w:tcW w:w="2552" w:type="dxa"/>
          </w:tcPr>
          <w:p w14:paraId="2C671994" w14:textId="77777777" w:rsidR="00B27641" w:rsidRPr="00B27641" w:rsidRDefault="00B27641" w:rsidP="00B27641"/>
        </w:tc>
        <w:tc>
          <w:tcPr>
            <w:tcW w:w="1672" w:type="dxa"/>
          </w:tcPr>
          <w:p w14:paraId="0A4D1304" w14:textId="77777777" w:rsidR="00B27641" w:rsidRPr="00B27641" w:rsidRDefault="00B27641" w:rsidP="00B27641"/>
        </w:tc>
      </w:tr>
      <w:tr w:rsidR="00B27641" w14:paraId="20F9D08E" w14:textId="77777777" w:rsidTr="00B27641">
        <w:tc>
          <w:tcPr>
            <w:tcW w:w="6232" w:type="dxa"/>
          </w:tcPr>
          <w:p w14:paraId="15EE7F92" w14:textId="77777777" w:rsidR="00B27641" w:rsidRPr="00B27641" w:rsidRDefault="00B27641" w:rsidP="00B27641"/>
        </w:tc>
        <w:tc>
          <w:tcPr>
            <w:tcW w:w="2552" w:type="dxa"/>
          </w:tcPr>
          <w:p w14:paraId="79A0C8AC" w14:textId="77777777" w:rsidR="00B27641" w:rsidRPr="00B27641" w:rsidRDefault="00B27641" w:rsidP="00B27641"/>
        </w:tc>
        <w:tc>
          <w:tcPr>
            <w:tcW w:w="1672" w:type="dxa"/>
          </w:tcPr>
          <w:p w14:paraId="283F5703" w14:textId="77777777" w:rsidR="00B27641" w:rsidRPr="00B27641" w:rsidRDefault="00B27641" w:rsidP="00B27641"/>
        </w:tc>
      </w:tr>
      <w:tr w:rsidR="00B27641" w14:paraId="4964EEE0" w14:textId="77777777" w:rsidTr="00B27641">
        <w:tc>
          <w:tcPr>
            <w:tcW w:w="6232" w:type="dxa"/>
          </w:tcPr>
          <w:p w14:paraId="2AC28F7C" w14:textId="77777777" w:rsidR="00B27641" w:rsidRPr="00B27641" w:rsidRDefault="00B27641" w:rsidP="00B27641"/>
        </w:tc>
        <w:tc>
          <w:tcPr>
            <w:tcW w:w="2552" w:type="dxa"/>
          </w:tcPr>
          <w:p w14:paraId="05074EDC" w14:textId="77777777" w:rsidR="00B27641" w:rsidRPr="00B27641" w:rsidRDefault="00B27641" w:rsidP="00B27641"/>
        </w:tc>
        <w:tc>
          <w:tcPr>
            <w:tcW w:w="1672" w:type="dxa"/>
          </w:tcPr>
          <w:p w14:paraId="0468F3FD" w14:textId="77777777" w:rsidR="00B27641" w:rsidRPr="00B27641" w:rsidRDefault="00B27641" w:rsidP="00B27641"/>
        </w:tc>
      </w:tr>
      <w:tr w:rsidR="00B27641" w14:paraId="496C602E" w14:textId="77777777" w:rsidTr="00B27641">
        <w:tc>
          <w:tcPr>
            <w:tcW w:w="6232" w:type="dxa"/>
          </w:tcPr>
          <w:p w14:paraId="402CE988" w14:textId="77777777" w:rsidR="00B27641" w:rsidRPr="00B27641" w:rsidRDefault="00B27641" w:rsidP="00B27641"/>
        </w:tc>
        <w:tc>
          <w:tcPr>
            <w:tcW w:w="2552" w:type="dxa"/>
          </w:tcPr>
          <w:p w14:paraId="1607DE4D" w14:textId="77777777" w:rsidR="00B27641" w:rsidRPr="00B27641" w:rsidRDefault="00B27641" w:rsidP="00B27641"/>
        </w:tc>
        <w:tc>
          <w:tcPr>
            <w:tcW w:w="1672" w:type="dxa"/>
          </w:tcPr>
          <w:p w14:paraId="46E7E5EC" w14:textId="77777777" w:rsidR="00B27641" w:rsidRPr="00B27641" w:rsidRDefault="00B27641" w:rsidP="00B27641"/>
        </w:tc>
      </w:tr>
      <w:tr w:rsidR="00B27641" w14:paraId="6D6A9A61" w14:textId="77777777" w:rsidTr="00B27641">
        <w:tc>
          <w:tcPr>
            <w:tcW w:w="6232" w:type="dxa"/>
          </w:tcPr>
          <w:p w14:paraId="5DB2AF8F" w14:textId="77777777" w:rsidR="00B27641" w:rsidRPr="00B27641" w:rsidRDefault="00B27641" w:rsidP="00B27641"/>
        </w:tc>
        <w:tc>
          <w:tcPr>
            <w:tcW w:w="2552" w:type="dxa"/>
          </w:tcPr>
          <w:p w14:paraId="2B05DB8A" w14:textId="77777777" w:rsidR="00B27641" w:rsidRPr="00B27641" w:rsidRDefault="00B27641" w:rsidP="00B27641"/>
        </w:tc>
        <w:tc>
          <w:tcPr>
            <w:tcW w:w="1672" w:type="dxa"/>
          </w:tcPr>
          <w:p w14:paraId="1AC407C4" w14:textId="77777777" w:rsidR="00B27641" w:rsidRPr="00B27641" w:rsidRDefault="00B27641" w:rsidP="00B27641"/>
        </w:tc>
      </w:tr>
      <w:tr w:rsidR="00B27641" w14:paraId="6F77DB4C" w14:textId="77777777" w:rsidTr="00B27641">
        <w:tc>
          <w:tcPr>
            <w:tcW w:w="6232" w:type="dxa"/>
          </w:tcPr>
          <w:p w14:paraId="2DB17393" w14:textId="77777777" w:rsidR="00B27641" w:rsidRPr="00B27641" w:rsidRDefault="00B27641" w:rsidP="00B27641"/>
        </w:tc>
        <w:tc>
          <w:tcPr>
            <w:tcW w:w="2552" w:type="dxa"/>
          </w:tcPr>
          <w:p w14:paraId="0BAB9D75" w14:textId="77777777" w:rsidR="00B27641" w:rsidRPr="00B27641" w:rsidRDefault="00B27641" w:rsidP="00B27641"/>
        </w:tc>
        <w:tc>
          <w:tcPr>
            <w:tcW w:w="1672" w:type="dxa"/>
          </w:tcPr>
          <w:p w14:paraId="51C436D1" w14:textId="77777777" w:rsidR="00B27641" w:rsidRPr="00B27641" w:rsidRDefault="00B27641" w:rsidP="00B27641"/>
        </w:tc>
      </w:tr>
      <w:tr w:rsidR="00B27641" w14:paraId="5CD2C035" w14:textId="77777777" w:rsidTr="00B27641">
        <w:tc>
          <w:tcPr>
            <w:tcW w:w="6232" w:type="dxa"/>
          </w:tcPr>
          <w:p w14:paraId="6424D79C" w14:textId="77777777" w:rsidR="00B27641" w:rsidRPr="00B27641" w:rsidRDefault="00B27641" w:rsidP="00B27641"/>
        </w:tc>
        <w:tc>
          <w:tcPr>
            <w:tcW w:w="2552" w:type="dxa"/>
          </w:tcPr>
          <w:p w14:paraId="7470762D" w14:textId="77777777" w:rsidR="00B27641" w:rsidRPr="00B27641" w:rsidRDefault="00B27641" w:rsidP="00B27641"/>
        </w:tc>
        <w:tc>
          <w:tcPr>
            <w:tcW w:w="1672" w:type="dxa"/>
          </w:tcPr>
          <w:p w14:paraId="19729BE1" w14:textId="77777777" w:rsidR="00B27641" w:rsidRPr="00B27641" w:rsidRDefault="00B27641" w:rsidP="00B27641"/>
        </w:tc>
      </w:tr>
    </w:tbl>
    <w:p w14:paraId="1C24974F" w14:textId="77777777" w:rsidR="00B27641" w:rsidRPr="00B27641" w:rsidRDefault="00B27641" w:rsidP="008B394D">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240" w:after="0" w:line="240" w:lineRule="auto"/>
        <w:jc w:val="center"/>
        <w:rPr>
          <w:rFonts w:ascii="Cambria-Bold" w:hAnsi="Cambria-Bold" w:cs="Cambria-Bold"/>
          <w:b/>
          <w:bCs/>
          <w:sz w:val="28"/>
          <w:szCs w:val="28"/>
        </w:rPr>
      </w:pPr>
      <w:r w:rsidRPr="00B27641">
        <w:rPr>
          <w:rFonts w:ascii="Cambria-Bold" w:hAnsi="Cambria-Bold" w:cs="Cambria-Bold"/>
          <w:b/>
          <w:bCs/>
          <w:sz w:val="28"/>
          <w:szCs w:val="28"/>
        </w:rPr>
        <w:t>DATOS DEL TUTOR DE PRÁCTICAS</w:t>
      </w:r>
    </w:p>
    <w:p w14:paraId="42CD7450" w14:textId="77777777" w:rsidR="00B27641" w:rsidRDefault="00B27641" w:rsidP="00B27641">
      <w:pPr>
        <w:spacing w:before="360" w:line="120" w:lineRule="auto"/>
      </w:pPr>
      <w:r w:rsidRPr="00B27641">
        <w:t>NOMBRE y APELLIDOS:</w:t>
      </w:r>
      <w:r>
        <w:t xml:space="preserve"> </w:t>
      </w:r>
      <w:r w:rsidRPr="00B27641">
        <w:t>……………………………………………………………</w:t>
      </w:r>
      <w:r>
        <w:t>…………………………………………………………………………………………………….</w:t>
      </w:r>
    </w:p>
    <w:p w14:paraId="5EF3E6E5" w14:textId="77777777" w:rsidR="00B27641" w:rsidRPr="00B27641" w:rsidRDefault="00B27641" w:rsidP="00B27641">
      <w:r w:rsidRPr="00B27641">
        <w:t>DIRECCIÓN DE CORREO ELECTRÓNICO:</w:t>
      </w:r>
      <w:r>
        <w:t xml:space="preserve"> </w:t>
      </w:r>
      <w:r w:rsidRPr="00B27641">
        <w:t>………………………….....................................................................................</w:t>
      </w:r>
      <w:r>
        <w:t>..............................</w:t>
      </w:r>
    </w:p>
    <w:p w14:paraId="4DEDC41F" w14:textId="77777777" w:rsidR="00B27641" w:rsidRPr="00B27641" w:rsidRDefault="00B27641" w:rsidP="00B27641">
      <w:r w:rsidRPr="00B27641">
        <w:t>TELÉFONO MÓVIL:</w:t>
      </w:r>
      <w:r>
        <w:t xml:space="preserve"> </w:t>
      </w:r>
      <w:r w:rsidRPr="00B27641">
        <w:t>………………………………………</w:t>
      </w:r>
      <w:r>
        <w:t>…………………………………………………………………………………………………………………………………</w:t>
      </w:r>
    </w:p>
    <w:p w14:paraId="3589A670" w14:textId="77777777" w:rsidR="00250826" w:rsidRDefault="00B27641" w:rsidP="00B27641">
      <w:r w:rsidRPr="00B27641">
        <w:t>LICENCIA Nª:</w:t>
      </w:r>
      <w:r>
        <w:t xml:space="preserve"> </w:t>
      </w:r>
      <w:r w:rsidRPr="00B27641">
        <w:t>……………………………………………</w:t>
      </w:r>
      <w:r>
        <w:t>…………………………………………………………………………………………………………………………………….</w:t>
      </w:r>
    </w:p>
    <w:p w14:paraId="7CC2F3F8" w14:textId="77777777" w:rsidR="00B27641" w:rsidRDefault="00B27641">
      <w:r>
        <w:br w:type="page"/>
      </w:r>
    </w:p>
    <w:p w14:paraId="5E1676C4" w14:textId="77777777" w:rsidR="00B27641" w:rsidRPr="00B27641" w:rsidRDefault="00B27641" w:rsidP="00B27641">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sidRPr="00B27641">
        <w:rPr>
          <w:rFonts w:ascii="Cambria-Bold" w:hAnsi="Cambria-Bold" w:cs="Cambria-Bold"/>
          <w:b/>
          <w:bCs/>
          <w:sz w:val="28"/>
          <w:szCs w:val="28"/>
        </w:rPr>
        <w:lastRenderedPageBreak/>
        <w:t xml:space="preserve">VALORACIÓN DE PRÁCTICAS COMO JUEZ DE </w:t>
      </w:r>
      <w:r>
        <w:rPr>
          <w:rFonts w:ascii="Cambria-Bold" w:hAnsi="Cambria-Bold" w:cs="Cambria-Bold"/>
          <w:b/>
          <w:bCs/>
          <w:sz w:val="28"/>
          <w:szCs w:val="28"/>
        </w:rPr>
        <w:t>PISTA</w:t>
      </w:r>
    </w:p>
    <w:p w14:paraId="1ED718D8" w14:textId="77777777" w:rsidR="00B27641" w:rsidRPr="00B27641" w:rsidRDefault="00B27641" w:rsidP="00263DBB">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240" w:line="240" w:lineRule="auto"/>
        <w:jc w:val="center"/>
        <w:rPr>
          <w:rFonts w:ascii="Cambria-Bold" w:hAnsi="Cambria-Bold" w:cs="Cambria-Bold"/>
          <w:b/>
          <w:bCs/>
          <w:sz w:val="28"/>
          <w:szCs w:val="28"/>
        </w:rPr>
      </w:pPr>
      <w:r w:rsidRPr="00B27641">
        <w:rPr>
          <w:rFonts w:ascii="Cambria-Bold" w:hAnsi="Cambria-Bold" w:cs="Cambria-Bold"/>
          <w:b/>
          <w:bCs/>
          <w:sz w:val="28"/>
          <w:szCs w:val="28"/>
        </w:rPr>
        <w:t>RELACIÓN DE PARTIDOS ARBITRADOS</w:t>
      </w:r>
    </w:p>
    <w:tbl>
      <w:tblPr>
        <w:tblStyle w:val="Tablaconcuadrcula"/>
        <w:tblW w:w="0" w:type="auto"/>
        <w:tblLook w:val="04A0" w:firstRow="1" w:lastRow="0" w:firstColumn="1" w:lastColumn="0" w:noHBand="0" w:noVBand="1"/>
      </w:tblPr>
      <w:tblGrid>
        <w:gridCol w:w="3681"/>
        <w:gridCol w:w="1701"/>
        <w:gridCol w:w="1701"/>
        <w:gridCol w:w="1281"/>
        <w:gridCol w:w="2092"/>
      </w:tblGrid>
      <w:tr w:rsidR="00263DBB" w:rsidRPr="00263DBB" w14:paraId="38363C07" w14:textId="77777777" w:rsidTr="00263DBB">
        <w:tc>
          <w:tcPr>
            <w:tcW w:w="3681" w:type="dxa"/>
          </w:tcPr>
          <w:p w14:paraId="3CE0CF91" w14:textId="77777777" w:rsidR="00263DBB" w:rsidRPr="00263DBB" w:rsidRDefault="00263DBB" w:rsidP="00263DBB">
            <w:pPr>
              <w:jc w:val="center"/>
              <w:rPr>
                <w:b/>
              </w:rPr>
            </w:pPr>
            <w:r w:rsidRPr="00263DBB">
              <w:rPr>
                <w:b/>
              </w:rPr>
              <w:t>JUGADORES</w:t>
            </w:r>
          </w:p>
        </w:tc>
        <w:tc>
          <w:tcPr>
            <w:tcW w:w="1701" w:type="dxa"/>
          </w:tcPr>
          <w:p w14:paraId="1787B0E4" w14:textId="77777777" w:rsidR="00263DBB" w:rsidRPr="00263DBB" w:rsidRDefault="00263DBB" w:rsidP="00263DBB">
            <w:pPr>
              <w:jc w:val="center"/>
              <w:rPr>
                <w:b/>
              </w:rPr>
            </w:pPr>
            <w:r w:rsidRPr="00263DBB">
              <w:rPr>
                <w:b/>
              </w:rPr>
              <w:t>RONDA</w:t>
            </w:r>
          </w:p>
        </w:tc>
        <w:tc>
          <w:tcPr>
            <w:tcW w:w="1701" w:type="dxa"/>
          </w:tcPr>
          <w:p w14:paraId="4B99CBAE" w14:textId="77777777" w:rsidR="00263DBB" w:rsidRPr="00263DBB" w:rsidRDefault="00263DBB" w:rsidP="00263DBB">
            <w:pPr>
              <w:jc w:val="center"/>
              <w:rPr>
                <w:b/>
              </w:rPr>
            </w:pPr>
            <w:r w:rsidRPr="00263DBB">
              <w:rPr>
                <w:b/>
              </w:rPr>
              <w:t>RESULTADO</w:t>
            </w:r>
          </w:p>
        </w:tc>
        <w:tc>
          <w:tcPr>
            <w:tcW w:w="1281" w:type="dxa"/>
          </w:tcPr>
          <w:p w14:paraId="6627BC88" w14:textId="77777777" w:rsidR="00263DBB" w:rsidRPr="00263DBB" w:rsidRDefault="00263DBB" w:rsidP="00263DBB">
            <w:pPr>
              <w:jc w:val="center"/>
              <w:rPr>
                <w:b/>
              </w:rPr>
            </w:pPr>
            <w:r w:rsidRPr="00263DBB">
              <w:rPr>
                <w:b/>
              </w:rPr>
              <w:t>DURACIÓN</w:t>
            </w:r>
          </w:p>
        </w:tc>
        <w:tc>
          <w:tcPr>
            <w:tcW w:w="2092" w:type="dxa"/>
          </w:tcPr>
          <w:p w14:paraId="1D78A3F2" w14:textId="77777777" w:rsidR="00263DBB" w:rsidRPr="00263DBB" w:rsidRDefault="00263DBB" w:rsidP="00263DBB">
            <w:pPr>
              <w:jc w:val="center"/>
              <w:rPr>
                <w:b/>
              </w:rPr>
            </w:pPr>
            <w:r w:rsidRPr="00263DBB">
              <w:rPr>
                <w:b/>
              </w:rPr>
              <w:t>JUEZ ÁRBITRO</w:t>
            </w:r>
          </w:p>
        </w:tc>
      </w:tr>
      <w:tr w:rsidR="00263DBB" w14:paraId="56103FE7" w14:textId="77777777" w:rsidTr="00263DBB">
        <w:tc>
          <w:tcPr>
            <w:tcW w:w="3681" w:type="dxa"/>
          </w:tcPr>
          <w:p w14:paraId="13A9AC77" w14:textId="77777777" w:rsidR="00263DBB" w:rsidRPr="00B27641" w:rsidRDefault="00263DBB" w:rsidP="00B27641"/>
        </w:tc>
        <w:tc>
          <w:tcPr>
            <w:tcW w:w="1701" w:type="dxa"/>
          </w:tcPr>
          <w:p w14:paraId="6F4A157D" w14:textId="77777777" w:rsidR="00263DBB" w:rsidRPr="00B27641" w:rsidRDefault="00263DBB" w:rsidP="00B27641"/>
        </w:tc>
        <w:tc>
          <w:tcPr>
            <w:tcW w:w="1701" w:type="dxa"/>
          </w:tcPr>
          <w:p w14:paraId="08274876" w14:textId="77777777" w:rsidR="00263DBB" w:rsidRPr="00B27641" w:rsidRDefault="00263DBB" w:rsidP="00B27641"/>
        </w:tc>
        <w:tc>
          <w:tcPr>
            <w:tcW w:w="1281" w:type="dxa"/>
          </w:tcPr>
          <w:p w14:paraId="661387A5" w14:textId="77777777" w:rsidR="00263DBB" w:rsidRPr="00B27641" w:rsidRDefault="00263DBB" w:rsidP="00B27641"/>
        </w:tc>
        <w:tc>
          <w:tcPr>
            <w:tcW w:w="2092" w:type="dxa"/>
          </w:tcPr>
          <w:p w14:paraId="1647A84D" w14:textId="77777777" w:rsidR="00263DBB" w:rsidRPr="00B27641" w:rsidRDefault="00263DBB" w:rsidP="00B27641"/>
        </w:tc>
      </w:tr>
      <w:tr w:rsidR="00263DBB" w14:paraId="7096B50B" w14:textId="77777777" w:rsidTr="00263DBB">
        <w:tc>
          <w:tcPr>
            <w:tcW w:w="3681" w:type="dxa"/>
          </w:tcPr>
          <w:p w14:paraId="48706805" w14:textId="77777777" w:rsidR="00263DBB" w:rsidRPr="00B27641" w:rsidRDefault="00263DBB" w:rsidP="00B27641"/>
        </w:tc>
        <w:tc>
          <w:tcPr>
            <w:tcW w:w="1701" w:type="dxa"/>
          </w:tcPr>
          <w:p w14:paraId="1B535F43" w14:textId="77777777" w:rsidR="00263DBB" w:rsidRPr="00B27641" w:rsidRDefault="00263DBB" w:rsidP="00B27641"/>
        </w:tc>
        <w:tc>
          <w:tcPr>
            <w:tcW w:w="1701" w:type="dxa"/>
          </w:tcPr>
          <w:p w14:paraId="687A3FD7" w14:textId="77777777" w:rsidR="00263DBB" w:rsidRPr="00B27641" w:rsidRDefault="00263DBB" w:rsidP="00B27641"/>
        </w:tc>
        <w:tc>
          <w:tcPr>
            <w:tcW w:w="1281" w:type="dxa"/>
          </w:tcPr>
          <w:p w14:paraId="34F00548" w14:textId="77777777" w:rsidR="00263DBB" w:rsidRPr="00B27641" w:rsidRDefault="00263DBB" w:rsidP="00B27641"/>
        </w:tc>
        <w:tc>
          <w:tcPr>
            <w:tcW w:w="2092" w:type="dxa"/>
          </w:tcPr>
          <w:p w14:paraId="77075D64" w14:textId="77777777" w:rsidR="00263DBB" w:rsidRPr="00B27641" w:rsidRDefault="00263DBB" w:rsidP="00B27641"/>
        </w:tc>
      </w:tr>
      <w:tr w:rsidR="00263DBB" w14:paraId="33E4CAD3" w14:textId="77777777" w:rsidTr="00263DBB">
        <w:tc>
          <w:tcPr>
            <w:tcW w:w="3681" w:type="dxa"/>
          </w:tcPr>
          <w:p w14:paraId="60AC609A" w14:textId="77777777" w:rsidR="00263DBB" w:rsidRPr="00B27641" w:rsidRDefault="00263DBB" w:rsidP="00B27641"/>
        </w:tc>
        <w:tc>
          <w:tcPr>
            <w:tcW w:w="1701" w:type="dxa"/>
          </w:tcPr>
          <w:p w14:paraId="5002ECA7" w14:textId="77777777" w:rsidR="00263DBB" w:rsidRPr="00B27641" w:rsidRDefault="00263DBB" w:rsidP="00B27641"/>
        </w:tc>
        <w:tc>
          <w:tcPr>
            <w:tcW w:w="1701" w:type="dxa"/>
          </w:tcPr>
          <w:p w14:paraId="1B3DB469" w14:textId="77777777" w:rsidR="00263DBB" w:rsidRPr="00B27641" w:rsidRDefault="00263DBB" w:rsidP="00B27641"/>
        </w:tc>
        <w:tc>
          <w:tcPr>
            <w:tcW w:w="1281" w:type="dxa"/>
          </w:tcPr>
          <w:p w14:paraId="293EEFA5" w14:textId="77777777" w:rsidR="00263DBB" w:rsidRPr="00B27641" w:rsidRDefault="00263DBB" w:rsidP="00B27641"/>
        </w:tc>
        <w:tc>
          <w:tcPr>
            <w:tcW w:w="2092" w:type="dxa"/>
          </w:tcPr>
          <w:p w14:paraId="6E7C5C10" w14:textId="77777777" w:rsidR="00263DBB" w:rsidRPr="00B27641" w:rsidRDefault="00263DBB" w:rsidP="00B27641"/>
        </w:tc>
      </w:tr>
      <w:tr w:rsidR="00263DBB" w14:paraId="09600904" w14:textId="77777777" w:rsidTr="00263DBB">
        <w:tc>
          <w:tcPr>
            <w:tcW w:w="3681" w:type="dxa"/>
          </w:tcPr>
          <w:p w14:paraId="6B45C19D" w14:textId="77777777" w:rsidR="00263DBB" w:rsidRPr="00B27641" w:rsidRDefault="00263DBB" w:rsidP="00B27641"/>
        </w:tc>
        <w:tc>
          <w:tcPr>
            <w:tcW w:w="1701" w:type="dxa"/>
          </w:tcPr>
          <w:p w14:paraId="6E219061" w14:textId="77777777" w:rsidR="00263DBB" w:rsidRPr="00B27641" w:rsidRDefault="00263DBB" w:rsidP="00B27641"/>
        </w:tc>
        <w:tc>
          <w:tcPr>
            <w:tcW w:w="1701" w:type="dxa"/>
          </w:tcPr>
          <w:p w14:paraId="18ACCC42" w14:textId="77777777" w:rsidR="00263DBB" w:rsidRPr="00B27641" w:rsidRDefault="00263DBB" w:rsidP="00B27641"/>
        </w:tc>
        <w:tc>
          <w:tcPr>
            <w:tcW w:w="1281" w:type="dxa"/>
          </w:tcPr>
          <w:p w14:paraId="3824AC8F" w14:textId="77777777" w:rsidR="00263DBB" w:rsidRPr="00B27641" w:rsidRDefault="00263DBB" w:rsidP="00B27641"/>
        </w:tc>
        <w:tc>
          <w:tcPr>
            <w:tcW w:w="2092" w:type="dxa"/>
          </w:tcPr>
          <w:p w14:paraId="71FCC6B5" w14:textId="77777777" w:rsidR="00263DBB" w:rsidRPr="00B27641" w:rsidRDefault="00263DBB" w:rsidP="00B27641"/>
        </w:tc>
      </w:tr>
      <w:tr w:rsidR="00263DBB" w14:paraId="2AE12DF6" w14:textId="77777777" w:rsidTr="00263DBB">
        <w:tc>
          <w:tcPr>
            <w:tcW w:w="3681" w:type="dxa"/>
          </w:tcPr>
          <w:p w14:paraId="44468A49" w14:textId="77777777" w:rsidR="00263DBB" w:rsidRPr="00B27641" w:rsidRDefault="00263DBB" w:rsidP="00B27641"/>
        </w:tc>
        <w:tc>
          <w:tcPr>
            <w:tcW w:w="1701" w:type="dxa"/>
          </w:tcPr>
          <w:p w14:paraId="6133F653" w14:textId="77777777" w:rsidR="00263DBB" w:rsidRPr="00B27641" w:rsidRDefault="00263DBB" w:rsidP="00B27641"/>
        </w:tc>
        <w:tc>
          <w:tcPr>
            <w:tcW w:w="1701" w:type="dxa"/>
          </w:tcPr>
          <w:p w14:paraId="217DA5E5" w14:textId="77777777" w:rsidR="00263DBB" w:rsidRPr="00B27641" w:rsidRDefault="00263DBB" w:rsidP="00B27641"/>
        </w:tc>
        <w:tc>
          <w:tcPr>
            <w:tcW w:w="1281" w:type="dxa"/>
          </w:tcPr>
          <w:p w14:paraId="6C521090" w14:textId="77777777" w:rsidR="00263DBB" w:rsidRPr="00B27641" w:rsidRDefault="00263DBB" w:rsidP="00B27641"/>
        </w:tc>
        <w:tc>
          <w:tcPr>
            <w:tcW w:w="2092" w:type="dxa"/>
          </w:tcPr>
          <w:p w14:paraId="2352645E" w14:textId="77777777" w:rsidR="00263DBB" w:rsidRPr="00B27641" w:rsidRDefault="00263DBB" w:rsidP="00B27641"/>
        </w:tc>
      </w:tr>
      <w:tr w:rsidR="00263DBB" w14:paraId="77AC8E8A" w14:textId="77777777" w:rsidTr="00263DBB">
        <w:tc>
          <w:tcPr>
            <w:tcW w:w="3681" w:type="dxa"/>
          </w:tcPr>
          <w:p w14:paraId="1BACF89B" w14:textId="77777777" w:rsidR="00263DBB" w:rsidRPr="00B27641" w:rsidRDefault="00263DBB" w:rsidP="00B27641"/>
        </w:tc>
        <w:tc>
          <w:tcPr>
            <w:tcW w:w="1701" w:type="dxa"/>
          </w:tcPr>
          <w:p w14:paraId="55CA1BAA" w14:textId="77777777" w:rsidR="00263DBB" w:rsidRPr="00B27641" w:rsidRDefault="00263DBB" w:rsidP="00B27641"/>
        </w:tc>
        <w:tc>
          <w:tcPr>
            <w:tcW w:w="1701" w:type="dxa"/>
          </w:tcPr>
          <w:p w14:paraId="45941BEE" w14:textId="77777777" w:rsidR="00263DBB" w:rsidRPr="00B27641" w:rsidRDefault="00263DBB" w:rsidP="00B27641"/>
        </w:tc>
        <w:tc>
          <w:tcPr>
            <w:tcW w:w="1281" w:type="dxa"/>
          </w:tcPr>
          <w:p w14:paraId="5E0044C3" w14:textId="77777777" w:rsidR="00263DBB" w:rsidRPr="00B27641" w:rsidRDefault="00263DBB" w:rsidP="00B27641"/>
        </w:tc>
        <w:tc>
          <w:tcPr>
            <w:tcW w:w="2092" w:type="dxa"/>
          </w:tcPr>
          <w:p w14:paraId="4B5ADBBC" w14:textId="77777777" w:rsidR="00263DBB" w:rsidRPr="00B27641" w:rsidRDefault="00263DBB" w:rsidP="00B27641"/>
        </w:tc>
      </w:tr>
      <w:tr w:rsidR="00263DBB" w14:paraId="322B89AE" w14:textId="77777777" w:rsidTr="00263DBB">
        <w:tc>
          <w:tcPr>
            <w:tcW w:w="3681" w:type="dxa"/>
          </w:tcPr>
          <w:p w14:paraId="31E53CC5" w14:textId="77777777" w:rsidR="00263DBB" w:rsidRPr="00B27641" w:rsidRDefault="00263DBB" w:rsidP="00B27641"/>
        </w:tc>
        <w:tc>
          <w:tcPr>
            <w:tcW w:w="1701" w:type="dxa"/>
          </w:tcPr>
          <w:p w14:paraId="42591620" w14:textId="77777777" w:rsidR="00263DBB" w:rsidRPr="00B27641" w:rsidRDefault="00263DBB" w:rsidP="00B27641"/>
        </w:tc>
        <w:tc>
          <w:tcPr>
            <w:tcW w:w="1701" w:type="dxa"/>
          </w:tcPr>
          <w:p w14:paraId="6EB2AB2E" w14:textId="77777777" w:rsidR="00263DBB" w:rsidRPr="00B27641" w:rsidRDefault="00263DBB" w:rsidP="00B27641"/>
        </w:tc>
        <w:tc>
          <w:tcPr>
            <w:tcW w:w="1281" w:type="dxa"/>
          </w:tcPr>
          <w:p w14:paraId="575DF095" w14:textId="77777777" w:rsidR="00263DBB" w:rsidRPr="00B27641" w:rsidRDefault="00263DBB" w:rsidP="00B27641"/>
        </w:tc>
        <w:tc>
          <w:tcPr>
            <w:tcW w:w="2092" w:type="dxa"/>
          </w:tcPr>
          <w:p w14:paraId="49E35B1F" w14:textId="77777777" w:rsidR="00263DBB" w:rsidRPr="00B27641" w:rsidRDefault="00263DBB" w:rsidP="00B27641"/>
        </w:tc>
      </w:tr>
      <w:tr w:rsidR="00263DBB" w14:paraId="118C0970" w14:textId="77777777" w:rsidTr="00263DBB">
        <w:tc>
          <w:tcPr>
            <w:tcW w:w="3681" w:type="dxa"/>
          </w:tcPr>
          <w:p w14:paraId="4B4DB4BF" w14:textId="77777777" w:rsidR="00263DBB" w:rsidRPr="00B27641" w:rsidRDefault="00263DBB" w:rsidP="00B27641"/>
        </w:tc>
        <w:tc>
          <w:tcPr>
            <w:tcW w:w="1701" w:type="dxa"/>
          </w:tcPr>
          <w:p w14:paraId="7F1BE9BC" w14:textId="77777777" w:rsidR="00263DBB" w:rsidRPr="00B27641" w:rsidRDefault="00263DBB" w:rsidP="00B27641"/>
        </w:tc>
        <w:tc>
          <w:tcPr>
            <w:tcW w:w="1701" w:type="dxa"/>
          </w:tcPr>
          <w:p w14:paraId="6CE2D624" w14:textId="77777777" w:rsidR="00263DBB" w:rsidRPr="00B27641" w:rsidRDefault="00263DBB" w:rsidP="00B27641"/>
        </w:tc>
        <w:tc>
          <w:tcPr>
            <w:tcW w:w="1281" w:type="dxa"/>
          </w:tcPr>
          <w:p w14:paraId="553E253A" w14:textId="77777777" w:rsidR="00263DBB" w:rsidRPr="00B27641" w:rsidRDefault="00263DBB" w:rsidP="00B27641"/>
        </w:tc>
        <w:tc>
          <w:tcPr>
            <w:tcW w:w="2092" w:type="dxa"/>
          </w:tcPr>
          <w:p w14:paraId="4C270F8A" w14:textId="77777777" w:rsidR="00263DBB" w:rsidRPr="00B27641" w:rsidRDefault="00263DBB" w:rsidP="00B27641"/>
        </w:tc>
      </w:tr>
      <w:tr w:rsidR="00263DBB" w14:paraId="386AB873" w14:textId="77777777" w:rsidTr="00263DBB">
        <w:tc>
          <w:tcPr>
            <w:tcW w:w="3681" w:type="dxa"/>
          </w:tcPr>
          <w:p w14:paraId="4452BB2B" w14:textId="77777777" w:rsidR="00263DBB" w:rsidRPr="00B27641" w:rsidRDefault="00263DBB" w:rsidP="00B27641"/>
        </w:tc>
        <w:tc>
          <w:tcPr>
            <w:tcW w:w="1701" w:type="dxa"/>
          </w:tcPr>
          <w:p w14:paraId="34E34447" w14:textId="77777777" w:rsidR="00263DBB" w:rsidRPr="00B27641" w:rsidRDefault="00263DBB" w:rsidP="00B27641"/>
        </w:tc>
        <w:tc>
          <w:tcPr>
            <w:tcW w:w="1701" w:type="dxa"/>
          </w:tcPr>
          <w:p w14:paraId="0DBF219A" w14:textId="77777777" w:rsidR="00263DBB" w:rsidRPr="00B27641" w:rsidRDefault="00263DBB" w:rsidP="00B27641"/>
        </w:tc>
        <w:tc>
          <w:tcPr>
            <w:tcW w:w="1281" w:type="dxa"/>
          </w:tcPr>
          <w:p w14:paraId="7878C132" w14:textId="77777777" w:rsidR="00263DBB" w:rsidRPr="00B27641" w:rsidRDefault="00263DBB" w:rsidP="00B27641"/>
        </w:tc>
        <w:tc>
          <w:tcPr>
            <w:tcW w:w="2092" w:type="dxa"/>
          </w:tcPr>
          <w:p w14:paraId="4B989A78" w14:textId="77777777" w:rsidR="00263DBB" w:rsidRPr="00B27641" w:rsidRDefault="00263DBB" w:rsidP="00B27641"/>
        </w:tc>
      </w:tr>
      <w:tr w:rsidR="00263DBB" w14:paraId="5C0BE365" w14:textId="77777777" w:rsidTr="00263DBB">
        <w:tc>
          <w:tcPr>
            <w:tcW w:w="3681" w:type="dxa"/>
          </w:tcPr>
          <w:p w14:paraId="7132D8DC" w14:textId="77777777" w:rsidR="00263DBB" w:rsidRPr="00B27641" w:rsidRDefault="00263DBB" w:rsidP="00B27641"/>
        </w:tc>
        <w:tc>
          <w:tcPr>
            <w:tcW w:w="1701" w:type="dxa"/>
          </w:tcPr>
          <w:p w14:paraId="46B65BE5" w14:textId="77777777" w:rsidR="00263DBB" w:rsidRPr="00B27641" w:rsidRDefault="00263DBB" w:rsidP="00B27641"/>
        </w:tc>
        <w:tc>
          <w:tcPr>
            <w:tcW w:w="1701" w:type="dxa"/>
          </w:tcPr>
          <w:p w14:paraId="5CF0304A" w14:textId="77777777" w:rsidR="00263DBB" w:rsidRPr="00B27641" w:rsidRDefault="00263DBB" w:rsidP="00B27641"/>
        </w:tc>
        <w:tc>
          <w:tcPr>
            <w:tcW w:w="1281" w:type="dxa"/>
          </w:tcPr>
          <w:p w14:paraId="05796765" w14:textId="77777777" w:rsidR="00263DBB" w:rsidRPr="00B27641" w:rsidRDefault="00263DBB" w:rsidP="00B27641"/>
        </w:tc>
        <w:tc>
          <w:tcPr>
            <w:tcW w:w="2092" w:type="dxa"/>
          </w:tcPr>
          <w:p w14:paraId="1D803F5F" w14:textId="77777777" w:rsidR="00263DBB" w:rsidRPr="00B27641" w:rsidRDefault="00263DBB" w:rsidP="00B27641"/>
        </w:tc>
      </w:tr>
    </w:tbl>
    <w:p w14:paraId="4F1F8942" w14:textId="77777777" w:rsidR="00B27641" w:rsidRPr="00B27641" w:rsidRDefault="00B27641" w:rsidP="00263DBB">
      <w:pPr>
        <w:jc w:val="center"/>
      </w:pPr>
      <w:r w:rsidRPr="00B27641">
        <w:t>(A rellenar por el Tutor de Prácticas)</w:t>
      </w:r>
    </w:p>
    <w:p w14:paraId="428DB2C0" w14:textId="77777777" w:rsidR="00656652" w:rsidRDefault="00656652" w:rsidP="00B27641">
      <w:pPr>
        <w:rPr>
          <w:b/>
          <w:sz w:val="28"/>
          <w:szCs w:val="28"/>
        </w:rPr>
      </w:pPr>
    </w:p>
    <w:p w14:paraId="24D7869F" w14:textId="310CC1B9" w:rsidR="00B27641" w:rsidRDefault="00656652" w:rsidP="00B27641">
      <w:pPr>
        <w:rPr>
          <w:b/>
          <w:sz w:val="28"/>
          <w:szCs w:val="28"/>
        </w:rPr>
      </w:pPr>
      <w:r w:rsidRPr="00656652">
        <w:rPr>
          <w:b/>
          <w:sz w:val="28"/>
          <w:szCs w:val="28"/>
        </w:rPr>
        <w:t>MUY IMPORTANTE</w:t>
      </w:r>
      <w:r w:rsidR="00263DBB" w:rsidRPr="00656652">
        <w:rPr>
          <w:b/>
          <w:sz w:val="28"/>
          <w:szCs w:val="28"/>
        </w:rPr>
        <w:t xml:space="preserve">: Es imprescindible remitir </w:t>
      </w:r>
      <w:r w:rsidRPr="00656652">
        <w:rPr>
          <w:b/>
          <w:sz w:val="28"/>
          <w:szCs w:val="28"/>
        </w:rPr>
        <w:t>un</w:t>
      </w:r>
      <w:r w:rsidR="00263DBB" w:rsidRPr="00656652">
        <w:rPr>
          <w:b/>
          <w:sz w:val="28"/>
          <w:szCs w:val="28"/>
        </w:rPr>
        <w:t xml:space="preserve"> TRR </w:t>
      </w:r>
      <w:r w:rsidRPr="00656652">
        <w:rPr>
          <w:b/>
          <w:sz w:val="28"/>
          <w:szCs w:val="28"/>
        </w:rPr>
        <w:t xml:space="preserve">por torneo </w:t>
      </w:r>
      <w:r w:rsidR="00263DBB" w:rsidRPr="00656652">
        <w:rPr>
          <w:b/>
          <w:sz w:val="28"/>
          <w:szCs w:val="28"/>
        </w:rPr>
        <w:t>debidamente informado</w:t>
      </w:r>
    </w:p>
    <w:p w14:paraId="517094D9" w14:textId="77777777" w:rsidR="00656652" w:rsidRPr="00656652" w:rsidRDefault="00656652" w:rsidP="00B27641">
      <w:pPr>
        <w:rPr>
          <w:b/>
          <w:sz w:val="28"/>
          <w:szCs w:val="28"/>
        </w:rPr>
      </w:pPr>
    </w:p>
    <w:p w14:paraId="7B543BC1" w14:textId="77777777" w:rsidR="00B27641" w:rsidRDefault="00B27641" w:rsidP="00263DBB">
      <w:pPr>
        <w:pBdr>
          <w:top w:val="single" w:sz="4" w:space="1" w:color="auto"/>
          <w:left w:val="single" w:sz="4" w:space="4" w:color="auto"/>
          <w:bottom w:val="single" w:sz="4" w:space="1" w:color="auto"/>
          <w:right w:val="single" w:sz="4" w:space="4" w:color="auto"/>
        </w:pBdr>
      </w:pPr>
      <w:r w:rsidRPr="00B27641">
        <w:t>Comentarios generales:</w:t>
      </w:r>
    </w:p>
    <w:p w14:paraId="69854B94" w14:textId="77777777" w:rsidR="00263DBB" w:rsidRDefault="00263DBB" w:rsidP="00263DBB">
      <w:pPr>
        <w:pBdr>
          <w:top w:val="single" w:sz="4" w:space="1" w:color="auto"/>
          <w:left w:val="single" w:sz="4" w:space="4" w:color="auto"/>
          <w:bottom w:val="single" w:sz="4" w:space="1" w:color="auto"/>
          <w:right w:val="single" w:sz="4" w:space="4" w:color="auto"/>
        </w:pBdr>
      </w:pPr>
    </w:p>
    <w:p w14:paraId="39B15F55" w14:textId="77777777" w:rsidR="00263DBB" w:rsidRDefault="00263DBB" w:rsidP="00263DBB">
      <w:pPr>
        <w:pBdr>
          <w:top w:val="single" w:sz="4" w:space="1" w:color="auto"/>
          <w:left w:val="single" w:sz="4" w:space="4" w:color="auto"/>
          <w:bottom w:val="single" w:sz="4" w:space="1" w:color="auto"/>
          <w:right w:val="single" w:sz="4" w:space="4" w:color="auto"/>
        </w:pBdr>
      </w:pPr>
    </w:p>
    <w:p w14:paraId="64A30F4D" w14:textId="77777777" w:rsidR="00263DBB" w:rsidRPr="00B27641" w:rsidRDefault="00263DBB" w:rsidP="00B27641"/>
    <w:p w14:paraId="5E8EEB7E" w14:textId="77777777" w:rsidR="00B27641" w:rsidRPr="00263DBB" w:rsidRDefault="00B27641" w:rsidP="00263DBB">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240" w:after="0" w:line="240" w:lineRule="auto"/>
        <w:jc w:val="center"/>
        <w:rPr>
          <w:rFonts w:ascii="Cambria-Bold" w:hAnsi="Cambria-Bold" w:cs="Cambria-Bold"/>
          <w:b/>
          <w:bCs/>
          <w:sz w:val="28"/>
          <w:szCs w:val="28"/>
        </w:rPr>
      </w:pPr>
      <w:r w:rsidRPr="00263DBB">
        <w:rPr>
          <w:rFonts w:ascii="Cambria-Bold" w:hAnsi="Cambria-Bold" w:cs="Cambria-Bold"/>
          <w:b/>
          <w:bCs/>
          <w:sz w:val="28"/>
          <w:szCs w:val="28"/>
        </w:rPr>
        <w:t>PERIODO DE REALIZACIÓN DE PRÁCTICAS</w:t>
      </w:r>
    </w:p>
    <w:p w14:paraId="2BED178B" w14:textId="77777777" w:rsidR="00B27641" w:rsidRPr="00B27641" w:rsidRDefault="00B27641" w:rsidP="00263DBB">
      <w:pPr>
        <w:spacing w:before="240"/>
        <w:jc w:val="both"/>
      </w:pPr>
      <w:r w:rsidRPr="00B27641">
        <w:t>Del ………. de ………………… de 20.... al …… de …………………… de 20....</w:t>
      </w:r>
    </w:p>
    <w:p w14:paraId="41ACF002" w14:textId="77777777" w:rsidR="00B27641" w:rsidRDefault="00B27641" w:rsidP="00263DBB">
      <w:pPr>
        <w:jc w:val="right"/>
      </w:pPr>
      <w:r w:rsidRPr="00B27641">
        <w:t>Vº Bº Supervisor de las prácticas</w:t>
      </w:r>
    </w:p>
    <w:p w14:paraId="228065A1" w14:textId="2E3630BF" w:rsidR="002417F8" w:rsidRDefault="000A4FAD">
      <w:r>
        <w:br w:type="page"/>
      </w:r>
    </w:p>
    <w:p w14:paraId="32C7905B" w14:textId="77777777" w:rsidR="002417F8" w:rsidRPr="002417F8" w:rsidRDefault="002417F8" w:rsidP="002417F8">
      <w:pPr>
        <w:pStyle w:val="Ttulo1"/>
        <w:rPr>
          <w:rFonts w:ascii="Cambria-Bold" w:hAnsi="Cambria-Bold" w:cs="Cambria-Bold"/>
          <w:b/>
          <w:bCs/>
          <w:sz w:val="28"/>
          <w:szCs w:val="28"/>
        </w:rPr>
      </w:pPr>
      <w:bookmarkStart w:id="7" w:name="_Toc164872042"/>
      <w:r w:rsidRPr="002417F8">
        <w:rPr>
          <w:rStyle w:val="Textoennegrita"/>
          <w:b w:val="0"/>
          <w:bCs w:val="0"/>
          <w:sz w:val="48"/>
          <w:szCs w:val="48"/>
        </w:rPr>
        <w:lastRenderedPageBreak/>
        <w:t>(ANEXO III)</w:t>
      </w:r>
      <w:bookmarkEnd w:id="7"/>
    </w:p>
    <w:p w14:paraId="2CF9B5BF" w14:textId="77777777" w:rsidR="002417F8" w:rsidRPr="002417F8" w:rsidRDefault="002417F8" w:rsidP="002417F8">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sidRPr="00B27641">
        <w:rPr>
          <w:rFonts w:ascii="Cambria-Bold" w:hAnsi="Cambria-Bold" w:cs="Cambria-Bold"/>
          <w:b/>
          <w:bCs/>
          <w:sz w:val="28"/>
          <w:szCs w:val="28"/>
        </w:rPr>
        <w:t xml:space="preserve">FICHA DE TUTORIZACIÓN DE PRÁCTICAS COMO JUEZ DE </w:t>
      </w:r>
      <w:r>
        <w:rPr>
          <w:rFonts w:ascii="Cambria-Bold" w:hAnsi="Cambria-Bold" w:cs="Cambria-Bold"/>
          <w:b/>
          <w:bCs/>
          <w:sz w:val="28"/>
          <w:szCs w:val="28"/>
        </w:rPr>
        <w:t>LÍNEA</w:t>
      </w:r>
    </w:p>
    <w:p w14:paraId="02BE2D31" w14:textId="77777777" w:rsidR="002417F8" w:rsidRPr="00B27641" w:rsidRDefault="002417F8" w:rsidP="002417F8">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sidRPr="00B27641">
        <w:rPr>
          <w:rFonts w:ascii="Cambria-Bold" w:hAnsi="Cambria-Bold" w:cs="Cambria-Bold"/>
          <w:b/>
          <w:bCs/>
          <w:sz w:val="28"/>
          <w:szCs w:val="28"/>
        </w:rPr>
        <w:t>DATOS DEL ALUMNO EN PRÁCTICAS</w:t>
      </w:r>
    </w:p>
    <w:p w14:paraId="54D86B3E" w14:textId="77777777" w:rsidR="002417F8" w:rsidRPr="00B27641" w:rsidRDefault="002417F8" w:rsidP="002417F8">
      <w:pPr>
        <w:spacing w:before="360" w:line="120" w:lineRule="auto"/>
      </w:pPr>
      <w:r w:rsidRPr="00B27641">
        <w:t>NOMBRE Y APELLIDOS:</w:t>
      </w:r>
      <w:r>
        <w:t xml:space="preserve"> </w:t>
      </w:r>
      <w:r w:rsidRPr="00B27641">
        <w:t>……………………………………………………………</w:t>
      </w:r>
      <w:r>
        <w:t>…………………………………………………………………………………………………….</w:t>
      </w:r>
    </w:p>
    <w:p w14:paraId="0D971D71" w14:textId="77777777" w:rsidR="002417F8" w:rsidRPr="00B27641" w:rsidRDefault="002417F8" w:rsidP="002417F8">
      <w:r w:rsidRPr="00B27641">
        <w:t>DIRECCIÓN: …………………………………………………………………….……</w:t>
      </w:r>
      <w:r>
        <w:t>………………..</w:t>
      </w:r>
      <w:r w:rsidRPr="00B27641">
        <w:t>…………………………………………………… CP: ………………………….</w:t>
      </w:r>
    </w:p>
    <w:p w14:paraId="79514274" w14:textId="77777777" w:rsidR="002417F8" w:rsidRPr="00B27641" w:rsidRDefault="002417F8" w:rsidP="002417F8">
      <w:r w:rsidRPr="00B27641">
        <w:t>POBLACIÓN:</w:t>
      </w:r>
      <w:r>
        <w:t xml:space="preserve"> </w:t>
      </w:r>
      <w:r w:rsidRPr="00B27641">
        <w:t>……………………………………………………………</w:t>
      </w:r>
      <w:r>
        <w:t>…………………………………………………………………………………………………………………….</w:t>
      </w:r>
    </w:p>
    <w:p w14:paraId="3D6F4424" w14:textId="77777777" w:rsidR="002417F8" w:rsidRPr="00B27641" w:rsidRDefault="002417F8" w:rsidP="002417F8">
      <w:r w:rsidRPr="00B27641">
        <w:t>TELÉFONO:</w:t>
      </w:r>
      <w:r>
        <w:t xml:space="preserve"> </w:t>
      </w:r>
      <w:r w:rsidRPr="00B27641">
        <w:t>……………………………………………………………</w:t>
      </w:r>
      <w:r>
        <w:t>………………………………………………………………………………………………………………………</w:t>
      </w:r>
    </w:p>
    <w:p w14:paraId="7095F769" w14:textId="77777777" w:rsidR="002417F8" w:rsidRPr="00B27641" w:rsidRDefault="002417F8" w:rsidP="002417F8">
      <w:r w:rsidRPr="00B27641">
        <w:t>DIRECCIÓN DE CORREO ELECTRÓNICO: ……………………………</w:t>
      </w:r>
      <w:r>
        <w:t>……………………………………………………………………………………………………………</w:t>
      </w:r>
    </w:p>
    <w:p w14:paraId="44416B49" w14:textId="77777777" w:rsidR="002417F8" w:rsidRPr="00B27641" w:rsidRDefault="002417F8" w:rsidP="002417F8">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240" w:line="240" w:lineRule="auto"/>
        <w:jc w:val="center"/>
        <w:rPr>
          <w:rFonts w:ascii="Cambria-Bold" w:hAnsi="Cambria-Bold" w:cs="Cambria-Bold"/>
          <w:b/>
          <w:bCs/>
          <w:sz w:val="28"/>
          <w:szCs w:val="28"/>
        </w:rPr>
      </w:pPr>
      <w:r w:rsidRPr="00B27641">
        <w:rPr>
          <w:rFonts w:ascii="Cambria-Bold" w:hAnsi="Cambria-Bold" w:cs="Cambria-Bold"/>
          <w:b/>
          <w:bCs/>
          <w:sz w:val="28"/>
          <w:szCs w:val="28"/>
        </w:rPr>
        <w:t>DATOS DEL</w:t>
      </w:r>
      <w:r>
        <w:rPr>
          <w:rFonts w:ascii="Cambria-Bold" w:hAnsi="Cambria-Bold" w:cs="Cambria-Bold"/>
          <w:b/>
          <w:bCs/>
          <w:sz w:val="28"/>
          <w:szCs w:val="28"/>
        </w:rPr>
        <w:t xml:space="preserve"> </w:t>
      </w:r>
      <w:r w:rsidRPr="00B27641">
        <w:rPr>
          <w:rFonts w:ascii="Cambria-Bold" w:hAnsi="Cambria-Bold" w:cs="Cambria-Bold"/>
          <w:b/>
          <w:bCs/>
          <w:sz w:val="28"/>
          <w:szCs w:val="28"/>
        </w:rPr>
        <w:t>TORNE</w:t>
      </w:r>
      <w:r>
        <w:rPr>
          <w:rFonts w:ascii="Cambria-Bold" w:hAnsi="Cambria-Bold" w:cs="Cambria-Bold"/>
          <w:b/>
          <w:bCs/>
          <w:sz w:val="28"/>
          <w:szCs w:val="28"/>
        </w:rPr>
        <w:t>O</w:t>
      </w:r>
    </w:p>
    <w:p w14:paraId="1CBD97FA" w14:textId="77777777" w:rsidR="002417F8" w:rsidRPr="002417F8" w:rsidRDefault="002417F8" w:rsidP="002417F8">
      <w:r w:rsidRPr="002417F8">
        <w:t>NOMBRE DEL TORNEO</w:t>
      </w:r>
      <w:r w:rsidRPr="00B27641">
        <w:t>:</w:t>
      </w:r>
      <w:r>
        <w:t xml:space="preserve"> </w:t>
      </w:r>
      <w:r w:rsidRPr="00B27641">
        <w:t>……………………………………………………………</w:t>
      </w:r>
      <w:r>
        <w:t>…………………………………………………………………………………………………….</w:t>
      </w:r>
    </w:p>
    <w:p w14:paraId="307C1E19" w14:textId="77777777" w:rsidR="002417F8" w:rsidRDefault="002417F8" w:rsidP="002417F8">
      <w:r w:rsidRPr="002417F8">
        <w:t>INSTALACIONES</w:t>
      </w:r>
      <w:r w:rsidRPr="00B27641">
        <w:t>:</w:t>
      </w:r>
      <w:r>
        <w:t xml:space="preserve"> </w:t>
      </w:r>
      <w:r w:rsidRPr="00B27641">
        <w:t>……………………………………………………………</w:t>
      </w:r>
      <w:r>
        <w:t>………………………………………………………………………………………………………………</w:t>
      </w:r>
    </w:p>
    <w:p w14:paraId="249B7B7A" w14:textId="77777777" w:rsidR="002417F8" w:rsidRPr="00B27641" w:rsidRDefault="002417F8" w:rsidP="002417F8">
      <w:r w:rsidRPr="00B27641">
        <w:t>DIRECCIÓN: …………………………………………………………………….……</w:t>
      </w:r>
      <w:r>
        <w:t>………………..</w:t>
      </w:r>
      <w:r w:rsidRPr="00B27641">
        <w:t>…………………………………………………… CP: ………………………….</w:t>
      </w:r>
    </w:p>
    <w:p w14:paraId="7BDCBB5A" w14:textId="77777777" w:rsidR="002417F8" w:rsidRPr="00B27641" w:rsidRDefault="002417F8" w:rsidP="002417F8">
      <w:r w:rsidRPr="00B27641">
        <w:t>POBLACIÓN:</w:t>
      </w:r>
      <w:r>
        <w:t xml:space="preserve"> </w:t>
      </w:r>
      <w:r w:rsidRPr="00B27641">
        <w:t>……………………………………………………………</w:t>
      </w:r>
      <w:r>
        <w:t>…………………………………………………………………………………………………………………….</w:t>
      </w:r>
    </w:p>
    <w:p w14:paraId="5E0C6933" w14:textId="77777777" w:rsidR="002417F8" w:rsidRPr="00B27641" w:rsidRDefault="002417F8" w:rsidP="002417F8">
      <w:r w:rsidRPr="00B27641">
        <w:t>TELÉFONO:</w:t>
      </w:r>
      <w:r>
        <w:t xml:space="preserve"> </w:t>
      </w:r>
      <w:r w:rsidRPr="00B27641">
        <w:t>……………………………………………………………</w:t>
      </w:r>
      <w:r>
        <w:t>………………………………………………………………………………………………………………………</w:t>
      </w:r>
    </w:p>
    <w:p w14:paraId="1D2CACF6" w14:textId="77777777" w:rsidR="002417F8" w:rsidRPr="00B27641" w:rsidRDefault="002417F8" w:rsidP="002417F8">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240" w:after="0" w:line="240" w:lineRule="auto"/>
        <w:jc w:val="center"/>
        <w:rPr>
          <w:rFonts w:ascii="Cambria-Bold" w:hAnsi="Cambria-Bold" w:cs="Cambria-Bold"/>
          <w:b/>
          <w:bCs/>
          <w:sz w:val="28"/>
          <w:szCs w:val="28"/>
        </w:rPr>
      </w:pPr>
      <w:r w:rsidRPr="00B27641">
        <w:rPr>
          <w:rFonts w:ascii="Cambria-Bold" w:hAnsi="Cambria-Bold" w:cs="Cambria-Bold"/>
          <w:b/>
          <w:bCs/>
          <w:sz w:val="28"/>
          <w:szCs w:val="28"/>
        </w:rPr>
        <w:t>DATOS DEL TUTOR DE PRÁCTICAS</w:t>
      </w:r>
    </w:p>
    <w:p w14:paraId="55F40E44" w14:textId="77777777" w:rsidR="002417F8" w:rsidRDefault="002417F8" w:rsidP="002417F8">
      <w:pPr>
        <w:spacing w:before="360" w:line="120" w:lineRule="auto"/>
      </w:pPr>
      <w:r w:rsidRPr="00B27641">
        <w:t>NOMBRE y APELLIDOS:</w:t>
      </w:r>
      <w:r>
        <w:t xml:space="preserve"> </w:t>
      </w:r>
      <w:r w:rsidRPr="00B27641">
        <w:t>……………………………………………………………</w:t>
      </w:r>
      <w:r>
        <w:t>…………………………………………………………………………………………………….</w:t>
      </w:r>
    </w:p>
    <w:p w14:paraId="0ED429B0" w14:textId="77777777" w:rsidR="002417F8" w:rsidRPr="00B27641" w:rsidRDefault="002417F8" w:rsidP="002417F8">
      <w:r w:rsidRPr="00B27641">
        <w:t>DIRECCIÓN DE CORREO ELECTRÓNICO:</w:t>
      </w:r>
      <w:r>
        <w:t xml:space="preserve"> </w:t>
      </w:r>
      <w:r w:rsidRPr="00B27641">
        <w:t>………………………….....................................................................................</w:t>
      </w:r>
      <w:r>
        <w:t>..............................</w:t>
      </w:r>
    </w:p>
    <w:p w14:paraId="7C4FF663" w14:textId="77777777" w:rsidR="002417F8" w:rsidRPr="00B27641" w:rsidRDefault="002417F8" w:rsidP="002417F8">
      <w:r w:rsidRPr="00B27641">
        <w:t>TELÉFONO MÓVIL:</w:t>
      </w:r>
      <w:r>
        <w:t xml:space="preserve"> </w:t>
      </w:r>
      <w:r w:rsidRPr="00B27641">
        <w:t>………………………………………</w:t>
      </w:r>
      <w:r>
        <w:t>…………………………………………………………………………………………………………………………………</w:t>
      </w:r>
    </w:p>
    <w:p w14:paraId="22AC2FAC" w14:textId="77777777" w:rsidR="002417F8" w:rsidRDefault="002417F8" w:rsidP="002417F8">
      <w:r w:rsidRPr="00B27641">
        <w:t>LICENCIA Nª:</w:t>
      </w:r>
      <w:r>
        <w:t xml:space="preserve"> </w:t>
      </w:r>
      <w:r w:rsidRPr="00B27641">
        <w:t>……………………………………………</w:t>
      </w:r>
      <w:r>
        <w:t>…………………………………………………………………………………………………………………………………….</w:t>
      </w:r>
    </w:p>
    <w:p w14:paraId="42ADAF21" w14:textId="77777777" w:rsidR="002417F8" w:rsidRDefault="002417F8">
      <w:r>
        <w:br w:type="page"/>
      </w:r>
    </w:p>
    <w:p w14:paraId="1C245012" w14:textId="77777777" w:rsidR="002417F8" w:rsidRPr="00B27641" w:rsidRDefault="002417F8" w:rsidP="002417F8">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0" w:after="0" w:line="240" w:lineRule="auto"/>
        <w:jc w:val="center"/>
        <w:rPr>
          <w:rFonts w:ascii="Cambria-Bold" w:hAnsi="Cambria-Bold" w:cs="Cambria-Bold"/>
          <w:b/>
          <w:bCs/>
          <w:sz w:val="28"/>
          <w:szCs w:val="28"/>
        </w:rPr>
      </w:pPr>
      <w:r w:rsidRPr="00B27641">
        <w:rPr>
          <w:rFonts w:ascii="Cambria-Bold" w:hAnsi="Cambria-Bold" w:cs="Cambria-Bold"/>
          <w:b/>
          <w:bCs/>
          <w:sz w:val="28"/>
          <w:szCs w:val="28"/>
        </w:rPr>
        <w:lastRenderedPageBreak/>
        <w:t xml:space="preserve">VALORACIÓN DE PRÁCTICAS COMO JUEZ DE </w:t>
      </w:r>
      <w:r>
        <w:rPr>
          <w:rFonts w:ascii="Cambria-Bold" w:hAnsi="Cambria-Bold" w:cs="Cambria-Bold"/>
          <w:b/>
          <w:bCs/>
          <w:sz w:val="28"/>
          <w:szCs w:val="28"/>
        </w:rPr>
        <w:t>LÍNEA</w:t>
      </w:r>
    </w:p>
    <w:p w14:paraId="3820762A" w14:textId="77777777" w:rsidR="002417F8" w:rsidRPr="00B27641" w:rsidRDefault="002417F8" w:rsidP="002417F8">
      <w:pPr>
        <w:spacing w:before="360"/>
        <w:jc w:val="center"/>
      </w:pPr>
      <w:r w:rsidRPr="00B27641">
        <w:t>(A rellenar por el Tutor de Prácticas)</w:t>
      </w:r>
    </w:p>
    <w:tbl>
      <w:tblPr>
        <w:tblStyle w:val="Tablaconcuadrcula"/>
        <w:tblW w:w="0" w:type="auto"/>
        <w:tblLook w:val="04A0" w:firstRow="1" w:lastRow="0" w:firstColumn="1" w:lastColumn="0" w:noHBand="0" w:noVBand="1"/>
      </w:tblPr>
      <w:tblGrid>
        <w:gridCol w:w="5240"/>
        <w:gridCol w:w="1730"/>
        <w:gridCol w:w="3486"/>
      </w:tblGrid>
      <w:tr w:rsidR="002417F8" w14:paraId="3211F2B4" w14:textId="77777777" w:rsidTr="00C34AB1">
        <w:tc>
          <w:tcPr>
            <w:tcW w:w="5240" w:type="dxa"/>
            <w:shd w:val="clear" w:color="auto" w:fill="CC66FF"/>
          </w:tcPr>
          <w:p w14:paraId="506208DE" w14:textId="77777777" w:rsidR="002417F8" w:rsidRDefault="002417F8" w:rsidP="00C34AB1">
            <w:r>
              <w:t>Competencia</w:t>
            </w:r>
          </w:p>
        </w:tc>
        <w:tc>
          <w:tcPr>
            <w:tcW w:w="1730" w:type="dxa"/>
            <w:shd w:val="clear" w:color="auto" w:fill="CC66FF"/>
          </w:tcPr>
          <w:p w14:paraId="5BFAFDCB" w14:textId="77777777" w:rsidR="002417F8" w:rsidRDefault="002417F8" w:rsidP="00C34AB1">
            <w:r>
              <w:t xml:space="preserve">Puntuación </w:t>
            </w:r>
            <w:r w:rsidRPr="00B27641">
              <w:t>(0-10)</w:t>
            </w:r>
          </w:p>
        </w:tc>
        <w:tc>
          <w:tcPr>
            <w:tcW w:w="3486" w:type="dxa"/>
            <w:shd w:val="clear" w:color="auto" w:fill="CC66FF"/>
          </w:tcPr>
          <w:p w14:paraId="46E74A15" w14:textId="77777777" w:rsidR="002417F8" w:rsidRDefault="002417F8" w:rsidP="00C34AB1">
            <w:r>
              <w:t>Observaciones</w:t>
            </w:r>
          </w:p>
        </w:tc>
      </w:tr>
      <w:tr w:rsidR="002417F8" w14:paraId="5229087B" w14:textId="77777777" w:rsidTr="00C34AB1">
        <w:tc>
          <w:tcPr>
            <w:tcW w:w="5240" w:type="dxa"/>
          </w:tcPr>
          <w:p w14:paraId="7598AC85" w14:textId="77777777" w:rsidR="002417F8" w:rsidRDefault="002417F8" w:rsidP="00C34AB1">
            <w:r w:rsidRPr="002417F8">
              <w:t>Puntualidad</w:t>
            </w:r>
          </w:p>
        </w:tc>
        <w:tc>
          <w:tcPr>
            <w:tcW w:w="1730" w:type="dxa"/>
          </w:tcPr>
          <w:p w14:paraId="7D1F4EF1" w14:textId="77777777" w:rsidR="002417F8" w:rsidRDefault="002417F8" w:rsidP="00C34AB1"/>
        </w:tc>
        <w:tc>
          <w:tcPr>
            <w:tcW w:w="3486" w:type="dxa"/>
          </w:tcPr>
          <w:p w14:paraId="352471A8" w14:textId="77777777" w:rsidR="002417F8" w:rsidRDefault="002417F8" w:rsidP="00C34AB1"/>
        </w:tc>
      </w:tr>
      <w:tr w:rsidR="002417F8" w14:paraId="1EBC60AC" w14:textId="77777777" w:rsidTr="00C34AB1">
        <w:tc>
          <w:tcPr>
            <w:tcW w:w="5240" w:type="dxa"/>
          </w:tcPr>
          <w:p w14:paraId="0B373758" w14:textId="77777777" w:rsidR="002417F8" w:rsidRPr="00B27641" w:rsidRDefault="002417F8" w:rsidP="00C34AB1">
            <w:r w:rsidRPr="002417F8">
              <w:t>Posición en pista</w:t>
            </w:r>
          </w:p>
        </w:tc>
        <w:tc>
          <w:tcPr>
            <w:tcW w:w="1730" w:type="dxa"/>
          </w:tcPr>
          <w:p w14:paraId="6052EA95" w14:textId="77777777" w:rsidR="002417F8" w:rsidRDefault="002417F8" w:rsidP="00C34AB1"/>
        </w:tc>
        <w:tc>
          <w:tcPr>
            <w:tcW w:w="3486" w:type="dxa"/>
          </w:tcPr>
          <w:p w14:paraId="67FE3822" w14:textId="77777777" w:rsidR="002417F8" w:rsidRDefault="002417F8" w:rsidP="00C34AB1"/>
        </w:tc>
      </w:tr>
      <w:tr w:rsidR="002417F8" w14:paraId="3502FA67" w14:textId="77777777" w:rsidTr="00C34AB1">
        <w:tc>
          <w:tcPr>
            <w:tcW w:w="5240" w:type="dxa"/>
          </w:tcPr>
          <w:p w14:paraId="3BD564AD" w14:textId="77777777" w:rsidR="002417F8" w:rsidRPr="00B27641" w:rsidRDefault="002417F8" w:rsidP="00C34AB1">
            <w:r w:rsidRPr="002417F8">
              <w:t>Cantos</w:t>
            </w:r>
          </w:p>
        </w:tc>
        <w:tc>
          <w:tcPr>
            <w:tcW w:w="1730" w:type="dxa"/>
          </w:tcPr>
          <w:p w14:paraId="0484118D" w14:textId="77777777" w:rsidR="002417F8" w:rsidRDefault="002417F8" w:rsidP="00C34AB1"/>
        </w:tc>
        <w:tc>
          <w:tcPr>
            <w:tcW w:w="3486" w:type="dxa"/>
          </w:tcPr>
          <w:p w14:paraId="59A1F363" w14:textId="77777777" w:rsidR="002417F8" w:rsidRDefault="002417F8" w:rsidP="00C34AB1"/>
        </w:tc>
      </w:tr>
      <w:tr w:rsidR="002417F8" w14:paraId="67F51096" w14:textId="77777777" w:rsidTr="00C34AB1">
        <w:tc>
          <w:tcPr>
            <w:tcW w:w="5240" w:type="dxa"/>
          </w:tcPr>
          <w:p w14:paraId="4E4D084D" w14:textId="77777777" w:rsidR="002417F8" w:rsidRPr="00B27641" w:rsidRDefault="002417F8" w:rsidP="00C34AB1">
            <w:r w:rsidRPr="002417F8">
              <w:t>Señales manuales</w:t>
            </w:r>
          </w:p>
        </w:tc>
        <w:tc>
          <w:tcPr>
            <w:tcW w:w="1730" w:type="dxa"/>
          </w:tcPr>
          <w:p w14:paraId="7C44455D" w14:textId="77777777" w:rsidR="002417F8" w:rsidRDefault="002417F8" w:rsidP="00C34AB1"/>
        </w:tc>
        <w:tc>
          <w:tcPr>
            <w:tcW w:w="3486" w:type="dxa"/>
          </w:tcPr>
          <w:p w14:paraId="6226075B" w14:textId="77777777" w:rsidR="002417F8" w:rsidRDefault="002417F8" w:rsidP="00C34AB1"/>
        </w:tc>
      </w:tr>
      <w:tr w:rsidR="002417F8" w14:paraId="162EE247" w14:textId="77777777" w:rsidTr="00C34AB1">
        <w:tc>
          <w:tcPr>
            <w:tcW w:w="5240" w:type="dxa"/>
          </w:tcPr>
          <w:p w14:paraId="3F8A453A" w14:textId="77777777" w:rsidR="002417F8" w:rsidRPr="00B27641" w:rsidRDefault="002417F8" w:rsidP="002417F8">
            <w:r w:rsidRPr="00B27641">
              <w:t>C</w:t>
            </w:r>
            <w:r w:rsidRPr="002417F8">
              <w:t xml:space="preserve"> Comunicación con el Juez de Pista</w:t>
            </w:r>
          </w:p>
        </w:tc>
        <w:tc>
          <w:tcPr>
            <w:tcW w:w="1730" w:type="dxa"/>
          </w:tcPr>
          <w:p w14:paraId="368E89C7" w14:textId="77777777" w:rsidR="002417F8" w:rsidRDefault="002417F8" w:rsidP="00C34AB1"/>
        </w:tc>
        <w:tc>
          <w:tcPr>
            <w:tcW w:w="3486" w:type="dxa"/>
          </w:tcPr>
          <w:p w14:paraId="15486A9E" w14:textId="77777777" w:rsidR="002417F8" w:rsidRDefault="002417F8" w:rsidP="00C34AB1"/>
        </w:tc>
      </w:tr>
      <w:tr w:rsidR="002417F8" w14:paraId="30DCEC9F" w14:textId="77777777" w:rsidTr="00C34AB1">
        <w:tc>
          <w:tcPr>
            <w:tcW w:w="5240" w:type="dxa"/>
          </w:tcPr>
          <w:p w14:paraId="1FAB7E15" w14:textId="77777777" w:rsidR="002417F8" w:rsidRPr="00B27641" w:rsidRDefault="002417F8" w:rsidP="00C34AB1">
            <w:r w:rsidRPr="00B27641">
              <w:t>Código de Árbitros</w:t>
            </w:r>
          </w:p>
        </w:tc>
        <w:tc>
          <w:tcPr>
            <w:tcW w:w="1730" w:type="dxa"/>
          </w:tcPr>
          <w:p w14:paraId="1110BFA0" w14:textId="77777777" w:rsidR="002417F8" w:rsidRDefault="002417F8" w:rsidP="00C34AB1"/>
        </w:tc>
        <w:tc>
          <w:tcPr>
            <w:tcW w:w="3486" w:type="dxa"/>
          </w:tcPr>
          <w:p w14:paraId="4A94285A" w14:textId="77777777" w:rsidR="002417F8" w:rsidRDefault="002417F8" w:rsidP="00C34AB1"/>
        </w:tc>
      </w:tr>
      <w:tr w:rsidR="002417F8" w14:paraId="2DED44EB" w14:textId="77777777" w:rsidTr="00C34AB1">
        <w:tc>
          <w:tcPr>
            <w:tcW w:w="5240" w:type="dxa"/>
          </w:tcPr>
          <w:p w14:paraId="266E6721" w14:textId="77777777" w:rsidR="002417F8" w:rsidRPr="00B27641" w:rsidRDefault="002417F8" w:rsidP="00C34AB1">
            <w:r w:rsidRPr="00B27641">
              <w:t>Actitud</w:t>
            </w:r>
          </w:p>
        </w:tc>
        <w:tc>
          <w:tcPr>
            <w:tcW w:w="1730" w:type="dxa"/>
          </w:tcPr>
          <w:p w14:paraId="74772EE2" w14:textId="77777777" w:rsidR="002417F8" w:rsidRDefault="002417F8" w:rsidP="00C34AB1"/>
        </w:tc>
        <w:tc>
          <w:tcPr>
            <w:tcW w:w="3486" w:type="dxa"/>
          </w:tcPr>
          <w:p w14:paraId="1B4E8266" w14:textId="77777777" w:rsidR="002417F8" w:rsidRDefault="002417F8" w:rsidP="00C34AB1"/>
        </w:tc>
      </w:tr>
    </w:tbl>
    <w:p w14:paraId="0279B840" w14:textId="77777777" w:rsidR="002417F8" w:rsidRPr="00263DBB" w:rsidRDefault="002417F8" w:rsidP="002417F8">
      <w:pPr>
        <w:rPr>
          <w:b/>
        </w:rPr>
      </w:pPr>
    </w:p>
    <w:p w14:paraId="129E30AA" w14:textId="77777777" w:rsidR="002417F8" w:rsidRDefault="002417F8" w:rsidP="002417F8">
      <w:pPr>
        <w:pBdr>
          <w:top w:val="single" w:sz="4" w:space="1" w:color="auto"/>
          <w:left w:val="single" w:sz="4" w:space="4" w:color="auto"/>
          <w:bottom w:val="single" w:sz="4" w:space="1" w:color="auto"/>
          <w:right w:val="single" w:sz="4" w:space="4" w:color="auto"/>
        </w:pBdr>
      </w:pPr>
      <w:r w:rsidRPr="00B27641">
        <w:t>Comentarios generales:</w:t>
      </w:r>
    </w:p>
    <w:p w14:paraId="59BDB330" w14:textId="77777777" w:rsidR="002417F8" w:rsidRDefault="002417F8" w:rsidP="002417F8">
      <w:pPr>
        <w:pBdr>
          <w:top w:val="single" w:sz="4" w:space="1" w:color="auto"/>
          <w:left w:val="single" w:sz="4" w:space="4" w:color="auto"/>
          <w:bottom w:val="single" w:sz="4" w:space="1" w:color="auto"/>
          <w:right w:val="single" w:sz="4" w:space="4" w:color="auto"/>
        </w:pBdr>
      </w:pPr>
    </w:p>
    <w:p w14:paraId="5D902994" w14:textId="77777777" w:rsidR="002417F8" w:rsidRDefault="002417F8" w:rsidP="002417F8">
      <w:pPr>
        <w:pBdr>
          <w:top w:val="single" w:sz="4" w:space="1" w:color="auto"/>
          <w:left w:val="single" w:sz="4" w:space="4" w:color="auto"/>
          <w:bottom w:val="single" w:sz="4" w:space="1" w:color="auto"/>
          <w:right w:val="single" w:sz="4" w:space="4" w:color="auto"/>
        </w:pBdr>
      </w:pPr>
    </w:p>
    <w:p w14:paraId="7E97F73E" w14:textId="77777777" w:rsidR="002417F8" w:rsidRPr="00B27641" w:rsidRDefault="002417F8" w:rsidP="002417F8"/>
    <w:p w14:paraId="26F4F59E" w14:textId="77777777" w:rsidR="002417F8" w:rsidRPr="00263DBB" w:rsidRDefault="002417F8" w:rsidP="002417F8">
      <w:pPr>
        <w:pBdr>
          <w:top w:val="single" w:sz="4" w:space="1" w:color="auto"/>
          <w:left w:val="single" w:sz="4" w:space="4" w:color="auto"/>
          <w:bottom w:val="single" w:sz="4" w:space="1" w:color="auto"/>
          <w:right w:val="single" w:sz="4" w:space="4" w:color="auto"/>
        </w:pBdr>
        <w:shd w:val="clear" w:color="auto" w:fill="9933FF"/>
        <w:autoSpaceDE w:val="0"/>
        <w:autoSpaceDN w:val="0"/>
        <w:adjustRightInd w:val="0"/>
        <w:spacing w:before="240" w:after="0" w:line="240" w:lineRule="auto"/>
        <w:jc w:val="center"/>
        <w:rPr>
          <w:rFonts w:ascii="Cambria-Bold" w:hAnsi="Cambria-Bold" w:cs="Cambria-Bold"/>
          <w:b/>
          <w:bCs/>
          <w:sz w:val="28"/>
          <w:szCs w:val="28"/>
        </w:rPr>
      </w:pPr>
      <w:r w:rsidRPr="00263DBB">
        <w:rPr>
          <w:rFonts w:ascii="Cambria-Bold" w:hAnsi="Cambria-Bold" w:cs="Cambria-Bold"/>
          <w:b/>
          <w:bCs/>
          <w:sz w:val="28"/>
          <w:szCs w:val="28"/>
        </w:rPr>
        <w:t>PERIODO DE REALIZACIÓN DE PRÁCTICAS</w:t>
      </w:r>
    </w:p>
    <w:p w14:paraId="1E7F7E0D" w14:textId="77777777" w:rsidR="002417F8" w:rsidRPr="00B27641" w:rsidRDefault="002417F8" w:rsidP="002417F8">
      <w:pPr>
        <w:spacing w:before="240"/>
        <w:jc w:val="both"/>
      </w:pPr>
      <w:r w:rsidRPr="00B27641">
        <w:t>Del ………. de ………………… de 20.... al …… de …………………… de 20....</w:t>
      </w:r>
    </w:p>
    <w:p w14:paraId="1C136F6C" w14:textId="77777777" w:rsidR="002417F8" w:rsidRDefault="002417F8" w:rsidP="002417F8">
      <w:pPr>
        <w:jc w:val="right"/>
      </w:pPr>
      <w:r w:rsidRPr="002417F8">
        <w:t>El Alumno</w:t>
      </w:r>
      <w:r>
        <w:tab/>
      </w:r>
      <w:r>
        <w:tab/>
      </w:r>
      <w:r>
        <w:tab/>
      </w:r>
      <w:r>
        <w:tab/>
      </w:r>
      <w:r>
        <w:tab/>
      </w:r>
      <w:r>
        <w:tab/>
      </w:r>
      <w:r>
        <w:tab/>
      </w:r>
      <w:r>
        <w:tab/>
      </w:r>
      <w:r>
        <w:tab/>
      </w:r>
      <w:r>
        <w:tab/>
      </w:r>
      <w:r w:rsidRPr="00B27641">
        <w:t>Vº Bº Supervisor de las prácticas</w:t>
      </w:r>
    </w:p>
    <w:p w14:paraId="30A64CA4" w14:textId="77777777" w:rsidR="002417F8" w:rsidRPr="00B27641" w:rsidRDefault="002417F8" w:rsidP="002417F8"/>
    <w:sectPr w:rsidR="002417F8" w:rsidRPr="00B27641" w:rsidSect="00BB45DB">
      <w:headerReference w:type="default" r:id="rId8"/>
      <w:footerReference w:type="default" r:id="rId9"/>
      <w:pgSz w:w="11906" w:h="16838"/>
      <w:pgMar w:top="720" w:right="720" w:bottom="720" w:left="720"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E3F417" w14:textId="77777777" w:rsidR="00E707A7" w:rsidRDefault="00E707A7" w:rsidP="00BB45DB">
      <w:pPr>
        <w:spacing w:after="0" w:line="240" w:lineRule="auto"/>
      </w:pPr>
      <w:r>
        <w:separator/>
      </w:r>
    </w:p>
  </w:endnote>
  <w:endnote w:type="continuationSeparator" w:id="0">
    <w:p w14:paraId="48831308" w14:textId="77777777" w:rsidR="00E707A7" w:rsidRDefault="00E707A7" w:rsidP="00BB4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Bold">
    <w:altName w:val="Cambria"/>
    <w:panose1 w:val="00000000000000000000"/>
    <w:charset w:val="00"/>
    <w:family w:val="swiss"/>
    <w:notTrueType/>
    <w:pitch w:val="default"/>
    <w:sig w:usb0="00000003" w:usb1="00000000" w:usb2="00000000" w:usb3="00000000" w:csb0="00000001" w:csb1="00000000"/>
  </w:font>
  <w:font w:name="Cambria-Italic">
    <w:altName w:val="Cambri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7334243"/>
      <w:docPartObj>
        <w:docPartGallery w:val="Page Numbers (Bottom of Page)"/>
        <w:docPartUnique/>
      </w:docPartObj>
    </w:sdtPr>
    <w:sdtEndPr/>
    <w:sdtContent>
      <w:p w14:paraId="2B1BA58D" w14:textId="63D2E31C" w:rsidR="00B27641" w:rsidRDefault="00B27641">
        <w:pPr>
          <w:pStyle w:val="Piedepgina"/>
          <w:jc w:val="right"/>
        </w:pPr>
        <w:r>
          <w:fldChar w:fldCharType="begin"/>
        </w:r>
        <w:r>
          <w:instrText>PAGE   \* MERGEFORMAT</w:instrText>
        </w:r>
        <w:r>
          <w:fldChar w:fldCharType="separate"/>
        </w:r>
        <w:r w:rsidR="008720B4">
          <w:rPr>
            <w:noProof/>
          </w:rPr>
          <w:t>3</w:t>
        </w:r>
        <w:r>
          <w:fldChar w:fldCharType="end"/>
        </w:r>
      </w:p>
    </w:sdtContent>
  </w:sdt>
  <w:p w14:paraId="5EAAE64A" w14:textId="77777777" w:rsidR="00B27641" w:rsidRDefault="00AB2ACA">
    <w:pPr>
      <w:pStyle w:val="Piedepgina"/>
    </w:pPr>
    <w:r w:rsidRPr="00AB2ACA">
      <w:rPr>
        <w:noProof/>
        <w:lang w:eastAsia="es-ES"/>
      </w:rPr>
      <w:drawing>
        <wp:anchor distT="0" distB="0" distL="114300" distR="114300" simplePos="0" relativeHeight="251661312" behindDoc="1" locked="0" layoutInCell="1" allowOverlap="1" wp14:anchorId="43122005" wp14:editId="296349EB">
          <wp:simplePos x="0" y="0"/>
          <wp:positionH relativeFrom="column">
            <wp:posOffset>4683760</wp:posOffset>
          </wp:positionH>
          <wp:positionV relativeFrom="paragraph">
            <wp:posOffset>-635</wp:posOffset>
          </wp:positionV>
          <wp:extent cx="1457960" cy="352425"/>
          <wp:effectExtent l="0" t="0" r="8890" b="9525"/>
          <wp:wrapNone/>
          <wp:docPr id="7" name="0 Imagen"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 Imagen" descr="Un dibujo de una cara feliz&#10;&#10;Descripción generada automáticamente con confianza baja"/>
                  <pic:cNvPicPr/>
                </pic:nvPicPr>
                <pic:blipFill>
                  <a:blip r:embed="rId1">
                    <a:extLst>
                      <a:ext uri="{28A0092B-C50C-407E-A947-70E740481C1C}">
                        <a14:useLocalDpi xmlns:a14="http://schemas.microsoft.com/office/drawing/2010/main" val="0"/>
                      </a:ext>
                    </a:extLst>
                  </a:blip>
                  <a:stretch>
                    <a:fillRect/>
                  </a:stretch>
                </pic:blipFill>
                <pic:spPr>
                  <a:xfrm>
                    <a:off x="0" y="0"/>
                    <a:ext cx="1457960" cy="352425"/>
                  </a:xfrm>
                  <a:prstGeom prst="rect">
                    <a:avLst/>
                  </a:prstGeom>
                </pic:spPr>
              </pic:pic>
            </a:graphicData>
          </a:graphic>
          <wp14:sizeRelH relativeFrom="margin">
            <wp14:pctWidth>0</wp14:pctWidth>
          </wp14:sizeRelH>
          <wp14:sizeRelV relativeFrom="margin">
            <wp14:pctHeight>0</wp14:pctHeight>
          </wp14:sizeRelV>
        </wp:anchor>
      </w:drawing>
    </w:r>
    <w:r w:rsidRPr="00AB2ACA">
      <w:rPr>
        <w:noProof/>
        <w:lang w:eastAsia="es-ES"/>
      </w:rPr>
      <w:drawing>
        <wp:anchor distT="0" distB="0" distL="114300" distR="114300" simplePos="0" relativeHeight="251662336" behindDoc="1" locked="0" layoutInCell="1" allowOverlap="1" wp14:anchorId="611777A3" wp14:editId="5C559C0D">
          <wp:simplePos x="0" y="0"/>
          <wp:positionH relativeFrom="column">
            <wp:posOffset>0</wp:posOffset>
          </wp:positionH>
          <wp:positionV relativeFrom="paragraph">
            <wp:posOffset>59055</wp:posOffset>
          </wp:positionV>
          <wp:extent cx="1460500" cy="284480"/>
          <wp:effectExtent l="0" t="0" r="6350" b="1270"/>
          <wp:wrapNone/>
          <wp:docPr id="8" name="Imagen 8"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Escala de tiempo&#10;&#10;Descripción generada automáticamente con confianza baja"/>
                  <pic:cNvPicPr/>
                </pic:nvPicPr>
                <pic:blipFill>
                  <a:blip r:embed="rId2">
                    <a:extLst>
                      <a:ext uri="{28A0092B-C50C-407E-A947-70E740481C1C}">
                        <a14:useLocalDpi xmlns:a14="http://schemas.microsoft.com/office/drawing/2010/main" val="0"/>
                      </a:ext>
                    </a:extLst>
                  </a:blip>
                  <a:stretch>
                    <a:fillRect/>
                  </a:stretch>
                </pic:blipFill>
                <pic:spPr>
                  <a:xfrm flipV="1">
                    <a:off x="0" y="0"/>
                    <a:ext cx="1460500" cy="28448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F232D" w14:textId="77777777" w:rsidR="00E707A7" w:rsidRDefault="00E707A7" w:rsidP="00BB45DB">
      <w:pPr>
        <w:spacing w:after="0" w:line="240" w:lineRule="auto"/>
      </w:pPr>
      <w:r>
        <w:separator/>
      </w:r>
    </w:p>
  </w:footnote>
  <w:footnote w:type="continuationSeparator" w:id="0">
    <w:p w14:paraId="3ECAD84F" w14:textId="77777777" w:rsidR="00E707A7" w:rsidRDefault="00E707A7" w:rsidP="00BB45DB">
      <w:pPr>
        <w:spacing w:after="0" w:line="240" w:lineRule="auto"/>
      </w:pPr>
      <w:r>
        <w:continuationSeparator/>
      </w:r>
    </w:p>
  </w:footnote>
  <w:footnote w:id="1">
    <w:p w14:paraId="5B5097E1" w14:textId="77777777" w:rsidR="00B27641" w:rsidRDefault="00B27641">
      <w:pPr>
        <w:pStyle w:val="Textonotapie"/>
      </w:pPr>
      <w:r>
        <w:rPr>
          <w:rStyle w:val="Refdenotaalpie"/>
        </w:rPr>
        <w:footnoteRef/>
      </w:r>
      <w:r>
        <w:t xml:space="preserve"> </w:t>
      </w:r>
      <w:r>
        <w:rPr>
          <w:rFonts w:ascii="Times New Roman" w:hAnsi="Times New Roman" w:cs="Times New Roman"/>
        </w:rPr>
        <w:t>A cumplimentar por el alumno</w:t>
      </w:r>
    </w:p>
  </w:footnote>
  <w:footnote w:id="2">
    <w:p w14:paraId="3DDF87ED" w14:textId="77777777" w:rsidR="00B27641" w:rsidRDefault="00B27641">
      <w:pPr>
        <w:pStyle w:val="Textonotapie"/>
      </w:pPr>
      <w:r>
        <w:rPr>
          <w:rStyle w:val="Refdenotaalpie"/>
        </w:rPr>
        <w:footnoteRef/>
      </w:r>
      <w:r>
        <w:t xml:space="preserve"> </w:t>
      </w:r>
      <w:r>
        <w:rPr>
          <w:rFonts w:ascii="Times New Roman" w:hAnsi="Times New Roman" w:cs="Times New Roman"/>
        </w:rPr>
        <w:t>A cumplimentar por la Federación Territorial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pPr w:leftFromText="141" w:rightFromText="141" w:vertAnchor="text" w:horzAnchor="margin" w:tblpY="-258"/>
      <w:tblOverlap w:val="never"/>
      <w:tblW w:w="10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959"/>
      <w:gridCol w:w="2268"/>
    </w:tblGrid>
    <w:tr w:rsidR="006C23DF" w14:paraId="60FC25C1" w14:textId="77777777" w:rsidTr="006C23DF">
      <w:trPr>
        <w:trHeight w:val="275"/>
      </w:trPr>
      <w:tc>
        <w:tcPr>
          <w:tcW w:w="2263" w:type="dxa"/>
        </w:tcPr>
        <w:p w14:paraId="1CBCE702" w14:textId="77777777" w:rsidR="006C23DF" w:rsidRPr="006C23DF" w:rsidRDefault="006C23DF" w:rsidP="006C23DF">
          <w:pPr>
            <w:pStyle w:val="Encabezado"/>
            <w:spacing w:before="0"/>
            <w:rPr>
              <w:rFonts w:ascii="Tahoma" w:eastAsiaTheme="minorHAnsi" w:hAnsi="Tahoma" w:cs="Tahoma"/>
              <w:color w:val="993300"/>
              <w:sz w:val="16"/>
              <w:szCs w:val="16"/>
            </w:rPr>
          </w:pPr>
          <w:r w:rsidRPr="006C23DF">
            <w:rPr>
              <w:rFonts w:ascii="Tahoma" w:eastAsiaTheme="minorHAnsi" w:hAnsi="Tahoma" w:cs="Tahoma"/>
              <w:color w:val="993300"/>
              <w:sz w:val="16"/>
              <w:szCs w:val="16"/>
            </w:rPr>
            <w:t>Gran Via Carles III, 124</w:t>
          </w:r>
        </w:p>
        <w:p w14:paraId="15F6EDE7" w14:textId="77777777" w:rsidR="006C23DF" w:rsidRPr="006C23DF" w:rsidRDefault="006C23DF" w:rsidP="006C23DF">
          <w:pPr>
            <w:pStyle w:val="Encabezado"/>
            <w:spacing w:before="0"/>
            <w:rPr>
              <w:rFonts w:ascii="Tahoma" w:eastAsiaTheme="minorHAnsi" w:hAnsi="Tahoma" w:cs="Tahoma"/>
              <w:color w:val="993300"/>
              <w:sz w:val="16"/>
              <w:szCs w:val="16"/>
            </w:rPr>
          </w:pPr>
          <w:r w:rsidRPr="006C23DF">
            <w:rPr>
              <w:rFonts w:ascii="Tahoma" w:eastAsiaTheme="minorHAnsi" w:hAnsi="Tahoma" w:cs="Tahoma"/>
              <w:color w:val="993300"/>
              <w:sz w:val="16"/>
              <w:szCs w:val="16"/>
            </w:rPr>
            <w:t>08034 - Barcelona, España</w:t>
          </w:r>
        </w:p>
        <w:p w14:paraId="3D1176E8" w14:textId="77777777" w:rsidR="006C23DF" w:rsidRPr="006C23DF" w:rsidRDefault="006C23DF" w:rsidP="006C23DF">
          <w:pPr>
            <w:pStyle w:val="Encabezado"/>
            <w:spacing w:before="0"/>
            <w:rPr>
              <w:rFonts w:ascii="Tahoma" w:eastAsiaTheme="minorHAnsi" w:hAnsi="Tahoma" w:cs="Tahoma"/>
              <w:color w:val="993300"/>
              <w:sz w:val="16"/>
              <w:szCs w:val="16"/>
            </w:rPr>
          </w:pPr>
          <w:r w:rsidRPr="006C23DF">
            <w:rPr>
              <w:rFonts w:ascii="Tahoma" w:eastAsiaTheme="minorHAnsi" w:hAnsi="Tahoma" w:cs="Tahoma"/>
              <w:color w:val="993300"/>
              <w:sz w:val="16"/>
              <w:szCs w:val="16"/>
            </w:rPr>
            <w:t>T. +34.932.005.355</w:t>
          </w:r>
        </w:p>
        <w:p w14:paraId="620B80C4" w14:textId="77777777" w:rsidR="006C23DF" w:rsidRPr="006C23DF" w:rsidRDefault="006C23DF" w:rsidP="006C23DF">
          <w:pPr>
            <w:pStyle w:val="Encabezado"/>
            <w:spacing w:before="0"/>
            <w:rPr>
              <w:rFonts w:ascii="Tahoma" w:eastAsiaTheme="minorHAnsi" w:hAnsi="Tahoma" w:cs="Tahoma"/>
              <w:color w:val="993300"/>
              <w:sz w:val="16"/>
              <w:szCs w:val="16"/>
            </w:rPr>
          </w:pPr>
          <w:r w:rsidRPr="006C23DF">
            <w:rPr>
              <w:rFonts w:ascii="Tahoma" w:eastAsiaTheme="minorHAnsi" w:hAnsi="Tahoma" w:cs="Tahoma"/>
              <w:color w:val="993300"/>
              <w:sz w:val="16"/>
              <w:szCs w:val="16"/>
            </w:rPr>
            <w:t>www.rfet.es | @RFETenis</w:t>
          </w:r>
        </w:p>
        <w:p w14:paraId="6E57BAEA" w14:textId="77777777" w:rsidR="006C23DF" w:rsidRPr="006C23DF" w:rsidRDefault="006C23DF" w:rsidP="006C23DF">
          <w:pPr>
            <w:pStyle w:val="Encabezado"/>
            <w:spacing w:before="0"/>
            <w:rPr>
              <w:rFonts w:ascii="Tahoma" w:hAnsi="Tahoma" w:cs="Tahoma"/>
              <w:color w:val="993300"/>
              <w:sz w:val="16"/>
              <w:szCs w:val="16"/>
            </w:rPr>
          </w:pPr>
          <w:r w:rsidRPr="006C23DF">
            <w:rPr>
              <w:rFonts w:ascii="Tahoma" w:eastAsiaTheme="minorHAnsi" w:hAnsi="Tahoma" w:cs="Tahoma"/>
              <w:color w:val="993300"/>
              <w:sz w:val="16"/>
              <w:szCs w:val="16"/>
            </w:rPr>
            <w:t>roberto.perez@rfet.es</w:t>
          </w:r>
        </w:p>
      </w:tc>
      <w:tc>
        <w:tcPr>
          <w:tcW w:w="5959" w:type="dxa"/>
          <w:tcBorders>
            <w:bottom w:val="double" w:sz="24" w:space="0" w:color="F0A22E" w:themeColor="accent1"/>
          </w:tcBorders>
        </w:tcPr>
        <w:p w14:paraId="36AA8970" w14:textId="77777777" w:rsidR="006C23DF" w:rsidRDefault="006C23DF" w:rsidP="006C23DF">
          <w:pPr>
            <w:pStyle w:val="Encabezado"/>
            <w:jc w:val="right"/>
          </w:pPr>
          <w:r>
            <w:rPr>
              <w:rFonts w:ascii="Haettenschweiler" w:hAnsi="Haettenschweiler" w:cs="Haettenschweiler"/>
              <w:color w:val="818181"/>
              <w:sz w:val="44"/>
              <w:szCs w:val="44"/>
            </w:rPr>
            <w:t xml:space="preserve">CURSO </w:t>
          </w:r>
          <w:r>
            <w:rPr>
              <w:rFonts w:ascii="Haettenschweiler" w:hAnsi="Haettenschweiler" w:cs="Haettenschweiler"/>
              <w:color w:val="000000"/>
              <w:sz w:val="44"/>
              <w:szCs w:val="44"/>
            </w:rPr>
            <w:t xml:space="preserve">JUEZ DE PISTA NACIONAL </w:t>
          </w:r>
          <w:r>
            <w:rPr>
              <w:rFonts w:ascii="Haettenschweiler" w:hAnsi="Haettenschweiler" w:cs="Haettenschweiler"/>
              <w:color w:val="FF9A33"/>
              <w:sz w:val="32"/>
              <w:szCs w:val="32"/>
            </w:rPr>
            <w:t>DE PICKLEBALL</w:t>
          </w:r>
        </w:p>
      </w:tc>
      <w:tc>
        <w:tcPr>
          <w:tcW w:w="2268" w:type="dxa"/>
        </w:tcPr>
        <w:p w14:paraId="47674CDA" w14:textId="77777777" w:rsidR="006C23DF" w:rsidRDefault="006C23DF" w:rsidP="006C23DF">
          <w:pPr>
            <w:pStyle w:val="Encabezado"/>
            <w:jc w:val="right"/>
          </w:pPr>
          <w:r>
            <w:rPr>
              <w:rFonts w:ascii="Tahoma" w:hAnsi="Tahoma" w:cs="Tahoma"/>
              <w:noProof/>
              <w:color w:val="993300"/>
              <w:sz w:val="16"/>
              <w:szCs w:val="16"/>
              <w:lang w:eastAsia="es-ES"/>
            </w:rPr>
            <w:drawing>
              <wp:anchor distT="0" distB="0" distL="114300" distR="114300" simplePos="0" relativeHeight="251659264" behindDoc="1" locked="0" layoutInCell="1" allowOverlap="1" wp14:anchorId="0B2C384E" wp14:editId="3A78B059">
                <wp:simplePos x="0" y="0"/>
                <wp:positionH relativeFrom="column">
                  <wp:posOffset>196850</wp:posOffset>
                </wp:positionH>
                <wp:positionV relativeFrom="paragraph">
                  <wp:posOffset>-61595</wp:posOffset>
                </wp:positionV>
                <wp:extent cx="970290" cy="868680"/>
                <wp:effectExtent l="0" t="0" r="1270" b="762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EA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0290" cy="868680"/>
                        </a:xfrm>
                        <a:prstGeom prst="rect">
                          <a:avLst/>
                        </a:prstGeom>
                      </pic:spPr>
                    </pic:pic>
                  </a:graphicData>
                </a:graphic>
                <wp14:sizeRelH relativeFrom="page">
                  <wp14:pctWidth>0</wp14:pctWidth>
                </wp14:sizeRelH>
                <wp14:sizeRelV relativeFrom="page">
                  <wp14:pctHeight>0</wp14:pctHeight>
                </wp14:sizeRelV>
              </wp:anchor>
            </w:drawing>
          </w:r>
        </w:p>
      </w:tc>
    </w:tr>
  </w:tbl>
  <w:p w14:paraId="44413FCB" w14:textId="77777777" w:rsidR="00B27641" w:rsidRDefault="00B27641" w:rsidP="006C23D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337B2"/>
    <w:multiLevelType w:val="hybridMultilevel"/>
    <w:tmpl w:val="A3FA38D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F229BF"/>
    <w:multiLevelType w:val="hybridMultilevel"/>
    <w:tmpl w:val="6FBE3C0C"/>
    <w:lvl w:ilvl="0" w:tplc="DCF68106">
      <w:numFmt w:val="bullet"/>
      <w:lvlText w:val="•"/>
      <w:lvlJc w:val="left"/>
      <w:pPr>
        <w:ind w:left="1068" w:hanging="360"/>
      </w:pPr>
      <w:rPr>
        <w:rFonts w:ascii="Calibri" w:eastAsiaTheme="minorEastAsia"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B822DFC"/>
    <w:multiLevelType w:val="hybridMultilevel"/>
    <w:tmpl w:val="943A1376"/>
    <w:lvl w:ilvl="0" w:tplc="DCF6810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2775B"/>
    <w:multiLevelType w:val="multilevel"/>
    <w:tmpl w:val="33324B1E"/>
    <w:lvl w:ilvl="0">
      <w:start w:val="1"/>
      <w:numFmt w:val="decimal"/>
      <w:pStyle w:val="Ttulo1"/>
      <w:lvlText w:val="%1"/>
      <w:lvlJc w:val="left"/>
      <w:pPr>
        <w:ind w:left="432" w:hanging="432"/>
      </w:pPr>
      <w:rPr>
        <w:rFonts w:hint="default"/>
        <w:b w:val="0"/>
        <w:sz w:val="48"/>
        <w:szCs w:val="48"/>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1A206A67"/>
    <w:multiLevelType w:val="hybridMultilevel"/>
    <w:tmpl w:val="57B0657E"/>
    <w:lvl w:ilvl="0" w:tplc="DCF6810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19A4201"/>
    <w:multiLevelType w:val="hybridMultilevel"/>
    <w:tmpl w:val="B930E848"/>
    <w:lvl w:ilvl="0" w:tplc="DCF6810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4AA4736"/>
    <w:multiLevelType w:val="hybridMultilevel"/>
    <w:tmpl w:val="2A346A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07243B"/>
    <w:multiLevelType w:val="hybridMultilevel"/>
    <w:tmpl w:val="5360FEE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75742B6"/>
    <w:multiLevelType w:val="hybridMultilevel"/>
    <w:tmpl w:val="3CB8AA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1A651E2"/>
    <w:multiLevelType w:val="hybridMultilevel"/>
    <w:tmpl w:val="2954BE0E"/>
    <w:lvl w:ilvl="0" w:tplc="DCF68106">
      <w:numFmt w:val="bullet"/>
      <w:lvlText w:val="•"/>
      <w:lvlJc w:val="left"/>
      <w:pPr>
        <w:ind w:left="720" w:hanging="360"/>
      </w:pPr>
      <w:rPr>
        <w:rFonts w:ascii="Calibri" w:eastAsiaTheme="minorEastAsia"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8E50B6"/>
    <w:multiLevelType w:val="hybridMultilevel"/>
    <w:tmpl w:val="3D38E860"/>
    <w:lvl w:ilvl="0" w:tplc="DCF6810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E496328"/>
    <w:multiLevelType w:val="hybridMultilevel"/>
    <w:tmpl w:val="8670D6FC"/>
    <w:lvl w:ilvl="0" w:tplc="DCF68106">
      <w:numFmt w:val="bullet"/>
      <w:lvlText w:val="•"/>
      <w:lvlJc w:val="left"/>
      <w:pPr>
        <w:ind w:left="1068" w:hanging="360"/>
      </w:pPr>
      <w:rPr>
        <w:rFonts w:ascii="Calibri" w:eastAsiaTheme="minorEastAsia"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748C0067"/>
    <w:multiLevelType w:val="hybridMultilevel"/>
    <w:tmpl w:val="216A47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12"/>
  </w:num>
  <w:num w:numId="16">
    <w:abstractNumId w:val="6"/>
  </w:num>
  <w:num w:numId="17">
    <w:abstractNumId w:val="4"/>
  </w:num>
  <w:num w:numId="18">
    <w:abstractNumId w:val="5"/>
  </w:num>
  <w:num w:numId="19">
    <w:abstractNumId w:val="2"/>
  </w:num>
  <w:num w:numId="20">
    <w:abstractNumId w:val="9"/>
  </w:num>
  <w:num w:numId="21">
    <w:abstractNumId w:val="10"/>
  </w:num>
  <w:num w:numId="22">
    <w:abstractNumId w:val="3"/>
  </w:num>
  <w:num w:numId="23">
    <w:abstractNumId w:val="3"/>
  </w:num>
  <w:num w:numId="24">
    <w:abstractNumId w:val="3"/>
  </w:num>
  <w:num w:numId="25">
    <w:abstractNumId w:val="3"/>
  </w:num>
  <w:num w:numId="26">
    <w:abstractNumId w:val="1"/>
  </w:num>
  <w:num w:numId="27">
    <w:abstractNumId w:val="11"/>
  </w:num>
  <w:num w:numId="28">
    <w:abstractNumId w:val="0"/>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5DB"/>
    <w:rsid w:val="00003285"/>
    <w:rsid w:val="000455C2"/>
    <w:rsid w:val="000A4FAD"/>
    <w:rsid w:val="00166ABD"/>
    <w:rsid w:val="001E6718"/>
    <w:rsid w:val="00231B65"/>
    <w:rsid w:val="002417F8"/>
    <w:rsid w:val="00250826"/>
    <w:rsid w:val="00263DBB"/>
    <w:rsid w:val="002E31D7"/>
    <w:rsid w:val="003A1097"/>
    <w:rsid w:val="00445DDD"/>
    <w:rsid w:val="0048545B"/>
    <w:rsid w:val="004916BC"/>
    <w:rsid w:val="00495915"/>
    <w:rsid w:val="004C6548"/>
    <w:rsid w:val="004D5DDE"/>
    <w:rsid w:val="00567E58"/>
    <w:rsid w:val="005D1DDE"/>
    <w:rsid w:val="00655A76"/>
    <w:rsid w:val="00656652"/>
    <w:rsid w:val="006A374E"/>
    <w:rsid w:val="006C23DF"/>
    <w:rsid w:val="00784F95"/>
    <w:rsid w:val="007F3670"/>
    <w:rsid w:val="0082038E"/>
    <w:rsid w:val="00855BD7"/>
    <w:rsid w:val="0086226B"/>
    <w:rsid w:val="008720B4"/>
    <w:rsid w:val="008B394D"/>
    <w:rsid w:val="008C370F"/>
    <w:rsid w:val="009442FA"/>
    <w:rsid w:val="009C2433"/>
    <w:rsid w:val="00A45B92"/>
    <w:rsid w:val="00AB2ACA"/>
    <w:rsid w:val="00B27641"/>
    <w:rsid w:val="00BB45DB"/>
    <w:rsid w:val="00C360DB"/>
    <w:rsid w:val="00C85C48"/>
    <w:rsid w:val="00CA4C54"/>
    <w:rsid w:val="00CB2620"/>
    <w:rsid w:val="00CD4480"/>
    <w:rsid w:val="00CF15FB"/>
    <w:rsid w:val="00D01B15"/>
    <w:rsid w:val="00D60297"/>
    <w:rsid w:val="00E56F95"/>
    <w:rsid w:val="00E707A7"/>
    <w:rsid w:val="00EF1D5C"/>
    <w:rsid w:val="00F20034"/>
    <w:rsid w:val="00F40CF0"/>
    <w:rsid w:val="00F456BA"/>
    <w:rsid w:val="00F77D9C"/>
    <w:rsid w:val="00FB7D10"/>
    <w:rsid w:val="00FF68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9D44F8"/>
  <w15:chartTrackingRefBased/>
  <w15:docId w15:val="{6F9BADFE-8F03-4CE3-BD30-84C41568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7F8"/>
  </w:style>
  <w:style w:type="paragraph" w:styleId="Ttulo1">
    <w:name w:val="heading 1"/>
    <w:basedOn w:val="Normal"/>
    <w:next w:val="Normal"/>
    <w:link w:val="Ttulo1Car"/>
    <w:uiPriority w:val="9"/>
    <w:qFormat/>
    <w:rsid w:val="007F3670"/>
    <w:pPr>
      <w:numPr>
        <w:numId w:val="2"/>
      </w:numPr>
      <w:pBdr>
        <w:top w:val="single" w:sz="24" w:space="0" w:color="F0A22E" w:themeColor="accent1"/>
        <w:left w:val="single" w:sz="24" w:space="0" w:color="F0A22E" w:themeColor="accent1"/>
        <w:bottom w:val="single" w:sz="24" w:space="0" w:color="F0A22E" w:themeColor="accent1"/>
        <w:right w:val="single" w:sz="24" w:space="0" w:color="F0A22E" w:themeColor="accent1"/>
      </w:pBdr>
      <w:shd w:val="clear" w:color="auto" w:fill="F0A22E"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7F3670"/>
    <w:pPr>
      <w:numPr>
        <w:ilvl w:val="1"/>
        <w:numId w:val="2"/>
      </w:numPr>
      <w:pBdr>
        <w:top w:val="single" w:sz="24" w:space="0" w:color="FCECD5" w:themeColor="accent1" w:themeTint="33"/>
        <w:left w:val="single" w:sz="24" w:space="0" w:color="FCECD5" w:themeColor="accent1" w:themeTint="33"/>
        <w:bottom w:val="single" w:sz="24" w:space="0" w:color="FCECD5" w:themeColor="accent1" w:themeTint="33"/>
        <w:right w:val="single" w:sz="24" w:space="0" w:color="FCECD5" w:themeColor="accent1" w:themeTint="33"/>
      </w:pBdr>
      <w:shd w:val="clear" w:color="auto" w:fill="FCECD5"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7F3670"/>
    <w:pPr>
      <w:numPr>
        <w:ilvl w:val="2"/>
        <w:numId w:val="2"/>
      </w:numPr>
      <w:pBdr>
        <w:top w:val="single" w:sz="6" w:space="2" w:color="F0A22E" w:themeColor="accent1"/>
      </w:pBdr>
      <w:spacing w:before="300" w:after="0"/>
      <w:outlineLvl w:val="2"/>
    </w:pPr>
    <w:rPr>
      <w:caps/>
      <w:color w:val="845209" w:themeColor="accent1" w:themeShade="7F"/>
      <w:spacing w:val="15"/>
    </w:rPr>
  </w:style>
  <w:style w:type="paragraph" w:styleId="Ttulo4">
    <w:name w:val="heading 4"/>
    <w:basedOn w:val="Normal"/>
    <w:next w:val="Normal"/>
    <w:link w:val="Ttulo4Car"/>
    <w:uiPriority w:val="9"/>
    <w:semiHidden/>
    <w:unhideWhenUsed/>
    <w:qFormat/>
    <w:rsid w:val="007F3670"/>
    <w:pPr>
      <w:numPr>
        <w:ilvl w:val="3"/>
        <w:numId w:val="2"/>
      </w:numPr>
      <w:pBdr>
        <w:top w:val="dotted" w:sz="6" w:space="2" w:color="F0A22E" w:themeColor="accent1"/>
      </w:pBdr>
      <w:spacing w:before="200" w:after="0"/>
      <w:outlineLvl w:val="3"/>
    </w:pPr>
    <w:rPr>
      <w:caps/>
      <w:color w:val="C77C0E" w:themeColor="accent1" w:themeShade="BF"/>
      <w:spacing w:val="10"/>
    </w:rPr>
  </w:style>
  <w:style w:type="paragraph" w:styleId="Ttulo5">
    <w:name w:val="heading 5"/>
    <w:basedOn w:val="Normal"/>
    <w:next w:val="Normal"/>
    <w:link w:val="Ttulo5Car"/>
    <w:uiPriority w:val="9"/>
    <w:semiHidden/>
    <w:unhideWhenUsed/>
    <w:qFormat/>
    <w:rsid w:val="007F3670"/>
    <w:pPr>
      <w:numPr>
        <w:ilvl w:val="4"/>
        <w:numId w:val="2"/>
      </w:numPr>
      <w:pBdr>
        <w:bottom w:val="single" w:sz="6" w:space="1" w:color="F0A22E" w:themeColor="accent1"/>
      </w:pBdr>
      <w:spacing w:before="200" w:after="0"/>
      <w:outlineLvl w:val="4"/>
    </w:pPr>
    <w:rPr>
      <w:caps/>
      <w:color w:val="C77C0E" w:themeColor="accent1" w:themeShade="BF"/>
      <w:spacing w:val="10"/>
    </w:rPr>
  </w:style>
  <w:style w:type="paragraph" w:styleId="Ttulo6">
    <w:name w:val="heading 6"/>
    <w:basedOn w:val="Normal"/>
    <w:next w:val="Normal"/>
    <w:link w:val="Ttulo6Car"/>
    <w:uiPriority w:val="9"/>
    <w:semiHidden/>
    <w:unhideWhenUsed/>
    <w:qFormat/>
    <w:rsid w:val="007F3670"/>
    <w:pPr>
      <w:numPr>
        <w:ilvl w:val="5"/>
        <w:numId w:val="2"/>
      </w:numPr>
      <w:pBdr>
        <w:bottom w:val="dotted" w:sz="6" w:space="1" w:color="F0A22E" w:themeColor="accent1"/>
      </w:pBdr>
      <w:spacing w:before="200" w:after="0"/>
      <w:outlineLvl w:val="5"/>
    </w:pPr>
    <w:rPr>
      <w:caps/>
      <w:color w:val="C77C0E" w:themeColor="accent1" w:themeShade="BF"/>
      <w:spacing w:val="10"/>
    </w:rPr>
  </w:style>
  <w:style w:type="paragraph" w:styleId="Ttulo7">
    <w:name w:val="heading 7"/>
    <w:basedOn w:val="Normal"/>
    <w:next w:val="Normal"/>
    <w:link w:val="Ttulo7Car"/>
    <w:uiPriority w:val="9"/>
    <w:semiHidden/>
    <w:unhideWhenUsed/>
    <w:qFormat/>
    <w:rsid w:val="007F3670"/>
    <w:pPr>
      <w:numPr>
        <w:ilvl w:val="6"/>
        <w:numId w:val="2"/>
      </w:numPr>
      <w:spacing w:before="200" w:after="0"/>
      <w:outlineLvl w:val="6"/>
    </w:pPr>
    <w:rPr>
      <w:caps/>
      <w:color w:val="C77C0E" w:themeColor="accent1" w:themeShade="BF"/>
      <w:spacing w:val="10"/>
    </w:rPr>
  </w:style>
  <w:style w:type="paragraph" w:styleId="Ttulo8">
    <w:name w:val="heading 8"/>
    <w:basedOn w:val="Normal"/>
    <w:next w:val="Normal"/>
    <w:link w:val="Ttulo8Car"/>
    <w:uiPriority w:val="9"/>
    <w:semiHidden/>
    <w:unhideWhenUsed/>
    <w:qFormat/>
    <w:rsid w:val="007F3670"/>
    <w:pPr>
      <w:numPr>
        <w:ilvl w:val="7"/>
        <w:numId w:val="2"/>
      </w:num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7F3670"/>
    <w:pPr>
      <w:numPr>
        <w:ilvl w:val="8"/>
        <w:numId w:val="2"/>
      </w:num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45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B45DB"/>
  </w:style>
  <w:style w:type="paragraph" w:styleId="Piedepgina">
    <w:name w:val="footer"/>
    <w:basedOn w:val="Normal"/>
    <w:link w:val="PiedepginaCar"/>
    <w:uiPriority w:val="99"/>
    <w:unhideWhenUsed/>
    <w:rsid w:val="00BB45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B45DB"/>
  </w:style>
  <w:style w:type="table" w:styleId="Tablaconcuadrcula">
    <w:name w:val="Table Grid"/>
    <w:basedOn w:val="Tablanormal"/>
    <w:uiPriority w:val="39"/>
    <w:rsid w:val="00BB4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E31D7"/>
    <w:pPr>
      <w:autoSpaceDE w:val="0"/>
      <w:autoSpaceDN w:val="0"/>
      <w:adjustRightInd w:val="0"/>
      <w:spacing w:after="0" w:line="240" w:lineRule="auto"/>
    </w:pPr>
    <w:rPr>
      <w:rFonts w:ascii="Cambria" w:hAnsi="Cambria" w:cs="Cambria"/>
      <w:color w:val="000000"/>
      <w:sz w:val="24"/>
      <w:szCs w:val="24"/>
    </w:rPr>
  </w:style>
  <w:style w:type="character" w:styleId="Textoennegrita">
    <w:name w:val="Strong"/>
    <w:uiPriority w:val="22"/>
    <w:qFormat/>
    <w:rsid w:val="007F3670"/>
    <w:rPr>
      <w:b/>
      <w:bCs/>
    </w:rPr>
  </w:style>
  <w:style w:type="character" w:customStyle="1" w:styleId="Ttulo1Car">
    <w:name w:val="Título 1 Car"/>
    <w:basedOn w:val="Fuentedeprrafopredeter"/>
    <w:link w:val="Ttulo1"/>
    <w:uiPriority w:val="9"/>
    <w:rsid w:val="007F3670"/>
    <w:rPr>
      <w:caps/>
      <w:color w:val="FFFFFF" w:themeColor="background1"/>
      <w:spacing w:val="15"/>
      <w:sz w:val="22"/>
      <w:szCs w:val="22"/>
      <w:shd w:val="clear" w:color="auto" w:fill="F0A22E" w:themeFill="accent1"/>
    </w:rPr>
  </w:style>
  <w:style w:type="paragraph" w:styleId="TtuloTDC">
    <w:name w:val="TOC Heading"/>
    <w:basedOn w:val="Ttulo1"/>
    <w:next w:val="Normal"/>
    <w:uiPriority w:val="39"/>
    <w:unhideWhenUsed/>
    <w:qFormat/>
    <w:rsid w:val="007F3670"/>
    <w:pPr>
      <w:outlineLvl w:val="9"/>
    </w:pPr>
  </w:style>
  <w:style w:type="paragraph" w:styleId="Prrafodelista">
    <w:name w:val="List Paragraph"/>
    <w:basedOn w:val="Normal"/>
    <w:uiPriority w:val="34"/>
    <w:qFormat/>
    <w:rsid w:val="002E31D7"/>
    <w:pPr>
      <w:ind w:left="720"/>
      <w:contextualSpacing/>
    </w:pPr>
  </w:style>
  <w:style w:type="paragraph" w:styleId="Ttulo">
    <w:name w:val="Title"/>
    <w:basedOn w:val="Normal"/>
    <w:next w:val="Normal"/>
    <w:link w:val="TtuloCar"/>
    <w:uiPriority w:val="10"/>
    <w:qFormat/>
    <w:rsid w:val="007F3670"/>
    <w:pPr>
      <w:spacing w:before="0" w:after="0"/>
    </w:pPr>
    <w:rPr>
      <w:rFonts w:asciiTheme="majorHAnsi" w:eastAsiaTheme="majorEastAsia" w:hAnsiTheme="majorHAnsi" w:cstheme="majorBidi"/>
      <w:caps/>
      <w:color w:val="F0A22E" w:themeColor="accent1"/>
      <w:spacing w:val="10"/>
      <w:sz w:val="52"/>
      <w:szCs w:val="52"/>
    </w:rPr>
  </w:style>
  <w:style w:type="character" w:customStyle="1" w:styleId="TtuloCar">
    <w:name w:val="Título Car"/>
    <w:basedOn w:val="Fuentedeprrafopredeter"/>
    <w:link w:val="Ttulo"/>
    <w:uiPriority w:val="10"/>
    <w:rsid w:val="007F3670"/>
    <w:rPr>
      <w:rFonts w:asciiTheme="majorHAnsi" w:eastAsiaTheme="majorEastAsia" w:hAnsiTheme="majorHAnsi" w:cstheme="majorBidi"/>
      <w:caps/>
      <w:color w:val="F0A22E" w:themeColor="accent1"/>
      <w:spacing w:val="10"/>
      <w:sz w:val="52"/>
      <w:szCs w:val="52"/>
    </w:rPr>
  </w:style>
  <w:style w:type="character" w:customStyle="1" w:styleId="Ttulo2Car">
    <w:name w:val="Título 2 Car"/>
    <w:basedOn w:val="Fuentedeprrafopredeter"/>
    <w:link w:val="Ttulo2"/>
    <w:uiPriority w:val="9"/>
    <w:rsid w:val="007F3670"/>
    <w:rPr>
      <w:caps/>
      <w:spacing w:val="15"/>
      <w:shd w:val="clear" w:color="auto" w:fill="FCECD5" w:themeFill="accent1" w:themeFillTint="33"/>
    </w:rPr>
  </w:style>
  <w:style w:type="character" w:customStyle="1" w:styleId="Ttulo3Car">
    <w:name w:val="Título 3 Car"/>
    <w:basedOn w:val="Fuentedeprrafopredeter"/>
    <w:link w:val="Ttulo3"/>
    <w:uiPriority w:val="9"/>
    <w:semiHidden/>
    <w:rsid w:val="007F3670"/>
    <w:rPr>
      <w:caps/>
      <w:color w:val="845209" w:themeColor="accent1" w:themeShade="7F"/>
      <w:spacing w:val="15"/>
    </w:rPr>
  </w:style>
  <w:style w:type="character" w:customStyle="1" w:styleId="Ttulo4Car">
    <w:name w:val="Título 4 Car"/>
    <w:basedOn w:val="Fuentedeprrafopredeter"/>
    <w:link w:val="Ttulo4"/>
    <w:uiPriority w:val="9"/>
    <w:semiHidden/>
    <w:rsid w:val="007F3670"/>
    <w:rPr>
      <w:caps/>
      <w:color w:val="C77C0E" w:themeColor="accent1" w:themeShade="BF"/>
      <w:spacing w:val="10"/>
    </w:rPr>
  </w:style>
  <w:style w:type="character" w:customStyle="1" w:styleId="Ttulo5Car">
    <w:name w:val="Título 5 Car"/>
    <w:basedOn w:val="Fuentedeprrafopredeter"/>
    <w:link w:val="Ttulo5"/>
    <w:uiPriority w:val="9"/>
    <w:semiHidden/>
    <w:rsid w:val="007F3670"/>
    <w:rPr>
      <w:caps/>
      <w:color w:val="C77C0E" w:themeColor="accent1" w:themeShade="BF"/>
      <w:spacing w:val="10"/>
    </w:rPr>
  </w:style>
  <w:style w:type="character" w:customStyle="1" w:styleId="Ttulo6Car">
    <w:name w:val="Título 6 Car"/>
    <w:basedOn w:val="Fuentedeprrafopredeter"/>
    <w:link w:val="Ttulo6"/>
    <w:uiPriority w:val="9"/>
    <w:semiHidden/>
    <w:rsid w:val="007F3670"/>
    <w:rPr>
      <w:caps/>
      <w:color w:val="C77C0E" w:themeColor="accent1" w:themeShade="BF"/>
      <w:spacing w:val="10"/>
    </w:rPr>
  </w:style>
  <w:style w:type="character" w:customStyle="1" w:styleId="Ttulo7Car">
    <w:name w:val="Título 7 Car"/>
    <w:basedOn w:val="Fuentedeprrafopredeter"/>
    <w:link w:val="Ttulo7"/>
    <w:uiPriority w:val="9"/>
    <w:semiHidden/>
    <w:rsid w:val="007F3670"/>
    <w:rPr>
      <w:caps/>
      <w:color w:val="C77C0E" w:themeColor="accent1" w:themeShade="BF"/>
      <w:spacing w:val="10"/>
    </w:rPr>
  </w:style>
  <w:style w:type="character" w:customStyle="1" w:styleId="Ttulo8Car">
    <w:name w:val="Título 8 Car"/>
    <w:basedOn w:val="Fuentedeprrafopredeter"/>
    <w:link w:val="Ttulo8"/>
    <w:uiPriority w:val="9"/>
    <w:semiHidden/>
    <w:rsid w:val="007F3670"/>
    <w:rPr>
      <w:caps/>
      <w:spacing w:val="10"/>
      <w:sz w:val="18"/>
      <w:szCs w:val="18"/>
    </w:rPr>
  </w:style>
  <w:style w:type="character" w:customStyle="1" w:styleId="Ttulo9Car">
    <w:name w:val="Título 9 Car"/>
    <w:basedOn w:val="Fuentedeprrafopredeter"/>
    <w:link w:val="Ttulo9"/>
    <w:uiPriority w:val="9"/>
    <w:semiHidden/>
    <w:rsid w:val="007F3670"/>
    <w:rPr>
      <w:i/>
      <w:iCs/>
      <w:caps/>
      <w:spacing w:val="10"/>
      <w:sz w:val="18"/>
      <w:szCs w:val="18"/>
    </w:rPr>
  </w:style>
  <w:style w:type="paragraph" w:styleId="Descripcin">
    <w:name w:val="caption"/>
    <w:basedOn w:val="Normal"/>
    <w:next w:val="Normal"/>
    <w:uiPriority w:val="35"/>
    <w:semiHidden/>
    <w:unhideWhenUsed/>
    <w:qFormat/>
    <w:rsid w:val="007F3670"/>
    <w:rPr>
      <w:b/>
      <w:bCs/>
      <w:color w:val="C77C0E" w:themeColor="accent1" w:themeShade="BF"/>
      <w:sz w:val="16"/>
      <w:szCs w:val="16"/>
    </w:rPr>
  </w:style>
  <w:style w:type="paragraph" w:styleId="Subttulo">
    <w:name w:val="Subtitle"/>
    <w:basedOn w:val="Normal"/>
    <w:next w:val="Normal"/>
    <w:link w:val="SubttuloCar"/>
    <w:uiPriority w:val="11"/>
    <w:qFormat/>
    <w:rsid w:val="007F367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7F3670"/>
    <w:rPr>
      <w:caps/>
      <w:color w:val="595959" w:themeColor="text1" w:themeTint="A6"/>
      <w:spacing w:val="10"/>
      <w:sz w:val="21"/>
      <w:szCs w:val="21"/>
    </w:rPr>
  </w:style>
  <w:style w:type="character" w:styleId="nfasis">
    <w:name w:val="Emphasis"/>
    <w:uiPriority w:val="20"/>
    <w:qFormat/>
    <w:rsid w:val="007F3670"/>
    <w:rPr>
      <w:caps/>
      <w:color w:val="845209" w:themeColor="accent1" w:themeShade="7F"/>
      <w:spacing w:val="5"/>
    </w:rPr>
  </w:style>
  <w:style w:type="paragraph" w:styleId="Sinespaciado">
    <w:name w:val="No Spacing"/>
    <w:uiPriority w:val="1"/>
    <w:qFormat/>
    <w:rsid w:val="007F3670"/>
    <w:pPr>
      <w:spacing w:after="0" w:line="240" w:lineRule="auto"/>
    </w:pPr>
  </w:style>
  <w:style w:type="paragraph" w:styleId="Cita">
    <w:name w:val="Quote"/>
    <w:basedOn w:val="Normal"/>
    <w:next w:val="Normal"/>
    <w:link w:val="CitaCar"/>
    <w:uiPriority w:val="29"/>
    <w:qFormat/>
    <w:rsid w:val="007F3670"/>
    <w:rPr>
      <w:i/>
      <w:iCs/>
      <w:sz w:val="24"/>
      <w:szCs w:val="24"/>
    </w:rPr>
  </w:style>
  <w:style w:type="character" w:customStyle="1" w:styleId="CitaCar">
    <w:name w:val="Cita Car"/>
    <w:basedOn w:val="Fuentedeprrafopredeter"/>
    <w:link w:val="Cita"/>
    <w:uiPriority w:val="29"/>
    <w:rsid w:val="007F3670"/>
    <w:rPr>
      <w:i/>
      <w:iCs/>
      <w:sz w:val="24"/>
      <w:szCs w:val="24"/>
    </w:rPr>
  </w:style>
  <w:style w:type="paragraph" w:styleId="Citadestacada">
    <w:name w:val="Intense Quote"/>
    <w:basedOn w:val="Normal"/>
    <w:next w:val="Normal"/>
    <w:link w:val="CitadestacadaCar"/>
    <w:uiPriority w:val="30"/>
    <w:qFormat/>
    <w:rsid w:val="007F3670"/>
    <w:pPr>
      <w:spacing w:before="240" w:after="240" w:line="240" w:lineRule="auto"/>
      <w:ind w:left="1080" w:right="1080"/>
      <w:jc w:val="center"/>
    </w:pPr>
    <w:rPr>
      <w:color w:val="F0A22E" w:themeColor="accent1"/>
      <w:sz w:val="24"/>
      <w:szCs w:val="24"/>
    </w:rPr>
  </w:style>
  <w:style w:type="character" w:customStyle="1" w:styleId="CitadestacadaCar">
    <w:name w:val="Cita destacada Car"/>
    <w:basedOn w:val="Fuentedeprrafopredeter"/>
    <w:link w:val="Citadestacada"/>
    <w:uiPriority w:val="30"/>
    <w:rsid w:val="007F3670"/>
    <w:rPr>
      <w:color w:val="F0A22E" w:themeColor="accent1"/>
      <w:sz w:val="24"/>
      <w:szCs w:val="24"/>
    </w:rPr>
  </w:style>
  <w:style w:type="character" w:styleId="nfasissutil">
    <w:name w:val="Subtle Emphasis"/>
    <w:uiPriority w:val="19"/>
    <w:qFormat/>
    <w:rsid w:val="007F3670"/>
    <w:rPr>
      <w:i/>
      <w:iCs/>
      <w:color w:val="845209" w:themeColor="accent1" w:themeShade="7F"/>
    </w:rPr>
  </w:style>
  <w:style w:type="character" w:styleId="nfasisintenso">
    <w:name w:val="Intense Emphasis"/>
    <w:uiPriority w:val="21"/>
    <w:qFormat/>
    <w:rsid w:val="007F3670"/>
    <w:rPr>
      <w:b/>
      <w:bCs/>
      <w:caps/>
      <w:color w:val="845209" w:themeColor="accent1" w:themeShade="7F"/>
      <w:spacing w:val="10"/>
    </w:rPr>
  </w:style>
  <w:style w:type="character" w:styleId="Referenciasutil">
    <w:name w:val="Subtle Reference"/>
    <w:uiPriority w:val="31"/>
    <w:qFormat/>
    <w:rsid w:val="007F3670"/>
    <w:rPr>
      <w:b/>
      <w:bCs/>
      <w:color w:val="F0A22E" w:themeColor="accent1"/>
    </w:rPr>
  </w:style>
  <w:style w:type="character" w:styleId="Referenciaintensa">
    <w:name w:val="Intense Reference"/>
    <w:uiPriority w:val="32"/>
    <w:qFormat/>
    <w:rsid w:val="007F3670"/>
    <w:rPr>
      <w:b/>
      <w:bCs/>
      <w:i/>
      <w:iCs/>
      <w:caps/>
      <w:color w:val="F0A22E" w:themeColor="accent1"/>
    </w:rPr>
  </w:style>
  <w:style w:type="character" w:styleId="Ttulodellibro">
    <w:name w:val="Book Title"/>
    <w:uiPriority w:val="33"/>
    <w:qFormat/>
    <w:rsid w:val="007F3670"/>
    <w:rPr>
      <w:b/>
      <w:bCs/>
      <w:i/>
      <w:iCs/>
      <w:spacing w:val="0"/>
    </w:rPr>
  </w:style>
  <w:style w:type="paragraph" w:styleId="TDC1">
    <w:name w:val="toc 1"/>
    <w:basedOn w:val="Normal"/>
    <w:next w:val="Normal"/>
    <w:autoRedefine/>
    <w:uiPriority w:val="39"/>
    <w:unhideWhenUsed/>
    <w:rsid w:val="00D60297"/>
    <w:pPr>
      <w:tabs>
        <w:tab w:val="left" w:pos="440"/>
        <w:tab w:val="right" w:leader="dot" w:pos="10456"/>
      </w:tabs>
      <w:spacing w:after="100"/>
    </w:pPr>
  </w:style>
  <w:style w:type="character" w:styleId="Hipervnculo">
    <w:name w:val="Hyperlink"/>
    <w:basedOn w:val="Fuentedeprrafopredeter"/>
    <w:uiPriority w:val="99"/>
    <w:unhideWhenUsed/>
    <w:rsid w:val="00495915"/>
    <w:rPr>
      <w:color w:val="AD1F1F" w:themeColor="hyperlink"/>
      <w:u w:val="single"/>
    </w:rPr>
  </w:style>
  <w:style w:type="paragraph" w:styleId="TDC2">
    <w:name w:val="toc 2"/>
    <w:basedOn w:val="Normal"/>
    <w:next w:val="Normal"/>
    <w:autoRedefine/>
    <w:uiPriority w:val="39"/>
    <w:unhideWhenUsed/>
    <w:rsid w:val="00D60297"/>
    <w:pPr>
      <w:spacing w:after="100"/>
      <w:ind w:left="200"/>
    </w:pPr>
  </w:style>
  <w:style w:type="character" w:styleId="Hipervnculovisitado">
    <w:name w:val="FollowedHyperlink"/>
    <w:basedOn w:val="Fuentedeprrafopredeter"/>
    <w:uiPriority w:val="99"/>
    <w:semiHidden/>
    <w:unhideWhenUsed/>
    <w:rsid w:val="00D60297"/>
    <w:rPr>
      <w:color w:val="FFC42F" w:themeColor="followedHyperlink"/>
      <w:u w:val="single"/>
    </w:rPr>
  </w:style>
  <w:style w:type="paragraph" w:styleId="Textodeglobo">
    <w:name w:val="Balloon Text"/>
    <w:basedOn w:val="Normal"/>
    <w:link w:val="TextodegloboCar"/>
    <w:uiPriority w:val="99"/>
    <w:semiHidden/>
    <w:unhideWhenUsed/>
    <w:rsid w:val="0086226B"/>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226B"/>
    <w:rPr>
      <w:rFonts w:ascii="Segoe UI" w:hAnsi="Segoe UI" w:cs="Segoe UI"/>
      <w:sz w:val="18"/>
      <w:szCs w:val="18"/>
    </w:rPr>
  </w:style>
  <w:style w:type="paragraph" w:styleId="Textonotaalfinal">
    <w:name w:val="endnote text"/>
    <w:basedOn w:val="Normal"/>
    <w:link w:val="TextonotaalfinalCar"/>
    <w:uiPriority w:val="99"/>
    <w:semiHidden/>
    <w:unhideWhenUsed/>
    <w:rsid w:val="00CF15FB"/>
    <w:pPr>
      <w:spacing w:before="0" w:after="0" w:line="240" w:lineRule="auto"/>
    </w:pPr>
  </w:style>
  <w:style w:type="character" w:customStyle="1" w:styleId="TextonotaalfinalCar">
    <w:name w:val="Texto nota al final Car"/>
    <w:basedOn w:val="Fuentedeprrafopredeter"/>
    <w:link w:val="Textonotaalfinal"/>
    <w:uiPriority w:val="99"/>
    <w:semiHidden/>
    <w:rsid w:val="00CF15FB"/>
  </w:style>
  <w:style w:type="character" w:styleId="Refdenotaalfinal">
    <w:name w:val="endnote reference"/>
    <w:basedOn w:val="Fuentedeprrafopredeter"/>
    <w:uiPriority w:val="99"/>
    <w:semiHidden/>
    <w:unhideWhenUsed/>
    <w:rsid w:val="00CF15FB"/>
    <w:rPr>
      <w:vertAlign w:val="superscript"/>
    </w:rPr>
  </w:style>
  <w:style w:type="paragraph" w:styleId="Textonotapie">
    <w:name w:val="footnote text"/>
    <w:basedOn w:val="Normal"/>
    <w:link w:val="TextonotapieCar"/>
    <w:uiPriority w:val="99"/>
    <w:semiHidden/>
    <w:unhideWhenUsed/>
    <w:rsid w:val="00B27641"/>
    <w:pPr>
      <w:spacing w:before="0" w:after="0" w:line="240" w:lineRule="auto"/>
    </w:pPr>
  </w:style>
  <w:style w:type="character" w:customStyle="1" w:styleId="TextonotapieCar">
    <w:name w:val="Texto nota pie Car"/>
    <w:basedOn w:val="Fuentedeprrafopredeter"/>
    <w:link w:val="Textonotapie"/>
    <w:uiPriority w:val="99"/>
    <w:semiHidden/>
    <w:rsid w:val="00B27641"/>
  </w:style>
  <w:style w:type="character" w:styleId="Refdenotaalpie">
    <w:name w:val="footnote reference"/>
    <w:basedOn w:val="Fuentedeprrafopredeter"/>
    <w:uiPriority w:val="99"/>
    <w:semiHidden/>
    <w:unhideWhenUsed/>
    <w:rsid w:val="00B27641"/>
    <w:rPr>
      <w:vertAlign w:val="superscript"/>
    </w:rPr>
  </w:style>
  <w:style w:type="character" w:styleId="Refdecomentario">
    <w:name w:val="annotation reference"/>
    <w:basedOn w:val="Fuentedeprrafopredeter"/>
    <w:uiPriority w:val="99"/>
    <w:semiHidden/>
    <w:unhideWhenUsed/>
    <w:rsid w:val="00F456BA"/>
    <w:rPr>
      <w:sz w:val="16"/>
      <w:szCs w:val="16"/>
    </w:rPr>
  </w:style>
  <w:style w:type="paragraph" w:styleId="Textocomentario">
    <w:name w:val="annotation text"/>
    <w:basedOn w:val="Normal"/>
    <w:link w:val="TextocomentarioCar"/>
    <w:uiPriority w:val="99"/>
    <w:unhideWhenUsed/>
    <w:rsid w:val="00F456BA"/>
    <w:pPr>
      <w:spacing w:line="240" w:lineRule="auto"/>
    </w:pPr>
  </w:style>
  <w:style w:type="character" w:customStyle="1" w:styleId="TextocomentarioCar">
    <w:name w:val="Texto comentario Car"/>
    <w:basedOn w:val="Fuentedeprrafopredeter"/>
    <w:link w:val="Textocomentario"/>
    <w:uiPriority w:val="99"/>
    <w:rsid w:val="00F45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2C7FD-F240-4BF5-8A18-02CA06BB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8</Pages>
  <Words>1562</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Juankar .</dc:creator>
  <cp:keywords/>
  <dc:description/>
  <cp:lastModifiedBy>Juankar .</cp:lastModifiedBy>
  <cp:revision>21</cp:revision>
  <cp:lastPrinted>2024-04-24T15:27:00Z</cp:lastPrinted>
  <dcterms:created xsi:type="dcterms:W3CDTF">2024-03-25T20:17:00Z</dcterms:created>
  <dcterms:modified xsi:type="dcterms:W3CDTF">2024-04-24T15:36:00Z</dcterms:modified>
</cp:coreProperties>
</file>