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F05C9" w14:textId="77777777" w:rsidR="000E405C" w:rsidRDefault="003162BC">
      <w:pPr>
        <w:rPr>
          <w:b/>
          <w:bCs/>
          <w:sz w:val="28"/>
          <w:szCs w:val="28"/>
          <w:u w:val="single"/>
        </w:rPr>
      </w:pPr>
      <w:r w:rsidRPr="003162BC">
        <w:rPr>
          <w:b/>
          <w:bCs/>
          <w:sz w:val="28"/>
          <w:szCs w:val="28"/>
          <w:u w:val="single"/>
        </w:rPr>
        <w:t xml:space="preserve">CURSO DE ARBITRAJE DE PICKLEBALL. </w:t>
      </w:r>
    </w:p>
    <w:p w14:paraId="5176E76C" w14:textId="145C458F" w:rsidR="0095373C" w:rsidRDefault="0095373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Enlace</w:t>
      </w:r>
      <w:r w:rsidR="000E405C">
        <w:rPr>
          <w:b/>
          <w:bCs/>
          <w:sz w:val="28"/>
          <w:szCs w:val="28"/>
          <w:u w:val="single"/>
        </w:rPr>
        <w:t xml:space="preserve"> a reglamento oficial RFET</w:t>
      </w:r>
      <w:r w:rsidR="00E26FE2">
        <w:rPr>
          <w:b/>
          <w:bCs/>
          <w:sz w:val="28"/>
          <w:szCs w:val="28"/>
          <w:u w:val="single"/>
        </w:rPr>
        <w:t>:</w:t>
      </w:r>
    </w:p>
    <w:p w14:paraId="5F4DA6BD" w14:textId="1DDD57BD" w:rsidR="0095373C" w:rsidRDefault="00000000" w:rsidP="00F0008F">
      <w:pPr>
        <w:ind w:left="708"/>
        <w:rPr>
          <w:b/>
          <w:bCs/>
          <w:i/>
          <w:iCs/>
          <w:color w:val="7030A0"/>
          <w:sz w:val="24"/>
          <w:szCs w:val="24"/>
          <w:u w:val="single"/>
        </w:rPr>
      </w:pPr>
      <w:hyperlink r:id="rId4" w:history="1">
        <w:r w:rsidR="00C127DE" w:rsidRPr="00CB630A">
          <w:rPr>
            <w:rStyle w:val="Hipervnculo"/>
            <w:b/>
            <w:bCs/>
            <w:i/>
            <w:iCs/>
            <w:sz w:val="24"/>
            <w:szCs w:val="24"/>
          </w:rPr>
          <w:t>https://www.rfet.es/descargar/file-pickleball/1_Adjunto/Reglas-oficiales-de-pickleball-2024.pdf</w:t>
        </w:r>
      </w:hyperlink>
    </w:p>
    <w:p w14:paraId="19609F4B" w14:textId="6CD7F5BD" w:rsidR="00C127DE" w:rsidRPr="00F0008F" w:rsidRDefault="00000000" w:rsidP="00F0008F">
      <w:pPr>
        <w:ind w:left="708"/>
        <w:rPr>
          <w:b/>
          <w:bCs/>
          <w:i/>
          <w:iCs/>
          <w:color w:val="7030A0"/>
          <w:sz w:val="24"/>
          <w:szCs w:val="24"/>
          <w:u w:val="single"/>
        </w:rPr>
      </w:pPr>
      <w:hyperlink r:id="rId5" w:history="1">
        <w:r w:rsidR="00C127DE" w:rsidRPr="00C127DE">
          <w:rPr>
            <w:color w:val="0000FF"/>
            <w:u w:val="single"/>
          </w:rPr>
          <w:t>Normativa (rfet.es)</w:t>
        </w:r>
      </w:hyperlink>
    </w:p>
    <w:p w14:paraId="7DB05ECC" w14:textId="1F6BA366" w:rsidR="00E26FE2" w:rsidRDefault="00E26F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Enlace a lista de palas aprobadas:</w:t>
      </w:r>
    </w:p>
    <w:p w14:paraId="782915F5" w14:textId="58D71A2A" w:rsidR="00F540BB" w:rsidRDefault="00000000" w:rsidP="0036308B">
      <w:pPr>
        <w:ind w:left="708"/>
        <w:rPr>
          <w:rStyle w:val="Hipervnculo"/>
          <w:rFonts w:ascii="Source Sans Pro" w:eastAsia="Source Sans Pro" w:hAnsi="Source Sans Pro" w:cs="Source Sans Pro"/>
          <w:sz w:val="24"/>
          <w:szCs w:val="24"/>
        </w:rPr>
      </w:pPr>
      <w:hyperlink r:id="rId6" w:history="1">
        <w:r w:rsidR="00F540BB" w:rsidRPr="003B332D">
          <w:rPr>
            <w:rStyle w:val="Hipervnculo"/>
            <w:rFonts w:ascii="Source Sans Pro" w:eastAsia="Source Sans Pro" w:hAnsi="Source Sans Pro" w:cs="Source Sans Pro"/>
            <w:sz w:val="24"/>
            <w:szCs w:val="24"/>
          </w:rPr>
          <w:t>https://equipment.usapickleball.org/paddle-list/</w:t>
        </w:r>
      </w:hyperlink>
    </w:p>
    <w:p w14:paraId="55F06B91" w14:textId="1A3B3210" w:rsidR="00AF2095" w:rsidRPr="008655C9" w:rsidRDefault="00AF2095" w:rsidP="00AF2095">
      <w:pPr>
        <w:rPr>
          <w:b/>
          <w:bCs/>
          <w:sz w:val="28"/>
          <w:szCs w:val="28"/>
          <w:u w:val="single"/>
        </w:rPr>
      </w:pPr>
      <w:r w:rsidRPr="008655C9">
        <w:rPr>
          <w:b/>
          <w:bCs/>
          <w:sz w:val="28"/>
          <w:szCs w:val="28"/>
          <w:u w:val="single"/>
        </w:rPr>
        <w:t>Enlace a Test online:</w:t>
      </w:r>
    </w:p>
    <w:p w14:paraId="4AFE3967" w14:textId="46B480DD" w:rsidR="00AF2095" w:rsidRDefault="008655C9" w:rsidP="00AF2095">
      <w:pPr>
        <w:ind w:left="708"/>
        <w:rPr>
          <w:rStyle w:val="Hipervnculo"/>
          <w:rFonts w:ascii="Source Sans Pro" w:eastAsia="Source Sans Pro" w:hAnsi="Source Sans Pro" w:cs="Source Sans Pro"/>
          <w:sz w:val="24"/>
          <w:szCs w:val="24"/>
        </w:rPr>
      </w:pPr>
      <w:hyperlink r:id="rId7" w:history="1">
        <w:proofErr w:type="spellStart"/>
        <w:r>
          <w:rPr>
            <w:rStyle w:val="Hipervnculo"/>
          </w:rPr>
          <w:t>Officiating</w:t>
        </w:r>
        <w:proofErr w:type="spellEnd"/>
        <w:r>
          <w:rPr>
            <w:rStyle w:val="Hipervnculo"/>
          </w:rPr>
          <w:t xml:space="preserve"> - USA Pickleball</w:t>
        </w:r>
      </w:hyperlink>
    </w:p>
    <w:p w14:paraId="2AB769F6" w14:textId="0075675D" w:rsidR="00B670FE" w:rsidRPr="003162BC" w:rsidRDefault="0095373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Enlaces</w:t>
      </w:r>
      <w:r w:rsidR="003162BC" w:rsidRPr="003162BC">
        <w:rPr>
          <w:b/>
          <w:bCs/>
          <w:sz w:val="28"/>
          <w:szCs w:val="28"/>
          <w:u w:val="single"/>
        </w:rPr>
        <w:t xml:space="preserve"> a vídeos</w:t>
      </w:r>
      <w:r w:rsidR="003162BC">
        <w:rPr>
          <w:b/>
          <w:bCs/>
          <w:sz w:val="28"/>
          <w:szCs w:val="28"/>
          <w:u w:val="single"/>
        </w:rPr>
        <w:t xml:space="preserve"> (en inglés)</w:t>
      </w:r>
      <w:r w:rsidR="007A3C24">
        <w:rPr>
          <w:b/>
          <w:bCs/>
          <w:sz w:val="28"/>
          <w:szCs w:val="28"/>
          <w:u w:val="single"/>
        </w:rPr>
        <w:t xml:space="preserve"> </w:t>
      </w:r>
      <w:r w:rsidR="007A3C24" w:rsidRPr="00A72234">
        <w:rPr>
          <w:i/>
          <w:iCs/>
          <w:sz w:val="24"/>
          <w:szCs w:val="24"/>
          <w:u w:val="single"/>
        </w:rPr>
        <w:t>(NOTA: Algunos vídeos pueden no tener adaptados los cambios de los años 23 y 24)</w:t>
      </w:r>
      <w:r w:rsidR="00E26FE2" w:rsidRPr="00A72234">
        <w:rPr>
          <w:i/>
          <w:iCs/>
          <w:sz w:val="24"/>
          <w:szCs w:val="24"/>
          <w:u w:val="single"/>
        </w:rPr>
        <w:t>:</w:t>
      </w:r>
    </w:p>
    <w:p w14:paraId="27939A2D" w14:textId="21A3301E" w:rsidR="003162BC" w:rsidRDefault="000E214A" w:rsidP="000E214A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2E74B5"/>
          <w:sz w:val="22"/>
          <w:szCs w:val="22"/>
          <w:highlight w:val="white"/>
          <w:lang w:val="en-US"/>
        </w:rPr>
        <w:t xml:space="preserve">      </w:t>
      </w:r>
      <w:r w:rsidR="003162BC">
        <w:rPr>
          <w:rFonts w:ascii="Arial" w:eastAsia="Arial" w:hAnsi="Arial" w:cs="Arial"/>
          <w:b/>
          <w:bCs/>
          <w:color w:val="2E74B5"/>
          <w:sz w:val="22"/>
          <w:szCs w:val="22"/>
          <w:highlight w:val="white"/>
          <w:lang w:val="en-US"/>
        </w:rPr>
        <w:t>1.</w:t>
      </w:r>
      <w:r w:rsidR="003162BC">
        <w:rPr>
          <w:rFonts w:ascii="Arial" w:eastAsia="Arial" w:hAnsi="Arial" w:cs="Arial"/>
          <w:color w:val="2E74B5"/>
          <w:sz w:val="14"/>
          <w:szCs w:val="14"/>
          <w:highlight w:val="white"/>
          <w:lang w:val="en-US"/>
        </w:rPr>
        <w:t xml:space="preserve">   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2F23C8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34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Reunión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Pre- </w:t>
      </w:r>
      <w:proofErr w:type="gram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Partido  (</w:t>
      </w:r>
      <w:proofErr w:type="gram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Las Vegas): </w:t>
      </w:r>
      <w:hyperlink r:id="rId8" w:history="1">
        <w:r w:rsidR="003162BC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https://youtu.be/y9Fr4bTkV_I?t=275</w:t>
        </w:r>
      </w:hyperlink>
      <w:r w:rsidR="003162BC">
        <w:rPr>
          <w:rFonts w:ascii="Arial" w:eastAsia="Arial" w:hAnsi="Arial" w:cs="Arial"/>
          <w:color w:val="2E74B5"/>
          <w:sz w:val="22"/>
          <w:szCs w:val="22"/>
          <w:highlight w:val="white"/>
          <w:lang w:val="en-US"/>
        </w:rPr>
        <w:t xml:space="preserve">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(start at 4:36 and stop at 7:23)</w:t>
      </w:r>
    </w:p>
    <w:p w14:paraId="648E85C4" w14:textId="6D67DCCB" w:rsidR="003162BC" w:rsidRDefault="000E214A" w:rsidP="000E214A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  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2.</w:t>
      </w:r>
      <w:r w:rsidR="003162BC"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023FE5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44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–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Posición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los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jugadores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–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Quién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debe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estar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dónde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??: </w:t>
      </w:r>
      <w:hyperlink r:id="rId9" w:history="1">
        <w:r w:rsidR="003162BC">
          <w:rPr>
            <w:rStyle w:val="Hipervnculo"/>
            <w:rFonts w:ascii="Arial" w:eastAsia="Arial" w:hAnsi="Arial" w:cs="Arial"/>
            <w:color w:val="467886" w:themeColor="hyperlink"/>
            <w:sz w:val="23"/>
            <w:szCs w:val="23"/>
            <w:highlight w:val="white"/>
            <w:lang w:val="en-US"/>
          </w:rPr>
          <w:t>https://youtu.be/M2QDfbI4ovg?t=524</w:t>
        </w:r>
      </w:hyperlink>
      <w:r w:rsidR="003162BC">
        <w:rPr>
          <w:rFonts w:ascii="Arial" w:eastAsia="Arial" w:hAnsi="Arial" w:cs="Arial"/>
          <w:color w:val="000000" w:themeColor="dark1"/>
          <w:sz w:val="23"/>
          <w:szCs w:val="23"/>
          <w:highlight w:val="white"/>
          <w:lang w:val="en-US"/>
        </w:rPr>
        <w:t xml:space="preserve"> (start at 8:40 and stop at 8:58)</w:t>
      </w:r>
    </w:p>
    <w:p w14:paraId="4AAE8CBD" w14:textId="35416D0F" w:rsidR="003162BC" w:rsidRDefault="000E214A" w:rsidP="000E214A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   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3.</w:t>
      </w:r>
      <w:r w:rsidR="003162BC"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C80B0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56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Servicio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legal de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volea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(CJ Johnson – Better Pickleball):</w:t>
      </w:r>
      <w:r w:rsidR="003162BC">
        <w:rPr>
          <w:rFonts w:ascii="Arial" w:eastAsia="Arial" w:hAnsi="Arial" w:cs="Arial"/>
          <w:color w:val="0070C0"/>
          <w:sz w:val="22"/>
          <w:szCs w:val="22"/>
          <w:highlight w:val="white"/>
          <w:lang w:val="en-US"/>
        </w:rPr>
        <w:t xml:space="preserve"> </w:t>
      </w:r>
      <w:hyperlink r:id="rId10" w:history="1">
        <w:r w:rsidR="003162BC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https://youtu.be/pzNh1DnXido?t=84</w:t>
        </w:r>
      </w:hyperlink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(start at 1:20 and stop at 5:22)</w:t>
      </w:r>
    </w:p>
    <w:p w14:paraId="255A1504" w14:textId="7933B57A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   </w:t>
      </w:r>
      <w:r w:rsidR="000E214A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4.</w:t>
      </w:r>
      <w:r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C80B0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57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Compilación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servicios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volea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profesionales</w:t>
      </w:r>
      <w:proofErr w:type="spellEnd"/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: </w:t>
      </w:r>
      <w:hyperlink r:id="rId11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https://youtu.be/egBPPooOBVQ</w:t>
        </w:r>
      </w:hyperlink>
      <w:r>
        <w:rPr>
          <w:rFonts w:ascii="Arial" w:eastAsia="Arial" w:hAnsi="Arial" w:cs="Arial"/>
          <w:color w:val="467886" w:themeColor="hyperlink"/>
          <w:sz w:val="22"/>
          <w:szCs w:val="22"/>
          <w:highlight w:val="white"/>
          <w:lang w:val="en-US"/>
        </w:rPr>
        <w:t xml:space="preserve"> 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(full video)</w:t>
      </w:r>
    </w:p>
    <w:p w14:paraId="0BE4F294" w14:textId="1504639A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FF0000"/>
          <w:sz w:val="22"/>
          <w:szCs w:val="22"/>
          <w:highlight w:val="white"/>
          <w:lang w:val="en-US"/>
        </w:rPr>
        <w:t xml:space="preserve">    </w:t>
      </w:r>
      <w:r w:rsidR="000E214A">
        <w:rPr>
          <w:rFonts w:ascii="Arial" w:eastAsia="Arial" w:hAnsi="Arial" w:cs="Arial"/>
          <w:color w:val="FF0000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color w:val="FF0000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5.</w:t>
      </w:r>
      <w:r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C80B0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58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Servicio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con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giro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– no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permitido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(Zane Navratil in a game):  </w:t>
      </w:r>
      <w:hyperlink r:id="rId12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https://youtu.be/mIcGxEZYbow</w:t>
        </w:r>
      </w:hyperlink>
      <w:r>
        <w:rPr>
          <w:rFonts w:ascii="Arial" w:eastAsia="Arial" w:hAnsi="Arial" w:cs="Arial"/>
          <w:color w:val="467886" w:themeColor="hyperlink"/>
          <w:sz w:val="22"/>
          <w:szCs w:val="22"/>
          <w:highlight w:val="white"/>
          <w:lang w:val="en-US"/>
        </w:rPr>
        <w:t xml:space="preserve"> 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(full video)</w:t>
      </w:r>
    </w:p>
    <w:p w14:paraId="693ACD1D" w14:textId="266DEE31" w:rsidR="003162BC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   </w:t>
      </w:r>
      <w:r w:rsidR="000E214A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6.</w:t>
      </w:r>
      <w:r w:rsidR="003162BC">
        <w:rPr>
          <w:rFonts w:ascii="Arial" w:eastAsia="Arial" w:hAnsi="Arial" w:cs="Arial"/>
          <w:color w:val="000000" w:themeColor="dark1"/>
          <w:sz w:val="14"/>
          <w:szCs w:val="14"/>
          <w:lang w:val="en-US"/>
        </w:rPr>
        <w:t xml:space="preserve">   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Diapositiva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6</w:t>
      </w:r>
      <w:r w:rsidR="00767B7D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1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: 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Servicio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con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bote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(Tony Roig - In2Pickle):</w:t>
      </w:r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hyperlink r:id="rId13" w:history="1">
        <w:r w:rsidRPr="004822F2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https://youtu.be/0kTck8WmH8Y?t=119</w:t>
        </w:r>
      </w:hyperlink>
      <w:r w:rsidR="003162B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(start at 1:55 and stop at 4:38)</w:t>
      </w:r>
    </w:p>
    <w:p w14:paraId="0FDBB7F7" w14:textId="7340DA86" w:rsidR="003162BC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   </w:t>
      </w:r>
      <w:r w:rsidR="000E214A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7.</w:t>
      </w:r>
      <w:r w:rsidR="003162BC"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7</w:t>
      </w:r>
      <w:r w:rsidR="009067F7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5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Vigilando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la ZNV </w:t>
      </w:r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</w:t>
      </w:r>
      <w:proofErr w:type="spellStart"/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Aclaración</w:t>
      </w:r>
      <w:proofErr w:type="spellEnd"/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de </w:t>
      </w:r>
      <w:proofErr w:type="spellStart"/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reglas</w:t>
      </w:r>
      <w:proofErr w:type="spellEnd"/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de la ZNV - Rusty Howes, Jennifer Lucore and Alex Hamner)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:</w:t>
      </w:r>
      <w:hyperlink r:id="rId14" w:history="1">
        <w:r w:rsidR="003162BC">
          <w:rPr>
            <w:rStyle w:val="Hipervnculo"/>
            <w:rFonts w:ascii="Arial" w:eastAsia="Arial" w:hAnsi="Arial" w:cs="Arial"/>
            <w:color w:val="000000" w:themeColor="dark1"/>
            <w:sz w:val="22"/>
            <w:szCs w:val="22"/>
            <w:highlight w:val="white"/>
            <w:lang w:val="en-US"/>
          </w:rPr>
          <w:t xml:space="preserve"> </w:t>
        </w:r>
      </w:hyperlink>
      <w:hyperlink r:id="rId15" w:history="1">
        <w:r w:rsidR="003162BC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https://youtu.be/xGfLXDTzJck?t=114</w:t>
        </w:r>
      </w:hyperlink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(start at 2:40 and end at 4:25)</w:t>
      </w:r>
    </w:p>
    <w:p w14:paraId="7B2D3DD1" w14:textId="4F70DE0C" w:rsidR="003162BC" w:rsidRDefault="00D57DF0" w:rsidP="00D57DF0">
      <w:pPr>
        <w:pStyle w:val="NormalWeb"/>
        <w:spacing w:before="240" w:beforeAutospacing="0" w:after="0" w:afterAutospacing="0" w:line="276" w:lineRule="auto"/>
        <w:rPr>
          <w:rFonts w:ascii="Arial" w:eastAsia="Arial" w:hAnsi="Arial" w:cs="Arial"/>
          <w:color w:val="467886" w:themeColor="hyperlink"/>
          <w:sz w:val="22"/>
          <w:szCs w:val="22"/>
          <w:u w:val="single"/>
          <w:lang w:val="en-US"/>
        </w:rPr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</w:t>
      </w:r>
      <w:r w:rsidR="000E214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8.</w:t>
      </w:r>
      <w:r w:rsidR="003162BC"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9067F7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76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Vigilando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la ZNV –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Enfoque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del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Árbitro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–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You Make the Call </w:t>
      </w:r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– Team A vs Team B</w:t>
      </w:r>
      <w:hyperlink r:id="rId16" w:history="1">
        <w:r w:rsidR="003162BC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https://youtu.be/Cw-SGN7PjLw?list=PLirHEbsroVMLXpD65XSTX7rKCgnM4ioMq&amp;t=3</w:t>
        </w:r>
      </w:hyperlink>
    </w:p>
    <w:p w14:paraId="62997BA0" w14:textId="6BF725EA" w:rsidR="00C8142D" w:rsidRDefault="00C8142D" w:rsidP="00C8142D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</w:t>
      </w:r>
      <w:r w:rsidR="000E214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0B5CC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9.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85: 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Saltando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Través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la ZNV </w:t>
      </w:r>
      <w:r>
        <w:rPr>
          <w:rFonts w:ascii="Arial" w:eastAsia="Arial" w:hAnsi="Arial" w:cs="Arial"/>
          <w:b/>
          <w:bCs/>
          <w:color w:val="000000" w:themeColor="dark1"/>
          <w:sz w:val="20"/>
          <w:szCs w:val="20"/>
          <w:highlight w:val="white"/>
          <w:lang w:val="en-US"/>
        </w:rPr>
        <w:t>(Rusty Howes, Jennifer Lucore and Alex Hamner)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hyperlink r:id="rId17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https://youtu.be/xGfLXDTzJck?t=301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(start at 5:01 and stop at 5:30)</w:t>
      </w:r>
    </w:p>
    <w:p w14:paraId="35288DE8" w14:textId="69D2D387" w:rsidR="00C8142D" w:rsidRDefault="00C8142D" w:rsidP="00C8142D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 1</w:t>
      </w:r>
      <w:r w:rsidR="000B5CC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0.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86: 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Vigilando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la ZNV-Jay Devilliers:  </w:t>
      </w:r>
      <w:hyperlink r:id="rId18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https://youtu.be/oQwRUaxK6UM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(full video)</w:t>
      </w:r>
    </w:p>
    <w:p w14:paraId="6FD8BC85" w14:textId="5954510F" w:rsidR="00C8142D" w:rsidRDefault="00C8142D" w:rsidP="00C8142D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lastRenderedPageBreak/>
        <w:t xml:space="preserve">     1</w:t>
      </w:r>
      <w:r w:rsidR="000B5CC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90: 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Saliendo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la ZNV (You Make the Call):  Dave Weinbach:  </w:t>
      </w:r>
      <w:hyperlink r:id="rId19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https://youtu.be/ypYmUgPRcGo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(start at 0:00 and stop at 0:45)</w:t>
      </w:r>
    </w:p>
    <w:p w14:paraId="68C51FD8" w14:textId="0FBD9BBC" w:rsidR="00C8142D" w:rsidRDefault="00C8142D" w:rsidP="00C8142D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    1</w:t>
      </w:r>
      <w:r w:rsidR="000B5CCF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2.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91:  Re-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estableciendo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la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Posición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Fuera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de la ZNV – You Make the Call: </w:t>
      </w:r>
      <w:hyperlink r:id="rId20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https://youtu.be/f5S2dG3X4ns?list=PLirHEbsroVMLXpD65XSTX7rKCgnM4ioMq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(start 0:00/ stop 1:05)    </w:t>
      </w:r>
    </w:p>
    <w:p w14:paraId="11A978E2" w14:textId="3E1D3E1D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  </w:t>
      </w:r>
      <w:r w:rsidR="00D57DF0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</w:t>
      </w:r>
      <w:r w:rsidR="002D5FC6" w:rsidRPr="002D5FC6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13.</w:t>
      </w:r>
      <w:r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10</w:t>
      </w:r>
      <w:r w:rsidR="004F0572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r w:rsidR="004F0572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Marcar la Hoja de </w:t>
      </w:r>
      <w:proofErr w:type="spellStart"/>
      <w:r w:rsidR="004F0572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Puntuación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– Marcar Puntos &amp; Side-Outs: </w:t>
      </w:r>
      <w:hyperlink r:id="rId21" w:history="1">
        <w:r>
          <w:rPr>
            <w:rStyle w:val="Hipervnculo"/>
            <w:rFonts w:ascii="Arial" w:eastAsia="Arial" w:hAnsi="Arial" w:cs="Arial"/>
            <w:b/>
            <w:bCs/>
            <w:color w:val="000000" w:themeColor="dark1"/>
            <w:sz w:val="22"/>
            <w:szCs w:val="22"/>
            <w:highlight w:val="white"/>
            <w:lang w:val="en-US"/>
          </w:rPr>
          <w:t xml:space="preserve"> </w:t>
        </w:r>
      </w:hyperlink>
      <w:hyperlink r:id="rId22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https://youtu.be/7QWpjS9nqS4?list=PL6LdHc7zNUo-RU08OGIeHmhiz5b0MideT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(full video)</w:t>
      </w:r>
    </w:p>
    <w:p w14:paraId="2D8F369E" w14:textId="471BDFC6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1</w:t>
      </w:r>
      <w:r w:rsidR="002D5FC6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4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>
        <w:rPr>
          <w:rFonts w:ascii="Arial" w:eastAsia="Arial" w:hAnsi="Arial" w:cs="Arial"/>
          <w:color w:val="000000" w:themeColor="dark1"/>
          <w:sz w:val="14"/>
          <w:szCs w:val="14"/>
          <w:highlight w:val="white"/>
          <w:lang w:val="en-US"/>
        </w:rPr>
        <w:t xml:space="preserve"> 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11</w:t>
      </w:r>
      <w:r w:rsidR="006E6E23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3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</w:t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Procedimiento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Estandar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Tiempo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Muerto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hyperlink r:id="rId23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https://youtu.be/Nukw8ZsrnPI?list=PL6LdHc7zNUo-RU08OGIeHmhiz5b0MideT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(full video)</w:t>
      </w:r>
    </w:p>
    <w:p w14:paraId="6A2F0DEF" w14:textId="7ADA3FB0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1</w:t>
      </w:r>
      <w:r w:rsidR="002D5FC6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5.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12</w:t>
      </w:r>
      <w:r w:rsidR="00127008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0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Partido de </w:t>
      </w:r>
      <w:proofErr w:type="spellStart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V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arios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proofErr w:type="spellStart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J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uegos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y Entre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Juegos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hyperlink r:id="rId24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https://youtu.be/9bmfcftHAQk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(full video)</w:t>
      </w:r>
    </w:p>
    <w:p w14:paraId="2A366F0E" w14:textId="77FE8807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1</w:t>
      </w:r>
      <w:r w:rsidR="002D5FC6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6.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12</w:t>
      </w:r>
      <w:r w:rsidR="00047419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7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</w:t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Tiempo </w:t>
      </w:r>
      <w:proofErr w:type="spellStart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Muerto</w:t>
      </w:r>
      <w:proofErr w:type="spellEnd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Cambio de Campo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hyperlink r:id="rId25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https://youtu.be/-cWGKrEt1KY?list=PL6LdHc7zNUo-RU08OGIeHmhiz5b0MideT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(full video)</w:t>
      </w:r>
    </w:p>
    <w:p w14:paraId="054F2EC7" w14:textId="52BBB019" w:rsidR="003162BC" w:rsidRDefault="003162BC" w:rsidP="003162BC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</w:t>
      </w:r>
      <w:r w:rsidR="002D5FC6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7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13</w:t>
      </w:r>
      <w:r w:rsidR="006639C2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2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A</w:t>
      </w:r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l Final del Partido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hyperlink r:id="rId26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https://youtu.be/nIQWpUX4ojw?list=PL6LdHc7zNUo-RU08OGIeHmhiz5b0MideT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(full video)</w:t>
      </w:r>
    </w:p>
    <w:p w14:paraId="2CB695A6" w14:textId="3C6D8F2C" w:rsidR="00D57DF0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    18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1</w:t>
      </w:r>
      <w:r w:rsidR="0083155E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49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: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Cruzando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el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Plano de la Red – Erne Shot – Sarah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Ansboury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:  </w:t>
      </w:r>
      <w:hyperlink r:id="rId27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https://youtu.be/eUhxiN65GLI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(start at 0:00 and stop at 1:10)</w:t>
      </w:r>
    </w:p>
    <w:p w14:paraId="7397CA82" w14:textId="57AC5A91" w:rsidR="00D57DF0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    19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15</w:t>
      </w:r>
      <w:r w:rsidR="0087169D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0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: 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Cruzando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el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Plano de la Red (Wind-aided Erne):  </w:t>
      </w:r>
      <w:hyperlink r:id="rId28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https://youtu.be/dCCku_6d42o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(start at 0:00 and stop at 0:23)</w:t>
      </w:r>
    </w:p>
    <w:p w14:paraId="2140C8D3" w14:textId="561928D8" w:rsidR="00D57DF0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 20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</w:t>
      </w:r>
      <w:r w:rsidR="0087169D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52: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Soplando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la Bola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Fuera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la Red &amp;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Cruzar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el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Plano de la Red: </w:t>
      </w:r>
      <w:hyperlink r:id="rId29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https://youtu.be/c2X216MNT5E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(full video)</w:t>
      </w:r>
    </w:p>
    <w:p w14:paraId="4D651A32" w14:textId="378B4C70" w:rsidR="00D57DF0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 21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1</w:t>
      </w:r>
      <w:r w:rsidR="004F2EC8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54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Reglas de Redes Portátiles (You Make the Call Hitting the Crossbar): </w:t>
      </w:r>
      <w:hyperlink r:id="rId30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https://youtu.be/-dksCLMlH-s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(start at 0:00 an stop at 0:22)</w:t>
      </w:r>
    </w:p>
    <w:p w14:paraId="3AAADE4F" w14:textId="5178AD92" w:rsidR="00D57DF0" w:rsidRDefault="00D57DF0" w:rsidP="00D57DF0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   2</w:t>
      </w:r>
      <w:r w:rsidR="00693212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2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 </w:t>
      </w:r>
      <w:proofErr w:type="spellStart"/>
      <w:r w:rsidR="00280F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Diapositiva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2</w:t>
      </w:r>
      <w:r w:rsidR="00B4033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34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Trabajando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con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Jueces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Línea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– Bola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Cantada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“Out” – Barrett Kincheloe – Pickleball Kitchen  </w:t>
      </w:r>
      <w:hyperlink r:id="rId31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https://youtu.be/rIqZCgR6_hQ?t=52</w:t>
        </w:r>
      </w:hyperlink>
      <w:r>
        <w:rPr>
          <w:rFonts w:ascii="Arial" w:eastAsia="Arial" w:hAnsi="Arial" w:cs="Arial"/>
          <w:color w:val="467886" w:themeColor="hyperlink"/>
          <w:sz w:val="22"/>
          <w:szCs w:val="22"/>
          <w:highlight w:val="white"/>
          <w:u w:val="single"/>
          <w:lang w:val="en-US"/>
        </w:rPr>
        <w:t xml:space="preserve">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(start at 0:00 and stop at 2:52)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</w:p>
    <w:p w14:paraId="4FC0FB53" w14:textId="77777777" w:rsidR="003162BC" w:rsidRDefault="003162BC"/>
    <w:sectPr w:rsidR="003162BC" w:rsidSect="008E3608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BC"/>
    <w:rsid w:val="00023FE5"/>
    <w:rsid w:val="00047419"/>
    <w:rsid w:val="000B287F"/>
    <w:rsid w:val="000B5CCF"/>
    <w:rsid w:val="000E214A"/>
    <w:rsid w:val="000E405C"/>
    <w:rsid w:val="00127008"/>
    <w:rsid w:val="001339FD"/>
    <w:rsid w:val="001F3487"/>
    <w:rsid w:val="002271D0"/>
    <w:rsid w:val="00280FEA"/>
    <w:rsid w:val="002D5FC6"/>
    <w:rsid w:val="002F23C8"/>
    <w:rsid w:val="003162BC"/>
    <w:rsid w:val="0036308B"/>
    <w:rsid w:val="00381164"/>
    <w:rsid w:val="003F6BD6"/>
    <w:rsid w:val="00457FFD"/>
    <w:rsid w:val="0047289E"/>
    <w:rsid w:val="004E5962"/>
    <w:rsid w:val="004F0572"/>
    <w:rsid w:val="004F2EC8"/>
    <w:rsid w:val="005837FF"/>
    <w:rsid w:val="005B05A8"/>
    <w:rsid w:val="006639C2"/>
    <w:rsid w:val="00693212"/>
    <w:rsid w:val="006E6E23"/>
    <w:rsid w:val="00767B7D"/>
    <w:rsid w:val="00794D1B"/>
    <w:rsid w:val="007A3C24"/>
    <w:rsid w:val="007C7D04"/>
    <w:rsid w:val="007E1FC0"/>
    <w:rsid w:val="0083155E"/>
    <w:rsid w:val="008655C9"/>
    <w:rsid w:val="0087169D"/>
    <w:rsid w:val="008E3608"/>
    <w:rsid w:val="009067F7"/>
    <w:rsid w:val="0095373C"/>
    <w:rsid w:val="009801BC"/>
    <w:rsid w:val="00A3549C"/>
    <w:rsid w:val="00A72234"/>
    <w:rsid w:val="00A85A85"/>
    <w:rsid w:val="00A93F68"/>
    <w:rsid w:val="00AF2095"/>
    <w:rsid w:val="00B40334"/>
    <w:rsid w:val="00B670FE"/>
    <w:rsid w:val="00C127DE"/>
    <w:rsid w:val="00C413E4"/>
    <w:rsid w:val="00C80B0F"/>
    <w:rsid w:val="00C8142D"/>
    <w:rsid w:val="00CF27B9"/>
    <w:rsid w:val="00D368F9"/>
    <w:rsid w:val="00D57DF0"/>
    <w:rsid w:val="00E26FE2"/>
    <w:rsid w:val="00F0008F"/>
    <w:rsid w:val="00F47C36"/>
    <w:rsid w:val="00F5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31BD"/>
  <w15:chartTrackingRefBased/>
  <w15:docId w15:val="{388094F5-A760-491E-9167-2353249B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2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2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2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2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2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2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2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2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162B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D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27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0kTck8WmH8Y?t=119" TargetMode="External"/><Relationship Id="rId18" Type="http://schemas.openxmlformats.org/officeDocument/2006/relationships/hyperlink" Target="https://youtu.be/oQwRUaxK6UM" TargetMode="External"/><Relationship Id="rId26" Type="http://schemas.openxmlformats.org/officeDocument/2006/relationships/hyperlink" Target="https://youtu.be/nIQWpUX4ojw?list=PL6LdHc7zNUo-RU08OGIeHmhiz5b0Mid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7QWpjS9nqS4?list=PL6LdHc7zNUo-RU08OGIeHmhiz5b0MideT" TargetMode="External"/><Relationship Id="rId7" Type="http://schemas.openxmlformats.org/officeDocument/2006/relationships/hyperlink" Target="https://usapickleball.org/get-involved/pickleball-officiating/" TargetMode="External"/><Relationship Id="rId12" Type="http://schemas.openxmlformats.org/officeDocument/2006/relationships/hyperlink" Target="https://youtu.be/mIcGxEZYbow" TargetMode="External"/><Relationship Id="rId17" Type="http://schemas.openxmlformats.org/officeDocument/2006/relationships/hyperlink" Target="https://youtu.be/xGfLXDTzJck?t=301" TargetMode="External"/><Relationship Id="rId25" Type="http://schemas.openxmlformats.org/officeDocument/2006/relationships/hyperlink" Target="https://youtu.be/-cWGKrEt1KY?list=PL6LdHc7zNUo-RU08OGIeHmhiz5b0MideT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Cw-SGN7PjLw?list=PLirHEbsroVMLXpD65XSTX7rKCgnM4ioMq&amp;t=3" TargetMode="External"/><Relationship Id="rId20" Type="http://schemas.openxmlformats.org/officeDocument/2006/relationships/hyperlink" Target="https://youtu.be/f5S2dG3X4ns?list=PLirHEbsroVMLXpD65XSTX7rKCgnM4ioMq" TargetMode="External"/><Relationship Id="rId29" Type="http://schemas.openxmlformats.org/officeDocument/2006/relationships/hyperlink" Target="https://youtu.be/c2X216MNT5E" TargetMode="External"/><Relationship Id="rId1" Type="http://schemas.openxmlformats.org/officeDocument/2006/relationships/styles" Target="styles.xml"/><Relationship Id="rId6" Type="http://schemas.openxmlformats.org/officeDocument/2006/relationships/hyperlink" Target="https://equipment.usapickleball.org/paddle-list/" TargetMode="External"/><Relationship Id="rId11" Type="http://schemas.openxmlformats.org/officeDocument/2006/relationships/hyperlink" Target="https://youtu.be/egBPPooOBVQ" TargetMode="External"/><Relationship Id="rId24" Type="http://schemas.openxmlformats.org/officeDocument/2006/relationships/hyperlink" Target="https://youtu.be/9bmfcftHAQk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rfet.es/es/pickleball-normativa.html" TargetMode="External"/><Relationship Id="rId15" Type="http://schemas.openxmlformats.org/officeDocument/2006/relationships/hyperlink" Target="https://youtu.be/xGfLXDTzJck?t=114" TargetMode="External"/><Relationship Id="rId23" Type="http://schemas.openxmlformats.org/officeDocument/2006/relationships/hyperlink" Target="https://youtu.be/Nukw8ZsrnPI?list=PL6LdHc7zNUo-RU08OGIeHmhiz5b0MideT" TargetMode="External"/><Relationship Id="rId28" Type="http://schemas.openxmlformats.org/officeDocument/2006/relationships/hyperlink" Target="https://youtu.be/dCCku_6d42o" TargetMode="External"/><Relationship Id="rId10" Type="http://schemas.openxmlformats.org/officeDocument/2006/relationships/hyperlink" Target="https://youtu.be/pzNh1DnXido?t=84" TargetMode="External"/><Relationship Id="rId19" Type="http://schemas.openxmlformats.org/officeDocument/2006/relationships/hyperlink" Target="https://youtu.be/ypYmUgPRcGo" TargetMode="External"/><Relationship Id="rId31" Type="http://schemas.openxmlformats.org/officeDocument/2006/relationships/hyperlink" Target="https://youtu.be/rIqZCgR6_hQ?t=52" TargetMode="External"/><Relationship Id="rId4" Type="http://schemas.openxmlformats.org/officeDocument/2006/relationships/hyperlink" Target="https://www.rfet.es/descargar/file-pickleball/1_Adjunto/Reglas-oficiales-de-pickleball-2024.pdf" TargetMode="External"/><Relationship Id="rId9" Type="http://schemas.openxmlformats.org/officeDocument/2006/relationships/hyperlink" Target="https://youtu.be/M2QDfbI4ovg?t=524" TargetMode="External"/><Relationship Id="rId14" Type="http://schemas.openxmlformats.org/officeDocument/2006/relationships/hyperlink" Target="https://youtu.be/xGfLXDTzJck?t=114" TargetMode="External"/><Relationship Id="rId22" Type="http://schemas.openxmlformats.org/officeDocument/2006/relationships/hyperlink" Target="https://youtu.be/7QWpjS9nqS4?list=PL6LdHc7zNUo-RU08OGIeHmhiz5b0MideT" TargetMode="External"/><Relationship Id="rId27" Type="http://schemas.openxmlformats.org/officeDocument/2006/relationships/hyperlink" Target="https://youtu.be/eUhxiN65GLI" TargetMode="External"/><Relationship Id="rId30" Type="http://schemas.openxmlformats.org/officeDocument/2006/relationships/hyperlink" Target="https://youtu.be/-dksCLMlH-s" TargetMode="External"/><Relationship Id="rId8" Type="http://schemas.openxmlformats.org/officeDocument/2006/relationships/hyperlink" Target="https://youtu.be/y9Fr4bTkV_I?t=27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 GT</dc:creator>
  <cp:keywords/>
  <dc:description/>
  <cp:lastModifiedBy>ESC GT</cp:lastModifiedBy>
  <cp:revision>51</cp:revision>
  <dcterms:created xsi:type="dcterms:W3CDTF">2024-03-28T12:57:00Z</dcterms:created>
  <dcterms:modified xsi:type="dcterms:W3CDTF">2024-05-03T09:49:00Z</dcterms:modified>
</cp:coreProperties>
</file>