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87A" w:rsidRPr="00B2487A" w:rsidRDefault="00B2487A" w:rsidP="00B2487A">
      <w:pPr>
        <w:shd w:val="clear" w:color="auto" w:fill="FFFFFF"/>
        <w:spacing w:after="15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color w:val="B11F28"/>
          <w:sz w:val="24"/>
          <w:szCs w:val="24"/>
          <w:lang w:val="es-ES" w:eastAsia="es-ES"/>
        </w:rPr>
        <w:drawing>
          <wp:inline distT="0" distB="0" distL="0" distR="0">
            <wp:extent cx="1428750" cy="742950"/>
            <wp:effectExtent l="0" t="0" r="0" b="0"/>
            <wp:docPr id="5" name="Imagen 5" descr="https://usapickleball.org/wp-content/uploads/2020/06/USAPA_Logo_Header.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apickleball.org/wp-content/uploads/2020/06/USAPA_Logo_Header.png">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750" cy="742950"/>
                    </a:xfrm>
                    <a:prstGeom prst="rect">
                      <a:avLst/>
                    </a:prstGeom>
                    <a:noFill/>
                    <a:ln>
                      <a:noFill/>
                    </a:ln>
                  </pic:spPr>
                </pic:pic>
              </a:graphicData>
            </a:graphic>
          </wp:inline>
        </w:drawing>
      </w:r>
    </w:p>
    <w:p w:rsidR="00B2487A" w:rsidRPr="00B2487A" w:rsidRDefault="00B2487A" w:rsidP="00B2487A">
      <w:pPr>
        <w:shd w:val="clear" w:color="auto" w:fill="FFFFFF"/>
        <w:spacing w:after="45" w:line="0" w:lineRule="auto"/>
        <w:jc w:val="center"/>
        <w:rPr>
          <w:rFonts w:ascii="Times New Roman" w:eastAsia="Times New Roman" w:hAnsi="Times New Roman" w:cs="Times New Roman"/>
          <w:color w:val="133156"/>
          <w:sz w:val="24"/>
          <w:szCs w:val="24"/>
          <w:lang w:val="es-ES" w:eastAsia="es-ES"/>
        </w:rPr>
      </w:pPr>
      <w:r>
        <w:rPr>
          <w:rFonts w:ascii="Times New Roman" w:eastAsia="Times New Roman" w:hAnsi="Times New Roman" w:cs="Times New Roman"/>
          <w:noProof/>
          <w:color w:val="133156"/>
          <w:sz w:val="24"/>
          <w:szCs w:val="24"/>
          <w:lang w:val="es-ES" w:eastAsia="es-ES"/>
        </w:rPr>
        <w:drawing>
          <wp:inline distT="0" distB="0" distL="0" distR="0">
            <wp:extent cx="10344150" cy="6877050"/>
            <wp:effectExtent l="0" t="0" r="0" b="0"/>
            <wp:docPr id="1" name="Imagen 1" descr="j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s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0" cy="6877050"/>
                    </a:xfrm>
                    <a:prstGeom prst="rect">
                      <a:avLst/>
                    </a:prstGeom>
                    <a:noFill/>
                    <a:ln>
                      <a:noFill/>
                    </a:ln>
                  </pic:spPr>
                </pic:pic>
              </a:graphicData>
            </a:graphic>
          </wp:inline>
        </w:drawing>
      </w:r>
    </w:p>
    <w:p w:rsidR="00B2487A" w:rsidRPr="00B2487A" w:rsidRDefault="00B2487A" w:rsidP="00B2487A">
      <w:pPr>
        <w:shd w:val="clear" w:color="auto" w:fill="133156"/>
        <w:spacing w:after="0" w:line="240" w:lineRule="auto"/>
        <w:jc w:val="center"/>
        <w:rPr>
          <w:rFonts w:ascii="Times New Roman" w:eastAsia="Times New Roman" w:hAnsi="Times New Roman" w:cs="Times New Roman"/>
          <w:b/>
          <w:bCs/>
          <w:color w:val="FFFFFF"/>
          <w:sz w:val="24"/>
          <w:szCs w:val="24"/>
          <w:lang w:val="es-ES" w:eastAsia="es-ES"/>
        </w:rPr>
      </w:pPr>
      <w:r w:rsidRPr="00B2487A">
        <w:rPr>
          <w:rFonts w:ascii="Times New Roman" w:eastAsia="Times New Roman" w:hAnsi="Times New Roman" w:cs="Times New Roman"/>
          <w:b/>
          <w:bCs/>
          <w:color w:val="FFFFFF"/>
          <w:sz w:val="24"/>
          <w:szCs w:val="24"/>
          <w:lang w:val="es-ES" w:eastAsia="es-ES"/>
        </w:rPr>
        <w:t>NOTICIAS IMPORTANTES:  </w:t>
      </w:r>
      <w:hyperlink r:id="rId9" w:tgtFrame="_blank" w:history="1">
        <w:r w:rsidRPr="00B2487A">
          <w:rPr>
            <w:rFonts w:ascii="Times New Roman" w:eastAsia="Times New Roman" w:hAnsi="Times New Roman" w:cs="Times New Roman"/>
            <w:b/>
            <w:bCs/>
            <w:color w:val="FFFFFF"/>
            <w:sz w:val="24"/>
            <w:szCs w:val="24"/>
            <w:u w:val="single"/>
            <w:lang w:val="es-ES" w:eastAsia="es-ES"/>
          </w:rPr>
          <w:t>Proceso de ca</w:t>
        </w:r>
        <w:r w:rsidRPr="00B2487A">
          <w:rPr>
            <w:rFonts w:ascii="Times New Roman" w:eastAsia="Times New Roman" w:hAnsi="Times New Roman" w:cs="Times New Roman"/>
            <w:b/>
            <w:bCs/>
            <w:color w:val="FFFFFF"/>
            <w:sz w:val="24"/>
            <w:szCs w:val="24"/>
            <w:u w:val="single"/>
            <w:lang w:val="es-ES" w:eastAsia="es-ES"/>
          </w:rPr>
          <w:t>m</w:t>
        </w:r>
        <w:r w:rsidRPr="00B2487A">
          <w:rPr>
            <w:rFonts w:ascii="Times New Roman" w:eastAsia="Times New Roman" w:hAnsi="Times New Roman" w:cs="Times New Roman"/>
            <w:b/>
            <w:bCs/>
            <w:color w:val="FFFFFF"/>
            <w:sz w:val="24"/>
            <w:szCs w:val="24"/>
            <w:u w:val="single"/>
            <w:lang w:val="es-ES" w:eastAsia="es-ES"/>
          </w:rPr>
          <w:t>b</w:t>
        </w:r>
        <w:r w:rsidRPr="00B2487A">
          <w:rPr>
            <w:rFonts w:ascii="Times New Roman" w:eastAsia="Times New Roman" w:hAnsi="Times New Roman" w:cs="Times New Roman"/>
            <w:b/>
            <w:bCs/>
            <w:color w:val="FFFFFF"/>
            <w:sz w:val="24"/>
            <w:szCs w:val="24"/>
            <w:u w:val="single"/>
            <w:lang w:val="es-ES" w:eastAsia="es-ES"/>
          </w:rPr>
          <w:t>io de reglas</w:t>
        </w:r>
      </w:hyperlink>
      <w:r w:rsidRPr="00B2487A">
        <w:rPr>
          <w:rFonts w:ascii="Times New Roman" w:eastAsia="Times New Roman" w:hAnsi="Times New Roman" w:cs="Times New Roman"/>
          <w:b/>
          <w:bCs/>
          <w:color w:val="FFFF00"/>
          <w:sz w:val="24"/>
          <w:szCs w:val="24"/>
          <w:u w:val="single"/>
          <w:lang w:val="es-ES" w:eastAsia="es-ES"/>
        </w:rPr>
        <w:t> </w:t>
      </w:r>
      <w:r w:rsidRPr="00B2487A">
        <w:rPr>
          <w:rFonts w:ascii="Times New Roman" w:eastAsia="Times New Roman" w:hAnsi="Times New Roman" w:cs="Times New Roman"/>
          <w:b/>
          <w:bCs/>
          <w:color w:val="FFFFFF"/>
          <w:sz w:val="24"/>
          <w:szCs w:val="24"/>
          <w:lang w:val="es-ES" w:eastAsia="es-ES"/>
        </w:rPr>
        <w:t> |  </w:t>
      </w:r>
      <w:hyperlink r:id="rId10" w:tgtFrame="_blank" w:history="1">
        <w:r w:rsidRPr="00B2487A">
          <w:rPr>
            <w:rFonts w:ascii="Times New Roman" w:eastAsia="Times New Roman" w:hAnsi="Times New Roman" w:cs="Times New Roman"/>
            <w:b/>
            <w:bCs/>
            <w:color w:val="FFFFFF"/>
            <w:sz w:val="24"/>
            <w:szCs w:val="24"/>
            <w:u w:val="single"/>
            <w:lang w:val="es-ES" w:eastAsia="es-ES"/>
          </w:rPr>
          <w:t>Lista de tod</w:t>
        </w:r>
        <w:r w:rsidRPr="00B2487A">
          <w:rPr>
            <w:rFonts w:ascii="Times New Roman" w:eastAsia="Times New Roman" w:hAnsi="Times New Roman" w:cs="Times New Roman"/>
            <w:b/>
            <w:bCs/>
            <w:color w:val="FFFFFF"/>
            <w:sz w:val="24"/>
            <w:szCs w:val="24"/>
            <w:u w:val="single"/>
            <w:lang w:val="es-ES" w:eastAsia="es-ES"/>
          </w:rPr>
          <w:t>os los cambios de reglas y comentarios sugeridos para 2023</w:t>
        </w:r>
      </w:hyperlink>
    </w:p>
    <w:p w:rsidR="00B2487A" w:rsidRPr="00B2487A" w:rsidRDefault="00B2487A" w:rsidP="00B2487A">
      <w:pPr>
        <w:shd w:val="clear" w:color="auto" w:fill="FFFFFF"/>
        <w:spacing w:after="150" w:line="240" w:lineRule="auto"/>
        <w:jc w:val="center"/>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b/>
          <w:bCs/>
          <w:color w:val="133156"/>
          <w:sz w:val="24"/>
          <w:szCs w:val="24"/>
          <w:lang w:val="es-ES" w:eastAsia="es-ES"/>
        </w:rPr>
        <w:t>Haga clic en cualquiera de las secciones a continuación para ampliar y ver información adicional.</w:t>
      </w:r>
    </w:p>
    <w:p w:rsidR="00B2487A" w:rsidRPr="00B2487A" w:rsidRDefault="00B2487A" w:rsidP="00B2487A">
      <w:pPr>
        <w:shd w:val="clear" w:color="auto" w:fill="FFFFFF"/>
        <w:spacing w:after="150" w:line="240" w:lineRule="auto"/>
        <w:jc w:val="center"/>
        <w:rPr>
          <w:rFonts w:ascii="Times New Roman" w:eastAsia="Times New Roman" w:hAnsi="Times New Roman" w:cs="Times New Roman"/>
          <w:color w:val="133156"/>
          <w:sz w:val="24"/>
          <w:szCs w:val="24"/>
          <w:lang w:val="es-ES" w:eastAsia="es-ES"/>
        </w:rPr>
      </w:pPr>
      <w:hyperlink r:id="rId11" w:anchor="accordion-0" w:history="1">
        <w:r w:rsidRPr="00B2487A">
          <w:rPr>
            <w:rFonts w:ascii="Times New Roman" w:eastAsia="Times New Roman" w:hAnsi="Times New Roman" w:cs="Times New Roman"/>
            <w:color w:val="B11F28"/>
            <w:sz w:val="24"/>
            <w:szCs w:val="24"/>
            <w:u w:val="single"/>
            <w:lang w:val="es-ES" w:eastAsia="es-ES"/>
          </w:rPr>
          <w:t>Recursos</w:t>
        </w:r>
      </w:hyperlink>
      <w:r w:rsidRPr="00B2487A">
        <w:rPr>
          <w:rFonts w:ascii="Times New Roman" w:eastAsia="Times New Roman" w:hAnsi="Times New Roman" w:cs="Times New Roman"/>
          <w:color w:val="133156"/>
          <w:sz w:val="24"/>
          <w:szCs w:val="24"/>
          <w:lang w:val="es-ES" w:eastAsia="es-ES"/>
        </w:rPr>
        <w:t> | </w:t>
      </w:r>
      <w:hyperlink r:id="rId12" w:anchor="accordion-1" w:history="1">
        <w:r w:rsidRPr="00B2487A">
          <w:rPr>
            <w:rFonts w:ascii="Times New Roman" w:eastAsia="Times New Roman" w:hAnsi="Times New Roman" w:cs="Times New Roman"/>
            <w:color w:val="B11F28"/>
            <w:sz w:val="24"/>
            <w:szCs w:val="24"/>
            <w:u w:val="single"/>
            <w:lang w:val="es-ES" w:eastAsia="es-ES"/>
          </w:rPr>
          <w:t>Árbitros</w:t>
        </w:r>
      </w:hyperlink>
      <w:r w:rsidRPr="00B2487A">
        <w:rPr>
          <w:rFonts w:ascii="Times New Roman" w:eastAsia="Times New Roman" w:hAnsi="Times New Roman" w:cs="Times New Roman"/>
          <w:color w:val="133156"/>
          <w:sz w:val="24"/>
          <w:szCs w:val="24"/>
          <w:lang w:val="es-ES" w:eastAsia="es-ES"/>
        </w:rPr>
        <w:t> | </w:t>
      </w:r>
      <w:hyperlink r:id="rId13" w:anchor="accordion-2" w:history="1">
        <w:r w:rsidRPr="00B2487A">
          <w:rPr>
            <w:rFonts w:ascii="Times New Roman" w:eastAsia="Times New Roman" w:hAnsi="Times New Roman" w:cs="Times New Roman"/>
            <w:color w:val="B11F28"/>
            <w:sz w:val="24"/>
            <w:szCs w:val="24"/>
            <w:u w:val="single"/>
            <w:lang w:val="es-ES" w:eastAsia="es-ES"/>
          </w:rPr>
          <w:t>Pruebas en línea</w:t>
        </w:r>
      </w:hyperlink>
    </w:p>
    <w:p w:rsidR="00B2487A" w:rsidRPr="00B2487A" w:rsidRDefault="00B2487A" w:rsidP="00B2487A">
      <w:pPr>
        <w:shd w:val="clear" w:color="auto" w:fill="FFFFFF"/>
        <w:spacing w:after="0" w:line="240" w:lineRule="auto"/>
        <w:rPr>
          <w:rFonts w:ascii="Times New Roman" w:eastAsia="Times New Roman" w:hAnsi="Times New Roman" w:cs="Times New Roman"/>
          <w:b/>
          <w:bCs/>
          <w:color w:val="133156"/>
          <w:sz w:val="24"/>
          <w:szCs w:val="24"/>
          <w:lang w:val="es-ES" w:eastAsia="es-ES"/>
        </w:rPr>
      </w:pPr>
      <w:hyperlink r:id="rId14" w:history="1">
        <w:r w:rsidRPr="00B2487A">
          <w:rPr>
            <w:rFonts w:ascii="Times New Roman" w:eastAsia="Times New Roman" w:hAnsi="Times New Roman" w:cs="Times New Roman"/>
            <w:b/>
            <w:bCs/>
            <w:color w:val="133156"/>
            <w:sz w:val="39"/>
            <w:szCs w:val="39"/>
            <w:u w:val="single"/>
            <w:bdr w:val="none" w:sz="0" w:space="0" w:color="auto" w:frame="1"/>
            <w:lang w:val="es-ES" w:eastAsia="es-ES"/>
          </w:rPr>
          <w:t>Recursos</w:t>
        </w:r>
      </w:hyperlink>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Todos los recursos que necesita, así como una explicación completa de los pasos para convertirse en funcionario, se encuentran a continuación.</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b/>
          <w:bCs/>
          <w:color w:val="133156"/>
          <w:sz w:val="24"/>
          <w:szCs w:val="24"/>
          <w:lang w:val="es-ES" w:eastAsia="es-ES"/>
        </w:rPr>
        <w:t>NOTA: cualquier elemento con un asterisco (*) requiere un inicio de </w:t>
      </w:r>
      <w:hyperlink r:id="rId15" w:tgtFrame="_blank" w:history="1">
        <w:r w:rsidRPr="00B2487A">
          <w:rPr>
            <w:rFonts w:ascii="Times New Roman" w:eastAsia="Times New Roman" w:hAnsi="Times New Roman" w:cs="Times New Roman"/>
            <w:color w:val="B11F28"/>
            <w:sz w:val="24"/>
            <w:szCs w:val="24"/>
            <w:u w:val="single"/>
            <w:lang w:val="es-ES" w:eastAsia="es-ES"/>
          </w:rPr>
          <w:t>sesión de membresía</w:t>
        </w:r>
      </w:hyperlink>
      <w:r w:rsidRPr="00B2487A">
        <w:rPr>
          <w:rFonts w:ascii="Times New Roman" w:eastAsia="Times New Roman" w:hAnsi="Times New Roman" w:cs="Times New Roman"/>
          <w:color w:val="133156"/>
          <w:sz w:val="24"/>
          <w:szCs w:val="24"/>
          <w:lang w:val="es-ES" w:eastAsia="es-ES"/>
        </w:rPr>
        <w:t xml:space="preserve"> de </w:t>
      </w:r>
      <w:proofErr w:type="spellStart"/>
      <w:r w:rsidRPr="00B2487A">
        <w:rPr>
          <w:rFonts w:ascii="Times New Roman" w:eastAsia="Times New Roman" w:hAnsi="Times New Roman" w:cs="Times New Roman"/>
          <w:color w:val="133156"/>
          <w:sz w:val="24"/>
          <w:szCs w:val="24"/>
          <w:lang w:val="es-ES" w:eastAsia="es-ES"/>
        </w:rPr>
        <w:t>Pickleball</w:t>
      </w:r>
      <w:proofErr w:type="spellEnd"/>
      <w:r w:rsidRPr="00B2487A">
        <w:rPr>
          <w:rFonts w:ascii="Times New Roman" w:eastAsia="Times New Roman" w:hAnsi="Times New Roman" w:cs="Times New Roman"/>
          <w:color w:val="133156"/>
          <w:sz w:val="24"/>
          <w:szCs w:val="24"/>
          <w:lang w:val="es-ES" w:eastAsia="es-ES"/>
        </w:rPr>
        <w:t xml:space="preserve"> de </w:t>
      </w:r>
      <w:proofErr w:type="gramStart"/>
      <w:r w:rsidRPr="00B2487A">
        <w:rPr>
          <w:rFonts w:ascii="Times New Roman" w:eastAsia="Times New Roman" w:hAnsi="Times New Roman" w:cs="Times New Roman"/>
          <w:color w:val="133156"/>
          <w:sz w:val="24"/>
          <w:szCs w:val="24"/>
          <w:lang w:val="es-ES" w:eastAsia="es-ES"/>
        </w:rPr>
        <w:t>EE .</w:t>
      </w:r>
      <w:proofErr w:type="gramEnd"/>
      <w:r w:rsidRPr="00B2487A">
        <w:rPr>
          <w:rFonts w:ascii="Times New Roman" w:eastAsia="Times New Roman" w:hAnsi="Times New Roman" w:cs="Times New Roman"/>
          <w:color w:val="133156"/>
          <w:sz w:val="24"/>
          <w:szCs w:val="24"/>
          <w:lang w:val="es-ES" w:eastAsia="es-ES"/>
        </w:rPr>
        <w:t xml:space="preserve"> </w:t>
      </w:r>
      <w:proofErr w:type="gramStart"/>
      <w:r w:rsidRPr="00B2487A">
        <w:rPr>
          <w:rFonts w:ascii="Times New Roman" w:eastAsia="Times New Roman" w:hAnsi="Times New Roman" w:cs="Times New Roman"/>
          <w:color w:val="133156"/>
          <w:sz w:val="24"/>
          <w:szCs w:val="24"/>
          <w:lang w:val="es-ES" w:eastAsia="es-ES"/>
        </w:rPr>
        <w:t>UU .</w:t>
      </w:r>
      <w:proofErr w:type="gramEnd"/>
      <w:r w:rsidRPr="00B2487A">
        <w:rPr>
          <w:rFonts w:ascii="Times New Roman" w:eastAsia="Times New Roman" w:hAnsi="Times New Roman" w:cs="Times New Roman"/>
          <w:color w:val="133156"/>
          <w:sz w:val="24"/>
          <w:szCs w:val="24"/>
          <w:lang w:val="es-ES" w:eastAsia="es-ES"/>
        </w:rPr>
        <w:t xml:space="preserve"> </w:t>
      </w:r>
      <w:proofErr w:type="gramStart"/>
      <w:r w:rsidRPr="00B2487A">
        <w:rPr>
          <w:rFonts w:ascii="Times New Roman" w:eastAsia="Times New Roman" w:hAnsi="Times New Roman" w:cs="Times New Roman"/>
          <w:color w:val="133156"/>
          <w:sz w:val="24"/>
          <w:szCs w:val="24"/>
          <w:lang w:val="es-ES" w:eastAsia="es-ES"/>
        </w:rPr>
        <w:t>para</w:t>
      </w:r>
      <w:proofErr w:type="gramEnd"/>
      <w:r w:rsidRPr="00B2487A">
        <w:rPr>
          <w:rFonts w:ascii="Times New Roman" w:eastAsia="Times New Roman" w:hAnsi="Times New Roman" w:cs="Times New Roman"/>
          <w:color w:val="133156"/>
          <w:sz w:val="24"/>
          <w:szCs w:val="24"/>
          <w:lang w:val="es-ES" w:eastAsia="es-ES"/>
        </w:rPr>
        <w:t xml:space="preserve"> acceder.</w:t>
      </w:r>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Materiales de referencia</w:t>
      </w:r>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16" w:tgtFrame="_blank" w:history="1">
        <w:r w:rsidRPr="00B2487A">
          <w:rPr>
            <w:rFonts w:ascii="Times New Roman" w:eastAsia="Times New Roman" w:hAnsi="Times New Roman" w:cs="Times New Roman"/>
            <w:color w:val="B11F28"/>
            <w:sz w:val="24"/>
            <w:szCs w:val="24"/>
            <w:u w:val="single"/>
            <w:lang w:val="es-ES" w:eastAsia="es-ES"/>
          </w:rPr>
          <w:t>Libro de reglas oficial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1/1/2023)</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17" w:tgtFrame="_blank" w:history="1">
        <w:r w:rsidRPr="00B2487A">
          <w:rPr>
            <w:rFonts w:ascii="Times New Roman" w:eastAsia="Times New Roman" w:hAnsi="Times New Roman" w:cs="Times New Roman"/>
            <w:color w:val="B11F28"/>
            <w:sz w:val="24"/>
            <w:szCs w:val="24"/>
            <w:u w:val="single"/>
            <w:lang w:val="es-ES" w:eastAsia="es-ES"/>
          </w:rPr>
          <w:t>Comprar una copia impresa del reglamento oficial</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18" w:history="1">
        <w:r w:rsidRPr="00B2487A">
          <w:rPr>
            <w:rFonts w:ascii="Times New Roman" w:eastAsia="Times New Roman" w:hAnsi="Times New Roman" w:cs="Times New Roman"/>
            <w:color w:val="B11F28"/>
            <w:sz w:val="24"/>
            <w:szCs w:val="24"/>
            <w:u w:val="single"/>
            <w:lang w:val="es-ES" w:eastAsia="es-ES"/>
          </w:rPr>
          <w:t>Documento de cambio del reglamento oficial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1/8/23)</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19" w:history="1">
        <w:r w:rsidRPr="00B2487A">
          <w:rPr>
            <w:rFonts w:ascii="Times New Roman" w:eastAsia="Times New Roman" w:hAnsi="Times New Roman" w:cs="Times New Roman"/>
            <w:color w:val="B11F28"/>
            <w:sz w:val="24"/>
            <w:szCs w:val="24"/>
            <w:u w:val="single"/>
            <w:lang w:val="es-ES" w:eastAsia="es-ES"/>
          </w:rPr>
          <w:t>Resumen de reglas</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0" w:history="1">
        <w:r w:rsidRPr="00B2487A">
          <w:rPr>
            <w:rFonts w:ascii="Times New Roman" w:eastAsia="Times New Roman" w:hAnsi="Times New Roman" w:cs="Times New Roman"/>
            <w:color w:val="B11F28"/>
            <w:sz w:val="24"/>
            <w:szCs w:val="24"/>
            <w:u w:val="single"/>
            <w:lang w:val="es-ES" w:eastAsia="es-ES"/>
          </w:rPr>
          <w:t>Instrucciones para Mini Singles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8/8/22)</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1" w:anchor="&amp;org_id=PCKL" w:tgtFrame="_blank" w:history="1">
        <w:r w:rsidRPr="00B2487A">
          <w:rPr>
            <w:rFonts w:ascii="Times New Roman" w:eastAsia="Times New Roman" w:hAnsi="Times New Roman" w:cs="Times New Roman"/>
            <w:color w:val="B11F28"/>
            <w:sz w:val="24"/>
            <w:szCs w:val="24"/>
            <w:u w:val="single"/>
            <w:lang w:val="es-ES" w:eastAsia="es-ES"/>
          </w:rPr>
          <w:t>Manual de arbitraje*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1/1/23)</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2" w:anchor="&amp;org_id=PCKL" w:tgtFrame="_blank" w:history="1">
        <w:r w:rsidRPr="00B2487A">
          <w:rPr>
            <w:rFonts w:ascii="Times New Roman" w:eastAsia="Times New Roman" w:hAnsi="Times New Roman" w:cs="Times New Roman"/>
            <w:color w:val="B11F28"/>
            <w:sz w:val="24"/>
            <w:szCs w:val="24"/>
            <w:u w:val="single"/>
            <w:lang w:val="es-ES" w:eastAsia="es-ES"/>
          </w:rPr>
          <w:t>Libro de casos de árbitros*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1/26/23)</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3" w:tgtFrame="_blank" w:history="1">
        <w:r w:rsidRPr="00B2487A">
          <w:rPr>
            <w:rFonts w:ascii="Times New Roman" w:eastAsia="Times New Roman" w:hAnsi="Times New Roman" w:cs="Times New Roman"/>
            <w:color w:val="B11F28"/>
            <w:sz w:val="24"/>
            <w:szCs w:val="24"/>
            <w:u w:val="single"/>
            <w:lang w:val="es-ES" w:eastAsia="es-ES"/>
          </w:rPr>
          <w:t>Guía de deportividad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19/8/21)</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4" w:tgtFrame="_blank" w:history="1">
        <w:r w:rsidRPr="00B2487A">
          <w:rPr>
            <w:rFonts w:ascii="Times New Roman" w:eastAsia="Times New Roman" w:hAnsi="Times New Roman" w:cs="Times New Roman"/>
            <w:color w:val="B11F28"/>
            <w:sz w:val="24"/>
            <w:szCs w:val="24"/>
            <w:u w:val="single"/>
            <w:lang w:val="es-ES" w:eastAsia="es-ES"/>
          </w:rPr>
          <w:t>Manual de Normas de Equipos</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5" w:tgtFrame="_blank" w:history="1">
        <w:r w:rsidRPr="00B2487A">
          <w:rPr>
            <w:rFonts w:ascii="Times New Roman" w:eastAsia="Times New Roman" w:hAnsi="Times New Roman" w:cs="Times New Roman"/>
            <w:color w:val="B11F28"/>
            <w:sz w:val="24"/>
            <w:szCs w:val="24"/>
            <w:u w:val="single"/>
            <w:lang w:val="es-ES" w:eastAsia="es-ES"/>
          </w:rPr>
          <w:t>Lista de pádel Homologado</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6" w:tgtFrame="_blank" w:history="1">
        <w:r w:rsidRPr="00B2487A">
          <w:rPr>
            <w:rFonts w:ascii="Times New Roman" w:eastAsia="Times New Roman" w:hAnsi="Times New Roman" w:cs="Times New Roman"/>
            <w:color w:val="B11F28"/>
            <w:sz w:val="24"/>
            <w:szCs w:val="24"/>
            <w:u w:val="single"/>
            <w:lang w:val="es-ES" w:eastAsia="es-ES"/>
          </w:rPr>
          <w:t>Lista de bolas aprobadas</w:t>
        </w:r>
      </w:hyperlink>
    </w:p>
    <w:p w:rsidR="00B2487A" w:rsidRPr="00B2487A" w:rsidRDefault="00B2487A" w:rsidP="00B2487A">
      <w:pPr>
        <w:numPr>
          <w:ilvl w:val="0"/>
          <w:numId w:val="2"/>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27" w:tgtFrame="_blank" w:history="1">
        <w:r w:rsidRPr="00B2487A">
          <w:rPr>
            <w:rFonts w:ascii="Times New Roman" w:eastAsia="Times New Roman" w:hAnsi="Times New Roman" w:cs="Times New Roman"/>
            <w:color w:val="B11F28"/>
            <w:sz w:val="24"/>
            <w:szCs w:val="24"/>
            <w:u w:val="single"/>
            <w:lang w:val="es-ES" w:eastAsia="es-ES"/>
          </w:rPr>
          <w:t>Hojas de puntuación</w:t>
        </w:r>
      </w:hyperlink>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Medios de entrenamiento</w:t>
      </w:r>
    </w:p>
    <w:p w:rsidR="00B2487A" w:rsidRPr="00B2487A" w:rsidRDefault="00B2487A" w:rsidP="00B2487A">
      <w:pPr>
        <w:numPr>
          <w:ilvl w:val="0"/>
          <w:numId w:val="3"/>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28" w:tgtFrame="_blank" w:history="1">
        <w:r w:rsidRPr="00B2487A">
          <w:rPr>
            <w:rFonts w:ascii="Times New Roman" w:eastAsia="Times New Roman" w:hAnsi="Times New Roman" w:cs="Times New Roman"/>
            <w:color w:val="B11F28"/>
            <w:sz w:val="24"/>
            <w:szCs w:val="24"/>
            <w:u w:val="single"/>
            <w:lang w:val="es-ES" w:eastAsia="es-ES"/>
          </w:rPr>
          <w:t>Cómo utilizar los materiales de formación de árbitros en línea</w:t>
        </w:r>
      </w:hyperlink>
    </w:p>
    <w:p w:rsidR="00B2487A" w:rsidRPr="00B2487A" w:rsidRDefault="00B2487A" w:rsidP="00B2487A">
      <w:pPr>
        <w:numPr>
          <w:ilvl w:val="0"/>
          <w:numId w:val="3"/>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29" w:tgtFrame="_blank" w:history="1">
        <w:r w:rsidRPr="00B2487A">
          <w:rPr>
            <w:rFonts w:ascii="Times New Roman" w:eastAsia="Times New Roman" w:hAnsi="Times New Roman" w:cs="Times New Roman"/>
            <w:color w:val="B11F28"/>
            <w:sz w:val="24"/>
            <w:szCs w:val="24"/>
            <w:u w:val="single"/>
            <w:lang w:val="es-ES" w:eastAsia="es-ES"/>
          </w:rPr>
          <w:t>Vídeos de formación de árbitros a petición*</w:t>
        </w:r>
      </w:hyperlink>
    </w:p>
    <w:p w:rsidR="00B2487A" w:rsidRPr="00B2487A" w:rsidRDefault="00B2487A" w:rsidP="00B2487A">
      <w:pPr>
        <w:numPr>
          <w:ilvl w:val="0"/>
          <w:numId w:val="3"/>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0" w:tgtFrame="_blank" w:history="1">
        <w:r w:rsidRPr="00B2487A">
          <w:rPr>
            <w:rFonts w:ascii="Times New Roman" w:eastAsia="Times New Roman" w:hAnsi="Times New Roman" w:cs="Times New Roman"/>
            <w:color w:val="B11F28"/>
            <w:sz w:val="24"/>
            <w:szCs w:val="24"/>
            <w:u w:val="single"/>
            <w:lang w:val="es-ES" w:eastAsia="es-ES"/>
          </w:rPr>
          <w:t>Video de</w:t>
        </w:r>
        <w:r w:rsidRPr="00B2487A">
          <w:rPr>
            <w:rFonts w:ascii="Times New Roman" w:eastAsia="Times New Roman" w:hAnsi="Times New Roman" w:cs="Times New Roman"/>
            <w:color w:val="B11F28"/>
            <w:sz w:val="24"/>
            <w:szCs w:val="24"/>
            <w:u w:val="single"/>
            <w:lang w:val="es-ES" w:eastAsia="es-ES"/>
          </w:rPr>
          <w:t xml:space="preserve"> </w:t>
        </w:r>
        <w:r w:rsidRPr="00B2487A">
          <w:rPr>
            <w:rFonts w:ascii="Times New Roman" w:eastAsia="Times New Roman" w:hAnsi="Times New Roman" w:cs="Times New Roman"/>
            <w:color w:val="B11F28"/>
            <w:sz w:val="24"/>
            <w:szCs w:val="24"/>
            <w:u w:val="single"/>
            <w:lang w:val="es-ES" w:eastAsia="es-ES"/>
          </w:rPr>
          <w:t>in</w:t>
        </w:r>
        <w:r w:rsidRPr="00B2487A">
          <w:rPr>
            <w:rFonts w:ascii="Times New Roman" w:eastAsia="Times New Roman" w:hAnsi="Times New Roman" w:cs="Times New Roman"/>
            <w:color w:val="B11F28"/>
            <w:sz w:val="24"/>
            <w:szCs w:val="24"/>
            <w:u w:val="single"/>
            <w:lang w:val="es-ES" w:eastAsia="es-ES"/>
          </w:rPr>
          <w:t>ici</w:t>
        </w:r>
        <w:r w:rsidRPr="00B2487A">
          <w:rPr>
            <w:rFonts w:ascii="Times New Roman" w:eastAsia="Times New Roman" w:hAnsi="Times New Roman" w:cs="Times New Roman"/>
            <w:color w:val="B11F28"/>
            <w:sz w:val="24"/>
            <w:szCs w:val="24"/>
            <w:u w:val="single"/>
            <w:lang w:val="es-ES" w:eastAsia="es-ES"/>
          </w:rPr>
          <w:t>o rápido del árbitro</w:t>
        </w:r>
      </w:hyperlink>
    </w:p>
    <w:p w:rsidR="00B2487A" w:rsidRPr="00B2487A" w:rsidRDefault="00B2487A" w:rsidP="00B2487A">
      <w:pPr>
        <w:numPr>
          <w:ilvl w:val="0"/>
          <w:numId w:val="3"/>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1" w:tgtFrame="_blank" w:history="1">
        <w:r w:rsidRPr="00B2487A">
          <w:rPr>
            <w:rFonts w:ascii="Times New Roman" w:eastAsia="Times New Roman" w:hAnsi="Times New Roman" w:cs="Times New Roman"/>
            <w:color w:val="B11F28"/>
            <w:sz w:val="24"/>
            <w:szCs w:val="24"/>
            <w:u w:val="single"/>
            <w:lang w:val="es-ES" w:eastAsia="es-ES"/>
          </w:rPr>
          <w:t>PowerPoint de capacitación de árbitros*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4/25/22)</w:t>
        </w:r>
      </w:hyperlink>
    </w:p>
    <w:p w:rsidR="00B2487A" w:rsidRPr="00B2487A" w:rsidRDefault="00B2487A" w:rsidP="00B2487A">
      <w:pPr>
        <w:numPr>
          <w:ilvl w:val="0"/>
          <w:numId w:val="3"/>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2" w:tgtFrame="_blank" w:history="1">
        <w:r w:rsidRPr="00B2487A">
          <w:rPr>
            <w:rFonts w:ascii="Times New Roman" w:eastAsia="Times New Roman" w:hAnsi="Times New Roman" w:cs="Times New Roman"/>
            <w:color w:val="B11F28"/>
            <w:sz w:val="24"/>
            <w:szCs w:val="24"/>
            <w:u w:val="single"/>
            <w:lang w:val="es-ES" w:eastAsia="es-ES"/>
          </w:rPr>
          <w:t>Autoformación de jueces de línea*</w:t>
        </w:r>
      </w:hyperlink>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Programas y Políticas</w:t>
      </w:r>
    </w:p>
    <w:p w:rsidR="00B2487A" w:rsidRPr="00B2487A" w:rsidRDefault="00B2487A" w:rsidP="00B2487A">
      <w:pPr>
        <w:numPr>
          <w:ilvl w:val="0"/>
          <w:numId w:val="4"/>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3" w:tgtFrame="_blank" w:history="1">
        <w:r w:rsidRPr="00B2487A">
          <w:rPr>
            <w:rFonts w:ascii="Times New Roman" w:eastAsia="Times New Roman" w:hAnsi="Times New Roman" w:cs="Times New Roman"/>
            <w:color w:val="B11F28"/>
            <w:sz w:val="24"/>
            <w:szCs w:val="24"/>
            <w:u w:val="single"/>
            <w:lang w:val="es-ES" w:eastAsia="es-ES"/>
          </w:rPr>
          <w:t>Solicitud de certificado de seguro</w:t>
        </w:r>
      </w:hyperlink>
    </w:p>
    <w:p w:rsidR="00B2487A" w:rsidRPr="00B2487A" w:rsidRDefault="00B2487A" w:rsidP="00B2487A">
      <w:pPr>
        <w:numPr>
          <w:ilvl w:val="0"/>
          <w:numId w:val="4"/>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4" w:tgtFrame="_blank" w:history="1">
        <w:r w:rsidRPr="00B2487A">
          <w:rPr>
            <w:rFonts w:ascii="Times New Roman" w:eastAsia="Times New Roman" w:hAnsi="Times New Roman" w:cs="Times New Roman"/>
            <w:color w:val="B11F28"/>
            <w:sz w:val="24"/>
            <w:szCs w:val="24"/>
            <w:u w:val="single"/>
            <w:lang w:val="es-ES" w:eastAsia="es-ES"/>
          </w:rPr>
          <w:t>Política de cumplimiento</w:t>
        </w:r>
      </w:hyperlink>
    </w:p>
    <w:p w:rsidR="00B2487A" w:rsidRPr="00B2487A" w:rsidRDefault="00B2487A" w:rsidP="00B2487A">
      <w:pPr>
        <w:numPr>
          <w:ilvl w:val="0"/>
          <w:numId w:val="4"/>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5" w:tgtFrame="_blank" w:history="1">
        <w:r w:rsidRPr="00B2487A">
          <w:rPr>
            <w:rFonts w:ascii="Times New Roman" w:eastAsia="Times New Roman" w:hAnsi="Times New Roman" w:cs="Times New Roman"/>
            <w:color w:val="B11F28"/>
            <w:sz w:val="24"/>
            <w:szCs w:val="24"/>
            <w:u w:val="single"/>
            <w:lang w:val="es-ES" w:eastAsia="es-ES"/>
          </w:rPr>
          <w:t>Cobertura de responsabilidad</w:t>
        </w:r>
      </w:hyperlink>
    </w:p>
    <w:p w:rsidR="00B2487A" w:rsidRPr="00B2487A" w:rsidRDefault="00B2487A" w:rsidP="00B2487A">
      <w:pPr>
        <w:numPr>
          <w:ilvl w:val="0"/>
          <w:numId w:val="4"/>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6" w:tgtFrame="_blank" w:history="1">
        <w:r w:rsidRPr="00B2487A">
          <w:rPr>
            <w:rFonts w:ascii="Times New Roman" w:eastAsia="Times New Roman" w:hAnsi="Times New Roman" w:cs="Times New Roman"/>
            <w:color w:val="B11F28"/>
            <w:sz w:val="24"/>
            <w:szCs w:val="24"/>
            <w:u w:val="single"/>
            <w:lang w:val="es-ES" w:eastAsia="es-ES"/>
          </w:rPr>
          <w:t>Funciones y responsabilidades del mentor</w:t>
        </w:r>
      </w:hyperlink>
    </w:p>
    <w:p w:rsidR="00B2487A" w:rsidRPr="00B2487A" w:rsidRDefault="00B2487A" w:rsidP="00B2487A">
      <w:pPr>
        <w:numPr>
          <w:ilvl w:val="0"/>
          <w:numId w:val="4"/>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7" w:tgtFrame="_blank" w:history="1">
        <w:r w:rsidRPr="00B2487A">
          <w:rPr>
            <w:rFonts w:ascii="Times New Roman" w:eastAsia="Times New Roman" w:hAnsi="Times New Roman" w:cs="Times New Roman"/>
            <w:color w:val="B11F28"/>
            <w:sz w:val="24"/>
            <w:szCs w:val="24"/>
            <w:u w:val="single"/>
            <w:lang w:val="es-ES" w:eastAsia="es-ES"/>
          </w:rPr>
          <w:t>Programa de capacitación y certificación de árbitros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12/19/22)</w:t>
        </w:r>
      </w:hyperlink>
    </w:p>
    <w:p w:rsidR="00B2487A" w:rsidRPr="00B2487A" w:rsidRDefault="00B2487A" w:rsidP="00B2487A">
      <w:pPr>
        <w:numPr>
          <w:ilvl w:val="0"/>
          <w:numId w:val="4"/>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38" w:tgtFrame="_blank" w:history="1">
        <w:r w:rsidRPr="00B2487A">
          <w:rPr>
            <w:rFonts w:ascii="Times New Roman" w:eastAsia="Times New Roman" w:hAnsi="Times New Roman" w:cs="Times New Roman"/>
            <w:color w:val="B11F28"/>
            <w:sz w:val="24"/>
            <w:szCs w:val="24"/>
            <w:u w:val="single"/>
            <w:lang w:val="es-ES" w:eastAsia="es-ES"/>
          </w:rPr>
          <w:t>Formulario de agudeza visual</w:t>
        </w:r>
      </w:hyperlink>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Entrenadores registrados</w:t>
      </w:r>
    </w:p>
    <w:p w:rsidR="00B2487A" w:rsidRPr="00B2487A" w:rsidRDefault="00B2487A" w:rsidP="00B2487A">
      <w:pPr>
        <w:numPr>
          <w:ilvl w:val="0"/>
          <w:numId w:val="5"/>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39" w:tgtFrame="_blank" w:history="1">
        <w:r w:rsidRPr="00B2487A">
          <w:rPr>
            <w:rFonts w:ascii="Times New Roman" w:eastAsia="Times New Roman" w:hAnsi="Times New Roman" w:cs="Times New Roman"/>
            <w:color w:val="B11F28"/>
            <w:sz w:val="24"/>
            <w:szCs w:val="24"/>
            <w:u w:val="single"/>
            <w:lang w:val="es-ES" w:eastAsia="es-ES"/>
          </w:rPr>
          <w:t>Solicitud de entrenador de árbitros*</w:t>
        </w:r>
      </w:hyperlink>
    </w:p>
    <w:p w:rsidR="00B2487A" w:rsidRPr="00B2487A" w:rsidRDefault="00B2487A" w:rsidP="00B2487A">
      <w:pPr>
        <w:numPr>
          <w:ilvl w:val="0"/>
          <w:numId w:val="5"/>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40" w:tgtFrame="_blank" w:history="1">
        <w:r w:rsidRPr="00B2487A">
          <w:rPr>
            <w:rFonts w:ascii="Times New Roman" w:eastAsia="Times New Roman" w:hAnsi="Times New Roman" w:cs="Times New Roman"/>
            <w:color w:val="B11F28"/>
            <w:sz w:val="24"/>
            <w:szCs w:val="24"/>
            <w:u w:val="single"/>
            <w:lang w:val="es-ES" w:eastAsia="es-ES"/>
          </w:rPr>
          <w:t>Preguntas frecuentes sobre la clasificación de árbitros por niveles</w:t>
        </w:r>
      </w:hyperlink>
    </w:p>
    <w:p w:rsidR="00B2487A" w:rsidRPr="00B2487A" w:rsidRDefault="00B2487A" w:rsidP="00B2487A">
      <w:pPr>
        <w:numPr>
          <w:ilvl w:val="0"/>
          <w:numId w:val="5"/>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41" w:tgtFrame="_blank" w:history="1">
        <w:r w:rsidRPr="00B2487A">
          <w:rPr>
            <w:rFonts w:ascii="Times New Roman" w:eastAsia="Times New Roman" w:hAnsi="Times New Roman" w:cs="Times New Roman"/>
            <w:color w:val="B11F28"/>
            <w:sz w:val="24"/>
            <w:szCs w:val="24"/>
            <w:u w:val="single"/>
            <w:lang w:val="es-ES" w:eastAsia="es-ES"/>
          </w:rPr>
          <w:t>Preguntas frecuentes sobre la sesión de capacitación avanzada</w:t>
        </w:r>
      </w:hyperlink>
    </w:p>
    <w:p w:rsidR="00B2487A" w:rsidRPr="00B2487A" w:rsidRDefault="00B2487A" w:rsidP="00B2487A">
      <w:pPr>
        <w:numPr>
          <w:ilvl w:val="0"/>
          <w:numId w:val="5"/>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42" w:tgtFrame="_blank" w:history="1">
        <w:r w:rsidRPr="00B2487A">
          <w:rPr>
            <w:rFonts w:ascii="Times New Roman" w:eastAsia="Times New Roman" w:hAnsi="Times New Roman" w:cs="Times New Roman"/>
            <w:color w:val="B11F28"/>
            <w:sz w:val="24"/>
            <w:szCs w:val="24"/>
            <w:u w:val="single"/>
            <w:lang w:val="es-ES" w:eastAsia="es-ES"/>
          </w:rPr>
          <w:t>Formulario de evaluación de TRR (</w:t>
        </w:r>
        <w:proofErr w:type="spellStart"/>
        <w:r w:rsidRPr="00B2487A">
          <w:rPr>
            <w:rFonts w:ascii="Times New Roman" w:eastAsia="Times New Roman" w:hAnsi="Times New Roman" w:cs="Times New Roman"/>
            <w:color w:val="B11F28"/>
            <w:sz w:val="24"/>
            <w:szCs w:val="24"/>
            <w:u w:val="single"/>
            <w:lang w:val="es-ES" w:eastAsia="es-ES"/>
          </w:rPr>
          <w:t>rev.</w:t>
        </w:r>
        <w:proofErr w:type="spellEnd"/>
        <w:r w:rsidRPr="00B2487A">
          <w:rPr>
            <w:rFonts w:ascii="Times New Roman" w:eastAsia="Times New Roman" w:hAnsi="Times New Roman" w:cs="Times New Roman"/>
            <w:color w:val="B11F28"/>
            <w:sz w:val="24"/>
            <w:szCs w:val="24"/>
            <w:u w:val="single"/>
            <w:lang w:val="es-ES" w:eastAsia="es-ES"/>
          </w:rPr>
          <w:t xml:space="preserve"> 1)</w:t>
        </w:r>
      </w:hyperlink>
    </w:p>
    <w:p w:rsidR="00B2487A" w:rsidRPr="00B2487A" w:rsidRDefault="00B2487A" w:rsidP="00B2487A">
      <w:pPr>
        <w:numPr>
          <w:ilvl w:val="0"/>
          <w:numId w:val="5"/>
        </w:numPr>
        <w:shd w:val="clear" w:color="auto" w:fill="FFFFFF"/>
        <w:spacing w:before="100" w:beforeAutospacing="1" w:after="100" w:afterAutospacing="1" w:line="240" w:lineRule="auto"/>
        <w:ind w:left="1020"/>
        <w:rPr>
          <w:rFonts w:ascii="Times New Roman" w:eastAsia="Times New Roman" w:hAnsi="Times New Roman" w:cs="Times New Roman"/>
          <w:color w:val="133156"/>
          <w:sz w:val="24"/>
          <w:szCs w:val="24"/>
          <w:lang w:val="es-ES" w:eastAsia="es-ES"/>
        </w:rPr>
      </w:pPr>
      <w:hyperlink r:id="rId43" w:tgtFrame="_blank" w:history="1">
        <w:r w:rsidRPr="00B2487A">
          <w:rPr>
            <w:rFonts w:ascii="Times New Roman" w:eastAsia="Times New Roman" w:hAnsi="Times New Roman" w:cs="Times New Roman"/>
            <w:color w:val="B11F28"/>
            <w:sz w:val="24"/>
            <w:szCs w:val="24"/>
            <w:u w:val="single"/>
            <w:lang w:val="es-ES" w:eastAsia="es-ES"/>
          </w:rPr>
          <w:t>Formulario de calificación de juez de línea</w:t>
        </w:r>
      </w:hyperlink>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Árbitros Certificados</w:t>
      </w:r>
    </w:p>
    <w:p w:rsidR="00B2487A" w:rsidRPr="00B2487A" w:rsidRDefault="00B2487A" w:rsidP="00B2487A">
      <w:pPr>
        <w:numPr>
          <w:ilvl w:val="0"/>
          <w:numId w:val="6"/>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44" w:tgtFrame="_blank" w:history="1">
        <w:r w:rsidRPr="00B2487A">
          <w:rPr>
            <w:rFonts w:ascii="Times New Roman" w:eastAsia="Times New Roman" w:hAnsi="Times New Roman" w:cs="Times New Roman"/>
            <w:color w:val="B11F28"/>
            <w:sz w:val="24"/>
            <w:szCs w:val="24"/>
            <w:u w:val="single"/>
            <w:lang w:val="es-ES" w:eastAsia="es-ES"/>
          </w:rPr>
          <w:t>Solicitud de Certificación*</w:t>
        </w:r>
      </w:hyperlink>
    </w:p>
    <w:p w:rsidR="00B2487A" w:rsidRPr="00B2487A" w:rsidRDefault="00B2487A" w:rsidP="00B2487A">
      <w:pPr>
        <w:numPr>
          <w:ilvl w:val="0"/>
          <w:numId w:val="6"/>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45" w:tgtFrame="_blank" w:history="1">
        <w:r w:rsidRPr="00B2487A">
          <w:rPr>
            <w:rFonts w:ascii="Times New Roman" w:eastAsia="Times New Roman" w:hAnsi="Times New Roman" w:cs="Times New Roman"/>
            <w:color w:val="B11F28"/>
            <w:sz w:val="24"/>
            <w:szCs w:val="24"/>
            <w:u w:val="single"/>
            <w:lang w:val="es-ES" w:eastAsia="es-ES"/>
          </w:rPr>
          <w:t>Proceso de Renovación de Certificación</w:t>
        </w:r>
      </w:hyperlink>
    </w:p>
    <w:p w:rsidR="00B2487A" w:rsidRPr="00B2487A" w:rsidRDefault="00B2487A" w:rsidP="00B2487A">
      <w:pPr>
        <w:numPr>
          <w:ilvl w:val="0"/>
          <w:numId w:val="6"/>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46" w:tgtFrame="_blank" w:history="1">
        <w:r w:rsidRPr="00B2487A">
          <w:rPr>
            <w:rFonts w:ascii="Times New Roman" w:eastAsia="Times New Roman" w:hAnsi="Times New Roman" w:cs="Times New Roman"/>
            <w:color w:val="B11F28"/>
            <w:sz w:val="24"/>
            <w:szCs w:val="24"/>
            <w:u w:val="single"/>
            <w:lang w:val="es-ES" w:eastAsia="es-ES"/>
          </w:rPr>
          <w:t>Solicitud de Renovación de Certificación*</w:t>
        </w:r>
      </w:hyperlink>
    </w:p>
    <w:p w:rsidR="00B2487A" w:rsidRPr="00B2487A" w:rsidRDefault="00B2487A" w:rsidP="00B2487A">
      <w:pPr>
        <w:numPr>
          <w:ilvl w:val="0"/>
          <w:numId w:val="6"/>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47" w:tgtFrame="_blank" w:history="1">
        <w:r w:rsidRPr="00B2487A">
          <w:rPr>
            <w:rFonts w:ascii="Times New Roman" w:eastAsia="Times New Roman" w:hAnsi="Times New Roman" w:cs="Times New Roman"/>
            <w:color w:val="B11F28"/>
            <w:sz w:val="24"/>
            <w:szCs w:val="24"/>
            <w:u w:val="single"/>
            <w:lang w:val="es-ES" w:eastAsia="es-ES"/>
          </w:rPr>
          <w:t>Página de Facebook de árbitro certificado</w:t>
        </w:r>
      </w:hyperlink>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Encuentre un árbitro</w:t>
      </w:r>
    </w:p>
    <w:p w:rsidR="00B2487A" w:rsidRPr="00B2487A" w:rsidRDefault="00B2487A" w:rsidP="00B2487A">
      <w:pPr>
        <w:numPr>
          <w:ilvl w:val="0"/>
          <w:numId w:val="7"/>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48" w:tgtFrame="_blank" w:history="1">
        <w:r w:rsidRPr="00B2487A">
          <w:rPr>
            <w:rFonts w:ascii="Times New Roman" w:eastAsia="Times New Roman" w:hAnsi="Times New Roman" w:cs="Times New Roman"/>
            <w:color w:val="B11F28"/>
            <w:sz w:val="24"/>
            <w:szCs w:val="24"/>
            <w:u w:val="single"/>
            <w:lang w:val="es-ES" w:eastAsia="es-ES"/>
          </w:rPr>
          <w:t>Herramienta de búsqueda de árbitros</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1"/>
          <w:numId w:val="7"/>
        </w:numPr>
        <w:shd w:val="clear" w:color="auto" w:fill="FFFFFF"/>
        <w:spacing w:before="100" w:beforeAutospacing="1" w:after="100" w:afterAutospacing="1" w:line="240" w:lineRule="auto"/>
        <w:ind w:left="181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Árbitro certificado</w:t>
      </w:r>
    </w:p>
    <w:p w:rsidR="00B2487A" w:rsidRPr="00B2487A" w:rsidRDefault="00B2487A" w:rsidP="00B2487A">
      <w:pPr>
        <w:numPr>
          <w:ilvl w:val="1"/>
          <w:numId w:val="7"/>
        </w:numPr>
        <w:shd w:val="clear" w:color="auto" w:fill="FFFFFF"/>
        <w:spacing w:before="100" w:beforeAutospacing="1" w:after="100" w:afterAutospacing="1" w:line="240" w:lineRule="auto"/>
        <w:ind w:left="181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Coordinador de árbitros certificado</w:t>
      </w:r>
    </w:p>
    <w:p w:rsidR="00B2487A" w:rsidRPr="00B2487A" w:rsidRDefault="00B2487A" w:rsidP="00B2487A">
      <w:pPr>
        <w:numPr>
          <w:ilvl w:val="1"/>
          <w:numId w:val="7"/>
        </w:numPr>
        <w:shd w:val="clear" w:color="auto" w:fill="FFFFFF"/>
        <w:spacing w:before="100" w:beforeAutospacing="1" w:after="100" w:afterAutospacing="1" w:line="240" w:lineRule="auto"/>
        <w:ind w:left="181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Coordinador de Entrenamiento de Árbitros</w:t>
      </w:r>
    </w:p>
    <w:p w:rsidR="00B2487A" w:rsidRPr="00B2487A" w:rsidRDefault="00B2487A" w:rsidP="00B2487A">
      <w:pPr>
        <w:numPr>
          <w:ilvl w:val="1"/>
          <w:numId w:val="7"/>
        </w:numPr>
        <w:shd w:val="clear" w:color="auto" w:fill="FFFFFF"/>
        <w:spacing w:before="100" w:beforeAutospacing="1" w:after="100" w:afterAutospacing="1" w:line="240" w:lineRule="auto"/>
        <w:ind w:left="181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Entrenador de árbitros registrado</w:t>
      </w:r>
    </w:p>
    <w:p w:rsidR="00B2487A" w:rsidRPr="00B2487A" w:rsidRDefault="00B2487A" w:rsidP="00B2487A">
      <w:pPr>
        <w:numPr>
          <w:ilvl w:val="0"/>
          <w:numId w:val="7"/>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49" w:tgtFrame="_blank" w:history="1">
        <w:r w:rsidRPr="00B2487A">
          <w:rPr>
            <w:rFonts w:ascii="Times New Roman" w:eastAsia="Times New Roman" w:hAnsi="Times New Roman" w:cs="Times New Roman"/>
            <w:color w:val="B11F28"/>
            <w:sz w:val="24"/>
            <w:szCs w:val="24"/>
            <w:u w:val="single"/>
            <w:lang w:val="es-ES" w:eastAsia="es-ES"/>
          </w:rPr>
          <w:t>Organigrama (RTC y CRC)</w:t>
        </w:r>
      </w:hyperlink>
    </w:p>
    <w:p w:rsidR="00B2487A" w:rsidRPr="00B2487A" w:rsidRDefault="00B2487A" w:rsidP="00B2487A">
      <w:pPr>
        <w:numPr>
          <w:ilvl w:val="0"/>
          <w:numId w:val="7"/>
        </w:numPr>
        <w:shd w:val="clear" w:color="auto" w:fill="FFFFFF"/>
        <w:spacing w:before="100" w:beforeAutospacing="1" w:after="100" w:afterAutospacing="1" w:line="240" w:lineRule="auto"/>
        <w:ind w:left="1095"/>
        <w:rPr>
          <w:rFonts w:ascii="Times New Roman" w:eastAsia="Times New Roman" w:hAnsi="Times New Roman" w:cs="Times New Roman"/>
          <w:color w:val="133156"/>
          <w:sz w:val="24"/>
          <w:szCs w:val="24"/>
          <w:lang w:val="es-ES" w:eastAsia="es-ES"/>
        </w:rPr>
      </w:pPr>
      <w:hyperlink r:id="rId50" w:tgtFrame="_blank" w:history="1">
        <w:r w:rsidRPr="00B2487A">
          <w:rPr>
            <w:rFonts w:ascii="Times New Roman" w:eastAsia="Times New Roman" w:hAnsi="Times New Roman" w:cs="Times New Roman"/>
            <w:color w:val="B11F28"/>
            <w:sz w:val="24"/>
            <w:szCs w:val="24"/>
            <w:u w:val="single"/>
            <w:lang w:val="es-ES" w:eastAsia="es-ES"/>
          </w:rPr>
          <w:t>Pregunte a una referencia</w:t>
        </w:r>
      </w:hyperlink>
    </w:p>
    <w:p w:rsidR="00B2487A" w:rsidRDefault="00B2487A" w:rsidP="00B2487A">
      <w:pPr>
        <w:shd w:val="clear" w:color="auto" w:fill="FFFFFF"/>
        <w:spacing w:after="0" w:line="240" w:lineRule="auto"/>
        <w:rPr>
          <w:rFonts w:ascii="Times New Roman" w:eastAsia="Times New Roman" w:hAnsi="Times New Roman" w:cs="Times New Roman"/>
          <w:b/>
          <w:bCs/>
          <w:color w:val="133156"/>
          <w:sz w:val="39"/>
          <w:szCs w:val="39"/>
          <w:u w:val="single"/>
          <w:bdr w:val="none" w:sz="0" w:space="0" w:color="auto" w:frame="1"/>
          <w:lang w:val="es-ES" w:eastAsia="es-ES"/>
        </w:rPr>
      </w:pPr>
      <w:r w:rsidRPr="00B2487A">
        <w:rPr>
          <w:rFonts w:ascii="Times New Roman" w:eastAsia="Times New Roman" w:hAnsi="Times New Roman" w:cs="Times New Roman"/>
          <w:b/>
          <w:bCs/>
          <w:color w:val="133156"/>
          <w:sz w:val="24"/>
          <w:szCs w:val="24"/>
          <w:lang w:val="es-ES" w:eastAsia="es-ES"/>
        </w:rPr>
        <w:fldChar w:fldCharType="begin"/>
      </w:r>
      <w:r w:rsidRPr="00B2487A">
        <w:rPr>
          <w:rFonts w:ascii="Times New Roman" w:eastAsia="Times New Roman" w:hAnsi="Times New Roman" w:cs="Times New Roman"/>
          <w:b/>
          <w:bCs/>
          <w:color w:val="133156"/>
          <w:sz w:val="24"/>
          <w:szCs w:val="24"/>
          <w:lang w:val="es-ES" w:eastAsia="es-ES"/>
        </w:rPr>
        <w:instrText xml:space="preserve"> HYPERLINK "https://usapickleball.org/get-involved/pickleball-officiating/" </w:instrText>
      </w:r>
      <w:r w:rsidRPr="00B2487A">
        <w:rPr>
          <w:rFonts w:ascii="Times New Roman" w:eastAsia="Times New Roman" w:hAnsi="Times New Roman" w:cs="Times New Roman"/>
          <w:b/>
          <w:bCs/>
          <w:color w:val="133156"/>
          <w:sz w:val="24"/>
          <w:szCs w:val="24"/>
          <w:lang w:val="es-ES" w:eastAsia="es-ES"/>
        </w:rPr>
        <w:fldChar w:fldCharType="separate"/>
      </w:r>
      <w:r w:rsidRPr="00B2487A">
        <w:rPr>
          <w:rFonts w:ascii="Times New Roman" w:eastAsia="Times New Roman" w:hAnsi="Times New Roman" w:cs="Times New Roman"/>
          <w:b/>
          <w:bCs/>
          <w:color w:val="133156"/>
          <w:sz w:val="39"/>
          <w:szCs w:val="39"/>
          <w:bdr w:val="none" w:sz="0" w:space="0" w:color="auto" w:frame="1"/>
          <w:lang w:val="es-ES" w:eastAsia="es-ES"/>
        </w:rPr>
        <w:br/>
      </w:r>
    </w:p>
    <w:p w:rsidR="00B2487A" w:rsidRDefault="00B2487A">
      <w:pPr>
        <w:rPr>
          <w:rFonts w:ascii="Times New Roman" w:eastAsia="Times New Roman" w:hAnsi="Times New Roman" w:cs="Times New Roman"/>
          <w:b/>
          <w:bCs/>
          <w:color w:val="133156"/>
          <w:sz w:val="39"/>
          <w:szCs w:val="39"/>
          <w:u w:val="single"/>
          <w:bdr w:val="none" w:sz="0" w:space="0" w:color="auto" w:frame="1"/>
          <w:lang w:val="es-ES" w:eastAsia="es-ES"/>
        </w:rPr>
      </w:pPr>
      <w:r>
        <w:rPr>
          <w:rFonts w:ascii="Times New Roman" w:eastAsia="Times New Roman" w:hAnsi="Times New Roman" w:cs="Times New Roman"/>
          <w:b/>
          <w:bCs/>
          <w:color w:val="133156"/>
          <w:sz w:val="39"/>
          <w:szCs w:val="39"/>
          <w:u w:val="single"/>
          <w:bdr w:val="none" w:sz="0" w:space="0" w:color="auto" w:frame="1"/>
          <w:lang w:val="es-ES" w:eastAsia="es-ES"/>
        </w:rPr>
        <w:br w:type="page"/>
      </w:r>
    </w:p>
    <w:p w:rsidR="00B2487A" w:rsidRPr="00B2487A" w:rsidRDefault="00B2487A" w:rsidP="00B2487A">
      <w:pPr>
        <w:shd w:val="clear" w:color="auto" w:fill="FFFFFF"/>
        <w:spacing w:after="0" w:line="240" w:lineRule="auto"/>
        <w:rPr>
          <w:rFonts w:ascii="Times New Roman" w:eastAsia="Times New Roman" w:hAnsi="Times New Roman" w:cs="Times New Roman"/>
          <w:b/>
          <w:bCs/>
          <w:color w:val="133156"/>
          <w:sz w:val="24"/>
          <w:szCs w:val="24"/>
          <w:lang w:val="es-ES" w:eastAsia="es-ES"/>
        </w:rPr>
      </w:pPr>
      <w:proofErr w:type="gramStart"/>
      <w:r w:rsidRPr="00B2487A">
        <w:rPr>
          <w:rFonts w:ascii="Times New Roman" w:eastAsia="Times New Roman" w:hAnsi="Times New Roman" w:cs="Times New Roman"/>
          <w:b/>
          <w:bCs/>
          <w:color w:val="133156"/>
          <w:sz w:val="39"/>
          <w:szCs w:val="39"/>
          <w:u w:val="single"/>
          <w:bdr w:val="none" w:sz="0" w:space="0" w:color="auto" w:frame="1"/>
          <w:lang w:val="es-ES" w:eastAsia="es-ES"/>
        </w:rPr>
        <w:lastRenderedPageBreak/>
        <w:t>árbitro</w:t>
      </w:r>
      <w:proofErr w:type="gramEnd"/>
      <w:r w:rsidRPr="00B2487A">
        <w:rPr>
          <w:rFonts w:ascii="Times New Roman" w:eastAsia="Times New Roman" w:hAnsi="Times New Roman" w:cs="Times New Roman"/>
          <w:b/>
          <w:bCs/>
          <w:color w:val="133156"/>
          <w:sz w:val="39"/>
          <w:szCs w:val="39"/>
          <w:u w:val="single"/>
          <w:bdr w:val="none" w:sz="0" w:space="0" w:color="auto" w:frame="1"/>
          <w:lang w:val="es-ES" w:eastAsia="es-ES"/>
        </w:rPr>
        <w:t>s</w:t>
      </w:r>
      <w:r w:rsidRPr="00B2487A">
        <w:rPr>
          <w:rFonts w:ascii="Times New Roman" w:eastAsia="Times New Roman" w:hAnsi="Times New Roman" w:cs="Times New Roman"/>
          <w:b/>
          <w:bCs/>
          <w:color w:val="133156"/>
          <w:sz w:val="24"/>
          <w:szCs w:val="24"/>
          <w:lang w:val="es-ES" w:eastAsia="es-ES"/>
        </w:rPr>
        <w:fldChar w:fldCharType="end"/>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Los árbitros juegan un papel importante en el juego del torneo. Ser árbitro es a la vez desafiante y agradable y se vuelve más fácil con la práctica. ¡Le agradecemos su interés en unirse a la familia de árbitros! A medida que progrese en su entrenamiento, decidirá con qué nivel de árbitro se siente cómodo, si tiene las habilidades básicas o si está certificado para arbitrar todos los niveles de juego en cualquier torneo autorizado. A continuación se encuentran los requisitos necesarios para cada nivel de árbitro. Consulte el </w:t>
      </w:r>
      <w:hyperlink r:id="rId51" w:tgtFrame="_blank" w:history="1">
        <w:r w:rsidRPr="00B2487A">
          <w:rPr>
            <w:rFonts w:ascii="Times New Roman" w:eastAsia="Times New Roman" w:hAnsi="Times New Roman" w:cs="Times New Roman"/>
            <w:color w:val="B11F28"/>
            <w:sz w:val="24"/>
            <w:szCs w:val="24"/>
            <w:u w:val="single"/>
            <w:lang w:val="es-ES" w:eastAsia="es-ES"/>
          </w:rPr>
          <w:t>Programa de árbitros y jueces de línea</w:t>
        </w:r>
      </w:hyperlink>
      <w:r w:rsidRPr="00B2487A">
        <w:rPr>
          <w:rFonts w:ascii="Times New Roman" w:eastAsia="Times New Roman" w:hAnsi="Times New Roman" w:cs="Times New Roman"/>
          <w:color w:val="133156"/>
          <w:sz w:val="24"/>
          <w:szCs w:val="24"/>
          <w:lang w:val="es-ES" w:eastAsia="es-ES"/>
        </w:rPr>
        <w:t> para obtener más detalles.</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b/>
          <w:bCs/>
          <w:color w:val="133156"/>
          <w:sz w:val="24"/>
          <w:szCs w:val="24"/>
          <w:lang w:val="es-ES" w:eastAsia="es-ES"/>
        </w:rPr>
        <w:t>NOTA: cualquier elemento con un asterisco (*) requiere un inicio de </w:t>
      </w:r>
      <w:hyperlink r:id="rId52" w:tgtFrame="_blank" w:history="1">
        <w:r w:rsidRPr="00B2487A">
          <w:rPr>
            <w:rFonts w:ascii="Times New Roman" w:eastAsia="Times New Roman" w:hAnsi="Times New Roman" w:cs="Times New Roman"/>
            <w:color w:val="B11F28"/>
            <w:sz w:val="24"/>
            <w:szCs w:val="24"/>
            <w:u w:val="single"/>
            <w:lang w:val="es-ES" w:eastAsia="es-ES"/>
          </w:rPr>
          <w:t>sesión de membresía</w:t>
        </w:r>
      </w:hyperlink>
      <w:r w:rsidRPr="00B2487A">
        <w:rPr>
          <w:rFonts w:ascii="Times New Roman" w:eastAsia="Times New Roman" w:hAnsi="Times New Roman" w:cs="Times New Roman"/>
          <w:color w:val="133156"/>
          <w:sz w:val="24"/>
          <w:szCs w:val="24"/>
          <w:lang w:val="es-ES" w:eastAsia="es-ES"/>
        </w:rPr>
        <w:t xml:space="preserve"> de </w:t>
      </w:r>
      <w:proofErr w:type="spellStart"/>
      <w:r w:rsidRPr="00B2487A">
        <w:rPr>
          <w:rFonts w:ascii="Times New Roman" w:eastAsia="Times New Roman" w:hAnsi="Times New Roman" w:cs="Times New Roman"/>
          <w:color w:val="133156"/>
          <w:sz w:val="24"/>
          <w:szCs w:val="24"/>
          <w:lang w:val="es-ES" w:eastAsia="es-ES"/>
        </w:rPr>
        <w:t>Pickleball</w:t>
      </w:r>
      <w:proofErr w:type="spellEnd"/>
      <w:r w:rsidRPr="00B2487A">
        <w:rPr>
          <w:rFonts w:ascii="Times New Roman" w:eastAsia="Times New Roman" w:hAnsi="Times New Roman" w:cs="Times New Roman"/>
          <w:color w:val="133156"/>
          <w:sz w:val="24"/>
          <w:szCs w:val="24"/>
          <w:lang w:val="es-ES" w:eastAsia="es-ES"/>
        </w:rPr>
        <w:t xml:space="preserve"> de </w:t>
      </w:r>
      <w:proofErr w:type="gramStart"/>
      <w:r w:rsidRPr="00B2487A">
        <w:rPr>
          <w:rFonts w:ascii="Times New Roman" w:eastAsia="Times New Roman" w:hAnsi="Times New Roman" w:cs="Times New Roman"/>
          <w:color w:val="133156"/>
          <w:sz w:val="24"/>
          <w:szCs w:val="24"/>
          <w:lang w:val="es-ES" w:eastAsia="es-ES"/>
        </w:rPr>
        <w:t>EE .</w:t>
      </w:r>
      <w:proofErr w:type="gramEnd"/>
      <w:r w:rsidRPr="00B2487A">
        <w:rPr>
          <w:rFonts w:ascii="Times New Roman" w:eastAsia="Times New Roman" w:hAnsi="Times New Roman" w:cs="Times New Roman"/>
          <w:color w:val="133156"/>
          <w:sz w:val="24"/>
          <w:szCs w:val="24"/>
          <w:lang w:val="es-ES" w:eastAsia="es-ES"/>
        </w:rPr>
        <w:t xml:space="preserve"> </w:t>
      </w:r>
      <w:proofErr w:type="gramStart"/>
      <w:r w:rsidRPr="00B2487A">
        <w:rPr>
          <w:rFonts w:ascii="Times New Roman" w:eastAsia="Times New Roman" w:hAnsi="Times New Roman" w:cs="Times New Roman"/>
          <w:color w:val="133156"/>
          <w:sz w:val="24"/>
          <w:szCs w:val="24"/>
          <w:lang w:val="es-ES" w:eastAsia="es-ES"/>
        </w:rPr>
        <w:t>UU .</w:t>
      </w:r>
      <w:proofErr w:type="gramEnd"/>
      <w:r w:rsidRPr="00B2487A">
        <w:rPr>
          <w:rFonts w:ascii="Times New Roman" w:eastAsia="Times New Roman" w:hAnsi="Times New Roman" w:cs="Times New Roman"/>
          <w:color w:val="133156"/>
          <w:sz w:val="24"/>
          <w:szCs w:val="24"/>
          <w:lang w:val="es-ES" w:eastAsia="es-ES"/>
        </w:rPr>
        <w:t xml:space="preserve"> </w:t>
      </w:r>
      <w:proofErr w:type="gramStart"/>
      <w:r w:rsidRPr="00B2487A">
        <w:rPr>
          <w:rFonts w:ascii="Times New Roman" w:eastAsia="Times New Roman" w:hAnsi="Times New Roman" w:cs="Times New Roman"/>
          <w:color w:val="133156"/>
          <w:sz w:val="24"/>
          <w:szCs w:val="24"/>
          <w:lang w:val="es-ES" w:eastAsia="es-ES"/>
        </w:rPr>
        <w:t>para</w:t>
      </w:r>
      <w:proofErr w:type="gramEnd"/>
      <w:r w:rsidRPr="00B2487A">
        <w:rPr>
          <w:rFonts w:ascii="Times New Roman" w:eastAsia="Times New Roman" w:hAnsi="Times New Roman" w:cs="Times New Roman"/>
          <w:color w:val="133156"/>
          <w:sz w:val="24"/>
          <w:szCs w:val="24"/>
          <w:lang w:val="es-ES" w:eastAsia="es-ES"/>
        </w:rPr>
        <w:t xml:space="preserve"> acceder.</w:t>
      </w:r>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Recién llegado</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Como </w:t>
      </w:r>
      <w:r w:rsidRPr="00B2487A">
        <w:rPr>
          <w:rFonts w:ascii="Times New Roman" w:eastAsia="Times New Roman" w:hAnsi="Times New Roman" w:cs="Times New Roman"/>
          <w:b/>
          <w:bCs/>
          <w:color w:val="133156"/>
          <w:sz w:val="24"/>
          <w:szCs w:val="24"/>
          <w:lang w:val="es-ES" w:eastAsia="es-ES"/>
        </w:rPr>
        <w:t xml:space="preserve">recién </w:t>
      </w:r>
      <w:proofErr w:type="gramStart"/>
      <w:r w:rsidRPr="00B2487A">
        <w:rPr>
          <w:rFonts w:ascii="Times New Roman" w:eastAsia="Times New Roman" w:hAnsi="Times New Roman" w:cs="Times New Roman"/>
          <w:b/>
          <w:bCs/>
          <w:color w:val="133156"/>
          <w:sz w:val="24"/>
          <w:szCs w:val="24"/>
          <w:lang w:val="es-ES" w:eastAsia="es-ES"/>
        </w:rPr>
        <w:t>llegado</w:t>
      </w:r>
      <w:r w:rsidRPr="00B2487A">
        <w:rPr>
          <w:rFonts w:ascii="Times New Roman" w:eastAsia="Times New Roman" w:hAnsi="Times New Roman" w:cs="Times New Roman"/>
          <w:color w:val="133156"/>
          <w:sz w:val="24"/>
          <w:szCs w:val="24"/>
          <w:lang w:val="es-ES" w:eastAsia="es-ES"/>
        </w:rPr>
        <w:t> ,</w:t>
      </w:r>
      <w:proofErr w:type="gramEnd"/>
      <w:r w:rsidRPr="00B2487A">
        <w:rPr>
          <w:rFonts w:ascii="Times New Roman" w:eastAsia="Times New Roman" w:hAnsi="Times New Roman" w:cs="Times New Roman"/>
          <w:color w:val="133156"/>
          <w:sz w:val="24"/>
          <w:szCs w:val="24"/>
          <w:lang w:val="es-ES" w:eastAsia="es-ES"/>
        </w:rPr>
        <w:t xml:space="preserve"> recién está comenzando y no está familiarizado con la forma de arbitrar, ¡pero tiene ganas de aprender! Su primera tarea será completar los pasos a continuación:</w:t>
      </w:r>
    </w:p>
    <w:p w:rsidR="00B2487A" w:rsidRPr="00B2487A" w:rsidRDefault="00B2487A" w:rsidP="00B2487A">
      <w:pPr>
        <w:numPr>
          <w:ilvl w:val="0"/>
          <w:numId w:val="8"/>
        </w:numPr>
        <w:shd w:val="clear" w:color="auto" w:fill="FFFFFF"/>
        <w:spacing w:before="100" w:beforeAutospacing="1" w:after="100" w:afterAutospacing="1" w:line="240" w:lineRule="auto"/>
        <w:ind w:left="870"/>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Si aún no lo ha hecho, </w:t>
      </w:r>
      <w:hyperlink r:id="rId53" w:tgtFrame="_blank" w:history="1">
        <w:r w:rsidRPr="00B2487A">
          <w:rPr>
            <w:rFonts w:ascii="Times New Roman" w:eastAsia="Times New Roman" w:hAnsi="Times New Roman" w:cs="Times New Roman"/>
            <w:color w:val="B11F28"/>
            <w:sz w:val="24"/>
            <w:szCs w:val="24"/>
            <w:u w:val="single"/>
            <w:lang w:val="es-ES" w:eastAsia="es-ES"/>
          </w:rPr>
          <w:t xml:space="preserve">hágase miembro de USA </w:t>
        </w:r>
        <w:proofErr w:type="spellStart"/>
        <w:r w:rsidRPr="00B2487A">
          <w:rPr>
            <w:rFonts w:ascii="Times New Roman" w:eastAsia="Times New Roman" w:hAnsi="Times New Roman" w:cs="Times New Roman"/>
            <w:color w:val="B11F28"/>
            <w:sz w:val="24"/>
            <w:szCs w:val="24"/>
            <w:u w:val="single"/>
            <w:lang w:val="es-ES" w:eastAsia="es-ES"/>
          </w:rPr>
          <w:t>Pickleball</w:t>
        </w:r>
        <w:proofErr w:type="spellEnd"/>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8"/>
        </w:numPr>
        <w:shd w:val="clear" w:color="auto" w:fill="FFFFFF"/>
        <w:spacing w:before="100" w:beforeAutospacing="1" w:after="100" w:afterAutospacing="1" w:line="240" w:lineRule="auto"/>
        <w:ind w:left="870"/>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Mire el </w:t>
      </w:r>
      <w:hyperlink r:id="rId54" w:tgtFrame="_blank" w:history="1">
        <w:r w:rsidRPr="00B2487A">
          <w:rPr>
            <w:rFonts w:ascii="Times New Roman" w:eastAsia="Times New Roman" w:hAnsi="Times New Roman" w:cs="Times New Roman"/>
            <w:color w:val="B11F28"/>
            <w:sz w:val="24"/>
            <w:szCs w:val="24"/>
            <w:u w:val="single"/>
            <w:lang w:val="es-ES" w:eastAsia="es-ES"/>
          </w:rPr>
          <w:t>video de inicio rápido del árbitro</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8"/>
        </w:numPr>
        <w:shd w:val="clear" w:color="auto" w:fill="FFFFFF"/>
        <w:spacing w:before="100" w:beforeAutospacing="1" w:after="100" w:afterAutospacing="1" w:line="240" w:lineRule="auto"/>
        <w:ind w:left="870"/>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Descargue y familiarícese con el </w:t>
      </w:r>
      <w:hyperlink r:id="rId55" w:tgtFrame="_blank" w:history="1">
        <w:r w:rsidRPr="00B2487A">
          <w:rPr>
            <w:rFonts w:ascii="Times New Roman" w:eastAsia="Times New Roman" w:hAnsi="Times New Roman" w:cs="Times New Roman"/>
            <w:color w:val="B11F28"/>
            <w:sz w:val="24"/>
            <w:szCs w:val="24"/>
            <w:u w:val="single"/>
            <w:lang w:val="es-ES" w:eastAsia="es-ES"/>
          </w:rPr>
          <w:t>Reglamento Oficial</w:t>
        </w:r>
      </w:hyperlink>
      <w:r w:rsidRPr="00B2487A">
        <w:rPr>
          <w:rFonts w:ascii="Times New Roman" w:eastAsia="Times New Roman" w:hAnsi="Times New Roman" w:cs="Times New Roman"/>
          <w:color w:val="133156"/>
          <w:sz w:val="24"/>
          <w:szCs w:val="24"/>
          <w:lang w:val="es-ES" w:eastAsia="es-ES"/>
        </w:rPr>
        <w:t> y el </w:t>
      </w:r>
      <w:hyperlink r:id="rId56" w:anchor="&amp;org_id=PCKL" w:tgtFrame="_blank" w:history="1">
        <w:r w:rsidRPr="00B2487A">
          <w:rPr>
            <w:rFonts w:ascii="Times New Roman" w:eastAsia="Times New Roman" w:hAnsi="Times New Roman" w:cs="Times New Roman"/>
            <w:color w:val="B11F28"/>
            <w:sz w:val="24"/>
            <w:szCs w:val="24"/>
            <w:u w:val="single"/>
            <w:lang w:val="es-ES" w:eastAsia="es-ES"/>
          </w:rPr>
          <w:t>Manual de Arbitraje</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8"/>
        </w:numPr>
        <w:shd w:val="clear" w:color="auto" w:fill="FFFFFF"/>
        <w:spacing w:before="100" w:beforeAutospacing="1" w:after="100" w:afterAutospacing="1" w:line="240" w:lineRule="auto"/>
        <w:ind w:left="870"/>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Realice la </w:t>
      </w:r>
      <w:hyperlink r:id="rId57" w:tgtFrame="_blank" w:history="1">
        <w:r w:rsidRPr="00B2487A">
          <w:rPr>
            <w:rFonts w:ascii="Times New Roman" w:eastAsia="Times New Roman" w:hAnsi="Times New Roman" w:cs="Times New Roman"/>
            <w:color w:val="B11F28"/>
            <w:sz w:val="24"/>
            <w:szCs w:val="24"/>
            <w:u w:val="single"/>
            <w:lang w:val="es-ES" w:eastAsia="es-ES"/>
          </w:rPr>
          <w:t>prueba de jugador</w:t>
        </w:r>
      </w:hyperlink>
      <w:r w:rsidRPr="00B2487A">
        <w:rPr>
          <w:rFonts w:ascii="Times New Roman" w:eastAsia="Times New Roman" w:hAnsi="Times New Roman" w:cs="Times New Roman"/>
          <w:color w:val="133156"/>
          <w:sz w:val="24"/>
          <w:szCs w:val="24"/>
          <w:lang w:val="es-ES" w:eastAsia="es-ES"/>
        </w:rPr>
        <w:t xml:space="preserve"> en </w:t>
      </w:r>
      <w:proofErr w:type="gramStart"/>
      <w:r w:rsidRPr="00B2487A">
        <w:rPr>
          <w:rFonts w:ascii="Times New Roman" w:eastAsia="Times New Roman" w:hAnsi="Times New Roman" w:cs="Times New Roman"/>
          <w:color w:val="133156"/>
          <w:sz w:val="24"/>
          <w:szCs w:val="24"/>
          <w:lang w:val="es-ES" w:eastAsia="es-ES"/>
        </w:rPr>
        <w:t>línea . </w:t>
      </w:r>
      <w:proofErr w:type="gramEnd"/>
      <w:r w:rsidRPr="00B2487A">
        <w:rPr>
          <w:rFonts w:ascii="Times New Roman" w:eastAsia="Times New Roman" w:hAnsi="Times New Roman" w:cs="Times New Roman"/>
          <w:color w:val="133156"/>
          <w:sz w:val="24"/>
          <w:szCs w:val="24"/>
          <w:lang w:val="es-ES" w:eastAsia="es-ES"/>
        </w:rPr>
        <w:t>¡Es desafiante y divertido!</w:t>
      </w:r>
    </w:p>
    <w:p w:rsidR="00B2487A" w:rsidRPr="00B2487A" w:rsidRDefault="00B2487A" w:rsidP="00B2487A">
      <w:pPr>
        <w:numPr>
          <w:ilvl w:val="0"/>
          <w:numId w:val="8"/>
        </w:numPr>
        <w:shd w:val="clear" w:color="auto" w:fill="FFFFFF"/>
        <w:spacing w:before="100" w:beforeAutospacing="1" w:after="100" w:afterAutospacing="1" w:line="240" w:lineRule="auto"/>
        <w:ind w:left="870"/>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Inscríbete en una clase de formación de árbitros. Use la herramienta de </w:t>
      </w:r>
      <w:hyperlink r:id="rId58" w:tgtFrame="_blank" w:history="1">
        <w:r w:rsidRPr="00B2487A">
          <w:rPr>
            <w:rFonts w:ascii="Times New Roman" w:eastAsia="Times New Roman" w:hAnsi="Times New Roman" w:cs="Times New Roman"/>
            <w:color w:val="B11F28"/>
            <w:sz w:val="24"/>
            <w:szCs w:val="24"/>
            <w:u w:val="single"/>
            <w:lang w:val="es-ES" w:eastAsia="es-ES"/>
          </w:rPr>
          <w:t>búsqueda de árbitros</w:t>
        </w:r>
      </w:hyperlink>
      <w:r w:rsidRPr="00B2487A">
        <w:rPr>
          <w:rFonts w:ascii="Times New Roman" w:eastAsia="Times New Roman" w:hAnsi="Times New Roman" w:cs="Times New Roman"/>
          <w:color w:val="133156"/>
          <w:sz w:val="24"/>
          <w:szCs w:val="24"/>
          <w:lang w:val="es-ES" w:eastAsia="es-ES"/>
        </w:rPr>
        <w:t> para encontrar un entrenador de árbitros registrado cercano o comuníquese con el </w:t>
      </w:r>
      <w:hyperlink r:id="rId59" w:tgtFrame="_blank" w:history="1">
        <w:r w:rsidRPr="00B2487A">
          <w:rPr>
            <w:rFonts w:ascii="Times New Roman" w:eastAsia="Times New Roman" w:hAnsi="Times New Roman" w:cs="Times New Roman"/>
            <w:color w:val="B11F28"/>
            <w:sz w:val="24"/>
            <w:szCs w:val="24"/>
            <w:u w:val="single"/>
            <w:lang w:val="es-ES" w:eastAsia="es-ES"/>
          </w:rPr>
          <w:t>coordinador de capacitación de árbitros</w:t>
        </w:r>
      </w:hyperlink>
      <w:r w:rsidRPr="00B2487A">
        <w:rPr>
          <w:rFonts w:ascii="Times New Roman" w:eastAsia="Times New Roman" w:hAnsi="Times New Roman" w:cs="Times New Roman"/>
          <w:color w:val="133156"/>
          <w:sz w:val="24"/>
          <w:szCs w:val="24"/>
          <w:lang w:val="es-ES" w:eastAsia="es-ES"/>
        </w:rPr>
        <w:t> en su región para obtener ayuda.</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Después de asistir a una clase de capacitación para árbitros, un director de torneo puede autorizarlo para arbitrar partidos bajo instrucción hasta que demuestre una competencia mínima para arbitrar por su cuenta. Sin embargo, su próximo objetivo como árbitro debe ser convertirse en un árbitro "acreditado".</w:t>
      </w:r>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Árbitro de nivel 1</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Un </w:t>
      </w:r>
      <w:r w:rsidRPr="00B2487A">
        <w:rPr>
          <w:rFonts w:ascii="Times New Roman" w:eastAsia="Times New Roman" w:hAnsi="Times New Roman" w:cs="Times New Roman"/>
          <w:b/>
          <w:bCs/>
          <w:color w:val="133156"/>
          <w:sz w:val="24"/>
          <w:szCs w:val="24"/>
          <w:lang w:val="es-ES" w:eastAsia="es-ES"/>
        </w:rPr>
        <w:t>Árbitro de Nivel 1</w:t>
      </w:r>
      <w:r w:rsidRPr="00B2487A">
        <w:rPr>
          <w:rFonts w:ascii="Times New Roman" w:eastAsia="Times New Roman" w:hAnsi="Times New Roman" w:cs="Times New Roman"/>
          <w:color w:val="133156"/>
          <w:sz w:val="24"/>
          <w:szCs w:val="24"/>
          <w:lang w:val="es-ES" w:eastAsia="es-ES"/>
        </w:rPr>
        <w:t> tiene las habilidades básicas mínimas preferidas requeridas para arbitrar partidos en torneos sancionados. Sus requisitos son:</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Continúe estudiando el </w:t>
      </w:r>
      <w:hyperlink r:id="rId60" w:tgtFrame="_blank" w:history="1">
        <w:r w:rsidRPr="00B2487A">
          <w:rPr>
            <w:rFonts w:ascii="Times New Roman" w:eastAsia="Times New Roman" w:hAnsi="Times New Roman" w:cs="Times New Roman"/>
            <w:color w:val="B11F28"/>
            <w:sz w:val="24"/>
            <w:szCs w:val="24"/>
            <w:u w:val="single"/>
            <w:lang w:val="es-ES" w:eastAsia="es-ES"/>
          </w:rPr>
          <w:t>Reglamento Oficial</w:t>
        </w:r>
      </w:hyperlink>
      <w:r w:rsidRPr="00B2487A">
        <w:rPr>
          <w:rFonts w:ascii="Times New Roman" w:eastAsia="Times New Roman" w:hAnsi="Times New Roman" w:cs="Times New Roman"/>
          <w:color w:val="133156"/>
          <w:sz w:val="24"/>
          <w:szCs w:val="24"/>
          <w:lang w:val="es-ES" w:eastAsia="es-ES"/>
        </w:rPr>
        <w:t> y el </w:t>
      </w:r>
      <w:hyperlink r:id="rId61" w:anchor="&amp;org_id=PCKL" w:tgtFrame="_blank" w:history="1">
        <w:r w:rsidRPr="00B2487A">
          <w:rPr>
            <w:rFonts w:ascii="Times New Roman" w:eastAsia="Times New Roman" w:hAnsi="Times New Roman" w:cs="Times New Roman"/>
            <w:color w:val="B11F28"/>
            <w:sz w:val="24"/>
            <w:szCs w:val="24"/>
            <w:u w:val="single"/>
            <w:lang w:val="es-ES" w:eastAsia="es-ES"/>
          </w:rPr>
          <w:t>Manual de Arbitraje*</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Imprima algunas </w:t>
      </w:r>
      <w:hyperlink r:id="rId62" w:tgtFrame="_blank" w:history="1">
        <w:r w:rsidRPr="00B2487A">
          <w:rPr>
            <w:rFonts w:ascii="Times New Roman" w:eastAsia="Times New Roman" w:hAnsi="Times New Roman" w:cs="Times New Roman"/>
            <w:color w:val="B11F28"/>
            <w:sz w:val="24"/>
            <w:szCs w:val="24"/>
            <w:u w:val="single"/>
            <w:lang w:val="es-ES" w:eastAsia="es-ES"/>
          </w:rPr>
          <w:t>hojas de puntaje de muestra</w:t>
        </w:r>
      </w:hyperlink>
      <w:r w:rsidRPr="00B2487A">
        <w:rPr>
          <w:rFonts w:ascii="Times New Roman" w:eastAsia="Times New Roman" w:hAnsi="Times New Roman" w:cs="Times New Roman"/>
          <w:color w:val="133156"/>
          <w:sz w:val="24"/>
          <w:szCs w:val="24"/>
          <w:lang w:val="es-ES" w:eastAsia="es-ES"/>
        </w:rPr>
        <w:t> . También necesitará un portapapeles, un clip numerado y un cronómetro.</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Practica tus habilidades de árbitro y juez de línea con amigos y en eventos no sancionados.</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Tome la prueba del </w:t>
      </w:r>
      <w:hyperlink r:id="rId63" w:tgtFrame="_blank" w:history="1">
        <w:r w:rsidRPr="00B2487A">
          <w:rPr>
            <w:rFonts w:ascii="Times New Roman" w:eastAsia="Times New Roman" w:hAnsi="Times New Roman" w:cs="Times New Roman"/>
            <w:color w:val="B11F28"/>
            <w:sz w:val="24"/>
            <w:szCs w:val="24"/>
            <w:u w:val="single"/>
            <w:lang w:val="es-ES" w:eastAsia="es-ES"/>
          </w:rPr>
          <w:t>árbitro, la prueba </w:t>
        </w:r>
      </w:hyperlink>
      <w:hyperlink r:id="rId64" w:tgtFrame="_blank" w:history="1">
        <w:r w:rsidRPr="00B2487A">
          <w:rPr>
            <w:rFonts w:ascii="Times New Roman" w:eastAsia="Times New Roman" w:hAnsi="Times New Roman" w:cs="Times New Roman"/>
            <w:color w:val="B11F28"/>
            <w:sz w:val="24"/>
            <w:szCs w:val="24"/>
            <w:u w:val="single"/>
            <w:lang w:val="es-ES" w:eastAsia="es-ES"/>
          </w:rPr>
          <w:t>del juez de línea</w:t>
        </w:r>
      </w:hyperlink>
      <w:r w:rsidRPr="00B2487A">
        <w:rPr>
          <w:rFonts w:ascii="Times New Roman" w:eastAsia="Times New Roman" w:hAnsi="Times New Roman" w:cs="Times New Roman"/>
          <w:color w:val="133156"/>
          <w:sz w:val="24"/>
          <w:szCs w:val="24"/>
          <w:lang w:val="es-ES" w:eastAsia="es-ES"/>
        </w:rPr>
        <w:t> y la </w:t>
      </w:r>
      <w:hyperlink r:id="rId65" w:tgtFrame="_blank" w:history="1">
        <w:r w:rsidRPr="00B2487A">
          <w:rPr>
            <w:rFonts w:ascii="Times New Roman" w:eastAsia="Times New Roman" w:hAnsi="Times New Roman" w:cs="Times New Roman"/>
            <w:color w:val="B11F28"/>
            <w:sz w:val="24"/>
            <w:szCs w:val="24"/>
            <w:u w:val="single"/>
            <w:lang w:val="es-ES" w:eastAsia="es-ES"/>
          </w:rPr>
          <w:t>prueba del jugador</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Obtener la </w:t>
      </w:r>
      <w:hyperlink r:id="rId66" w:tgtFrame="_blank" w:history="1">
        <w:r w:rsidRPr="00B2487A">
          <w:rPr>
            <w:rFonts w:ascii="Times New Roman" w:eastAsia="Times New Roman" w:hAnsi="Times New Roman" w:cs="Times New Roman"/>
            <w:color w:val="B11F28"/>
            <w:sz w:val="24"/>
            <w:szCs w:val="24"/>
            <w:u w:val="single"/>
            <w:lang w:val="es-ES" w:eastAsia="es-ES"/>
          </w:rPr>
          <w:t>documentación de agudeza visual</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Comuníquese con su entrenador o un árbitro certificado para programar una evaluación de sus habilidades de arbitraje.</w:t>
      </w:r>
    </w:p>
    <w:p w:rsidR="00B2487A" w:rsidRPr="00B2487A" w:rsidRDefault="00B2487A" w:rsidP="00B2487A">
      <w:pPr>
        <w:numPr>
          <w:ilvl w:val="0"/>
          <w:numId w:val="9"/>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Cumplir con los requisitos del Nivel 1 en el formulario de Clasificación de árbitros escalonados (TRR).</w:t>
      </w:r>
      <w:r w:rsidRPr="00B2487A">
        <w:rPr>
          <w:rFonts w:ascii="Times New Roman" w:eastAsia="Times New Roman" w:hAnsi="Times New Roman" w:cs="Times New Roman"/>
          <w:color w:val="133156"/>
          <w:sz w:val="24"/>
          <w:szCs w:val="24"/>
          <w:lang w:val="es-ES" w:eastAsia="es-ES"/>
        </w:rPr>
        <w:br/>
      </w:r>
      <w:hyperlink r:id="rId67" w:tgtFrame="_blank" w:history="1">
        <w:r w:rsidRPr="00B2487A">
          <w:rPr>
            <w:rFonts w:ascii="Times New Roman" w:eastAsia="Times New Roman" w:hAnsi="Times New Roman" w:cs="Times New Roman"/>
            <w:color w:val="B11F28"/>
            <w:sz w:val="24"/>
            <w:szCs w:val="24"/>
            <w:u w:val="single"/>
            <w:lang w:val="es-ES" w:eastAsia="es-ES"/>
          </w:rPr>
          <w:t>Ejemplo de formulario TRR para el Nivel 1</w:t>
        </w:r>
      </w:hyperlink>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lastRenderedPageBreak/>
        <w:t>Esta primera credencial indica su sólido compromiso con el arbitraje y la ayuda en los torneos. Tus habilidades y confianza mejorarán a medida que arbitres más partidos y continúes entrenando. ¡Bienvenido a la “familia” del arbitraje! </w:t>
      </w:r>
      <w:hyperlink r:id="rId68" w:tgtFrame="_blank" w:history="1">
        <w:r w:rsidRPr="00B2487A">
          <w:rPr>
            <w:rFonts w:ascii="Times New Roman" w:eastAsia="Times New Roman" w:hAnsi="Times New Roman" w:cs="Times New Roman"/>
            <w:color w:val="B11F28"/>
            <w:sz w:val="24"/>
            <w:szCs w:val="24"/>
            <w:u w:val="single"/>
            <w:lang w:val="es-ES" w:eastAsia="es-ES"/>
          </w:rPr>
          <w:t>Haga clic aquí para comprar equipo oficial.</w:t>
        </w:r>
      </w:hyperlink>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Árbitro de nivel 2</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El entrenamiento para obtener una credencial de Nivel 2 es más exigente. Este es un árbitro consumado con todas las habilidades y la confianza necesarias para oficiar partidos de medallas en torneos sancionados. Un </w:t>
      </w:r>
      <w:r w:rsidRPr="00B2487A">
        <w:rPr>
          <w:rFonts w:ascii="Times New Roman" w:eastAsia="Times New Roman" w:hAnsi="Times New Roman" w:cs="Times New Roman"/>
          <w:b/>
          <w:bCs/>
          <w:color w:val="133156"/>
          <w:sz w:val="24"/>
          <w:szCs w:val="24"/>
          <w:lang w:val="es-ES" w:eastAsia="es-ES"/>
        </w:rPr>
        <w:t>Árbitro de Nivel 2</w:t>
      </w:r>
      <w:r w:rsidRPr="00B2487A">
        <w:rPr>
          <w:rFonts w:ascii="Times New Roman" w:eastAsia="Times New Roman" w:hAnsi="Times New Roman" w:cs="Times New Roman"/>
          <w:color w:val="133156"/>
          <w:sz w:val="24"/>
          <w:szCs w:val="24"/>
          <w:lang w:val="es-ES" w:eastAsia="es-ES"/>
        </w:rPr>
        <w:t> tiene un conocimiento competente del Libro de Reglas y sabe cómo manejar las situaciones en la cancha que suelen surgir. Sus requisitos son:</w:t>
      </w:r>
    </w:p>
    <w:p w:rsidR="00B2487A" w:rsidRPr="00B2487A" w:rsidRDefault="00B2487A" w:rsidP="00B2487A">
      <w:pPr>
        <w:numPr>
          <w:ilvl w:val="0"/>
          <w:numId w:val="10"/>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Continúe estudiando el </w:t>
      </w:r>
      <w:hyperlink r:id="rId69" w:tgtFrame="_blank" w:history="1">
        <w:r w:rsidRPr="00B2487A">
          <w:rPr>
            <w:rFonts w:ascii="Times New Roman" w:eastAsia="Times New Roman" w:hAnsi="Times New Roman" w:cs="Times New Roman"/>
            <w:color w:val="B11F28"/>
            <w:sz w:val="24"/>
            <w:szCs w:val="24"/>
            <w:u w:val="single"/>
            <w:lang w:val="es-ES" w:eastAsia="es-ES"/>
          </w:rPr>
          <w:t>Reglamento Oficial</w:t>
        </w:r>
      </w:hyperlink>
      <w:r w:rsidRPr="00B2487A">
        <w:rPr>
          <w:rFonts w:ascii="Times New Roman" w:eastAsia="Times New Roman" w:hAnsi="Times New Roman" w:cs="Times New Roman"/>
          <w:color w:val="133156"/>
          <w:sz w:val="24"/>
          <w:szCs w:val="24"/>
          <w:lang w:val="es-ES" w:eastAsia="es-ES"/>
        </w:rPr>
        <w:t> y demuestre las Mejores Prácticas descritas en el </w:t>
      </w:r>
      <w:hyperlink r:id="rId70" w:anchor="&amp;org_id=PCKL" w:tgtFrame="_blank" w:history="1">
        <w:r w:rsidRPr="00B2487A">
          <w:rPr>
            <w:rFonts w:ascii="Times New Roman" w:eastAsia="Times New Roman" w:hAnsi="Times New Roman" w:cs="Times New Roman"/>
            <w:color w:val="B11F28"/>
            <w:sz w:val="24"/>
            <w:szCs w:val="24"/>
            <w:u w:val="single"/>
            <w:lang w:val="es-ES" w:eastAsia="es-ES"/>
          </w:rPr>
          <w:t>Manual de Arbitraje*</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10"/>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El libro de casos de </w:t>
      </w:r>
      <w:hyperlink r:id="rId71" w:tgtFrame="_blank" w:history="1">
        <w:r w:rsidRPr="00B2487A">
          <w:rPr>
            <w:rFonts w:ascii="Times New Roman" w:eastAsia="Times New Roman" w:hAnsi="Times New Roman" w:cs="Times New Roman"/>
            <w:color w:val="B11F28"/>
            <w:sz w:val="24"/>
            <w:szCs w:val="24"/>
            <w:u w:val="single"/>
            <w:lang w:val="es-ES" w:eastAsia="es-ES"/>
          </w:rPr>
          <w:t>árbitros</w:t>
        </w:r>
      </w:hyperlink>
      <w:r w:rsidRPr="00B2487A">
        <w:rPr>
          <w:rFonts w:ascii="Times New Roman" w:eastAsia="Times New Roman" w:hAnsi="Times New Roman" w:cs="Times New Roman"/>
          <w:color w:val="133156"/>
          <w:sz w:val="24"/>
          <w:szCs w:val="24"/>
          <w:lang w:val="es-ES" w:eastAsia="es-ES"/>
        </w:rPr>
        <w:t> * también será una herramienta valiosa para usted.</w:t>
      </w:r>
    </w:p>
    <w:p w:rsidR="00B2487A" w:rsidRPr="00B2487A" w:rsidRDefault="00B2487A" w:rsidP="00B2487A">
      <w:pPr>
        <w:numPr>
          <w:ilvl w:val="0"/>
          <w:numId w:val="10"/>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Continúe trabajando con un entrenador y arbitre tantos partidos como pueda.</w:t>
      </w:r>
    </w:p>
    <w:p w:rsidR="00B2487A" w:rsidRPr="00B2487A" w:rsidRDefault="00B2487A" w:rsidP="00B2487A">
      <w:pPr>
        <w:numPr>
          <w:ilvl w:val="0"/>
          <w:numId w:val="10"/>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Comuníquese con su entrenador o un árbitro certificado para programar una evaluación de sus habilidades.</w:t>
      </w:r>
    </w:p>
    <w:p w:rsidR="00B2487A" w:rsidRPr="00B2487A" w:rsidRDefault="00B2487A" w:rsidP="00B2487A">
      <w:pPr>
        <w:numPr>
          <w:ilvl w:val="0"/>
          <w:numId w:val="10"/>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Cumplir con los requisitos del Nivel 2 en el formulario de Clasificación de árbitros escalonados (TRR).</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Perseguir y lograr una credencial de Nivel 2 es un logro importante e indica un alto nivel de compromiso. Como árbitro de nivel 2, sus habilidades serán muy valoradas y podrá oficiar tanto en torneos sancionados como no sancionados. Si cree que esta credencial es un gran problema, ¡tiene razón!</w:t>
      </w:r>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Árbitro certificado</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Este es el nivel más alto acreditado. </w:t>
      </w:r>
      <w:r w:rsidRPr="00B2487A">
        <w:rPr>
          <w:rFonts w:ascii="Times New Roman" w:eastAsia="Times New Roman" w:hAnsi="Times New Roman" w:cs="Times New Roman"/>
          <w:b/>
          <w:bCs/>
          <w:color w:val="133156"/>
          <w:sz w:val="24"/>
          <w:szCs w:val="24"/>
          <w:lang w:val="es-ES" w:eastAsia="es-ES"/>
        </w:rPr>
        <w:t>Los árbitros certificados</w:t>
      </w:r>
      <w:r w:rsidRPr="00B2487A">
        <w:rPr>
          <w:rFonts w:ascii="Times New Roman" w:eastAsia="Times New Roman" w:hAnsi="Times New Roman" w:cs="Times New Roman"/>
          <w:color w:val="133156"/>
          <w:sz w:val="24"/>
          <w:szCs w:val="24"/>
          <w:lang w:val="es-ES" w:eastAsia="es-ES"/>
        </w:rPr>
        <w:t> ofician todos los niveles de juego en los torneos sancionados, incluidos los partidos de jugadores profesionales. Para usar la “Camisa Blanca”, debes:</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Gana más experiencia arbitrando partidos de torneos.</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Comuníquese con su </w:t>
      </w:r>
      <w:hyperlink r:id="rId72" w:tgtFrame="_blank" w:history="1">
        <w:r w:rsidRPr="00B2487A">
          <w:rPr>
            <w:rFonts w:ascii="Times New Roman" w:eastAsia="Times New Roman" w:hAnsi="Times New Roman" w:cs="Times New Roman"/>
            <w:color w:val="B11F28"/>
            <w:sz w:val="24"/>
            <w:szCs w:val="24"/>
            <w:u w:val="single"/>
            <w:lang w:val="es-ES" w:eastAsia="es-ES"/>
          </w:rPr>
          <w:t>Coordinador de árbitros certificados</w:t>
        </w:r>
      </w:hyperlink>
      <w:r w:rsidRPr="00B2487A">
        <w:rPr>
          <w:rFonts w:ascii="Times New Roman" w:eastAsia="Times New Roman" w:hAnsi="Times New Roman" w:cs="Times New Roman"/>
          <w:color w:val="133156"/>
          <w:sz w:val="24"/>
          <w:szCs w:val="24"/>
          <w:lang w:val="es-ES" w:eastAsia="es-ES"/>
        </w:rPr>
        <w:t> (CRC) para coordinar un mentor que lo ayude a prepararse para la certificación.</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Completó con éxito una </w:t>
      </w:r>
      <w:hyperlink r:id="rId73" w:tgtFrame="_blank" w:history="1">
        <w:r w:rsidRPr="00B2487A">
          <w:rPr>
            <w:rFonts w:ascii="Times New Roman" w:eastAsia="Times New Roman" w:hAnsi="Times New Roman" w:cs="Times New Roman"/>
            <w:color w:val="B11F28"/>
            <w:sz w:val="24"/>
            <w:szCs w:val="24"/>
            <w:u w:val="single"/>
            <w:lang w:val="es-ES" w:eastAsia="es-ES"/>
          </w:rPr>
          <w:t>sesión de capacitación avanzada</w:t>
        </w:r>
      </w:hyperlink>
      <w:r w:rsidRPr="00B2487A">
        <w:rPr>
          <w:rFonts w:ascii="Times New Roman" w:eastAsia="Times New Roman" w:hAnsi="Times New Roman" w:cs="Times New Roman"/>
          <w:color w:val="133156"/>
          <w:sz w:val="24"/>
          <w:szCs w:val="24"/>
          <w:lang w:val="es-ES" w:eastAsia="es-ES"/>
        </w:rPr>
        <w:t> (ATS).</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Complete una entrevista con su </w:t>
      </w:r>
      <w:hyperlink r:id="rId74" w:tgtFrame="_blank" w:history="1">
        <w:r w:rsidRPr="00B2487A">
          <w:rPr>
            <w:rFonts w:ascii="Times New Roman" w:eastAsia="Times New Roman" w:hAnsi="Times New Roman" w:cs="Times New Roman"/>
            <w:color w:val="B11F28"/>
            <w:sz w:val="24"/>
            <w:szCs w:val="24"/>
            <w:u w:val="single"/>
            <w:lang w:val="es-ES" w:eastAsia="es-ES"/>
          </w:rPr>
          <w:t>CRC</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Aprobar la </w:t>
      </w:r>
      <w:hyperlink r:id="rId75" w:tgtFrame="_blank" w:history="1">
        <w:r w:rsidRPr="00B2487A">
          <w:rPr>
            <w:rFonts w:ascii="Times New Roman" w:eastAsia="Times New Roman" w:hAnsi="Times New Roman" w:cs="Times New Roman"/>
            <w:color w:val="B11F28"/>
            <w:sz w:val="24"/>
            <w:szCs w:val="24"/>
            <w:u w:val="single"/>
            <w:lang w:val="es-ES" w:eastAsia="es-ES"/>
          </w:rPr>
          <w:t>prueba de árbitro</w:t>
        </w:r>
      </w:hyperlink>
      <w:r w:rsidRPr="00B2487A">
        <w:rPr>
          <w:rFonts w:ascii="Times New Roman" w:eastAsia="Times New Roman" w:hAnsi="Times New Roman" w:cs="Times New Roman"/>
          <w:color w:val="133156"/>
          <w:sz w:val="24"/>
          <w:szCs w:val="24"/>
          <w:lang w:val="es-ES" w:eastAsia="es-ES"/>
        </w:rPr>
        <w:t> en línea (90 %) y </w:t>
      </w:r>
      <w:hyperlink r:id="rId76" w:tgtFrame="_blank" w:history="1">
        <w:r w:rsidRPr="00B2487A">
          <w:rPr>
            <w:rFonts w:ascii="Times New Roman" w:eastAsia="Times New Roman" w:hAnsi="Times New Roman" w:cs="Times New Roman"/>
            <w:color w:val="B11F28"/>
            <w:sz w:val="24"/>
            <w:szCs w:val="24"/>
            <w:u w:val="single"/>
            <w:lang w:val="es-ES" w:eastAsia="es-ES"/>
          </w:rPr>
          <w:t>la prueba de juez de línea</w:t>
        </w:r>
      </w:hyperlink>
      <w:r w:rsidRPr="00B2487A">
        <w:rPr>
          <w:rFonts w:ascii="Times New Roman" w:eastAsia="Times New Roman" w:hAnsi="Times New Roman" w:cs="Times New Roman"/>
          <w:color w:val="133156"/>
          <w:sz w:val="24"/>
          <w:szCs w:val="24"/>
          <w:lang w:val="es-ES" w:eastAsia="es-ES"/>
        </w:rPr>
        <w:t> (90 %).</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Presentar una </w:t>
      </w:r>
      <w:hyperlink r:id="rId77" w:tgtFrame="_blank" w:history="1">
        <w:r w:rsidRPr="00B2487A">
          <w:rPr>
            <w:rFonts w:ascii="Times New Roman" w:eastAsia="Times New Roman" w:hAnsi="Times New Roman" w:cs="Times New Roman"/>
            <w:color w:val="B11F28"/>
            <w:sz w:val="24"/>
            <w:szCs w:val="24"/>
            <w:u w:val="single"/>
            <w:lang w:val="es-ES" w:eastAsia="es-ES"/>
          </w:rPr>
          <w:t>solicitud de Certificación de Árbitro</w:t>
        </w:r>
      </w:hyperlink>
      <w:r w:rsidRPr="00B2487A">
        <w:rPr>
          <w:rFonts w:ascii="Times New Roman" w:eastAsia="Times New Roman" w:hAnsi="Times New Roman" w:cs="Times New Roman"/>
          <w:color w:val="133156"/>
          <w:sz w:val="24"/>
          <w:szCs w:val="24"/>
          <w:lang w:val="es-ES" w:eastAsia="es-ES"/>
        </w:rPr>
        <w:t> * y proporcionar </w:t>
      </w:r>
      <w:hyperlink r:id="rId78" w:tgtFrame="_blank" w:history="1">
        <w:r w:rsidRPr="00B2487A">
          <w:rPr>
            <w:rFonts w:ascii="Times New Roman" w:eastAsia="Times New Roman" w:hAnsi="Times New Roman" w:cs="Times New Roman"/>
            <w:color w:val="B11F28"/>
            <w:sz w:val="24"/>
            <w:szCs w:val="24"/>
            <w:u w:val="single"/>
            <w:lang w:val="es-ES" w:eastAsia="es-ES"/>
          </w:rPr>
          <w:t>la documentación actual de agudeza visual</w:t>
        </w:r>
      </w:hyperlink>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Después de que se acepte su solicitud, pague una tarifa de evaluación.</w:t>
      </w:r>
    </w:p>
    <w:p w:rsidR="00B2487A" w:rsidRPr="00B2487A" w:rsidRDefault="00B2487A" w:rsidP="00B2487A">
      <w:pPr>
        <w:numPr>
          <w:ilvl w:val="0"/>
          <w:numId w:val="11"/>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Programe una evaluación de sus habilidades de arbitraje y conocimiento de las reglas en un torneo sancionado.</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 xml:space="preserve">USA </w:t>
      </w:r>
      <w:proofErr w:type="spellStart"/>
      <w:r w:rsidRPr="00B2487A">
        <w:rPr>
          <w:rFonts w:ascii="Times New Roman" w:eastAsia="Times New Roman" w:hAnsi="Times New Roman" w:cs="Times New Roman"/>
          <w:color w:val="133156"/>
          <w:sz w:val="24"/>
          <w:szCs w:val="24"/>
          <w:lang w:val="es-ES" w:eastAsia="es-ES"/>
        </w:rPr>
        <w:t>Pickleball</w:t>
      </w:r>
      <w:proofErr w:type="spellEnd"/>
      <w:r w:rsidRPr="00B2487A">
        <w:rPr>
          <w:rFonts w:ascii="Times New Roman" w:eastAsia="Times New Roman" w:hAnsi="Times New Roman" w:cs="Times New Roman"/>
          <w:color w:val="133156"/>
          <w:sz w:val="24"/>
          <w:szCs w:val="24"/>
          <w:lang w:val="es-ES" w:eastAsia="es-ES"/>
        </w:rPr>
        <w:t xml:space="preserve"> y todos los árbitros certificados entienden el arduo proceso que se necesita para alcanzar este nivel. Los árbitros certificados están sujetos a los más altos estándares de arbitraje y se enorgullecen de sus logros. Alcanzar este estatus es difícil, pero nuestro amor por el deporte y "retribuir" hace que el desafío valga la pena y sea divertido. La camaradería y una experiencia común compartida se suman al disfrute mientras viajamos a los torneos, saludando a nuestros amigos árbitros, viejos y nuevos. ¡Esperamos que te unas a nosotros!</w:t>
      </w:r>
    </w:p>
    <w:p w:rsidR="00B2487A" w:rsidRPr="00B2487A" w:rsidRDefault="00B2487A" w:rsidP="00B2487A">
      <w:pPr>
        <w:shd w:val="clear" w:color="auto" w:fill="FFFFFF"/>
        <w:spacing w:after="0" w:line="240" w:lineRule="auto"/>
        <w:rPr>
          <w:rFonts w:ascii="Times New Roman" w:eastAsia="Times New Roman" w:hAnsi="Times New Roman" w:cs="Times New Roman"/>
          <w:b/>
          <w:bCs/>
          <w:color w:val="133156"/>
          <w:sz w:val="24"/>
          <w:szCs w:val="24"/>
          <w:lang w:val="es-ES" w:eastAsia="es-ES"/>
        </w:rPr>
      </w:pPr>
      <w:hyperlink r:id="rId79" w:history="1">
        <w:r w:rsidRPr="00B2487A">
          <w:rPr>
            <w:rFonts w:ascii="Times New Roman" w:eastAsia="Times New Roman" w:hAnsi="Times New Roman" w:cs="Times New Roman"/>
            <w:b/>
            <w:bCs/>
            <w:color w:val="133156"/>
            <w:sz w:val="39"/>
            <w:szCs w:val="39"/>
            <w:u w:val="single"/>
            <w:bdr w:val="none" w:sz="0" w:space="0" w:color="auto" w:frame="1"/>
            <w:lang w:val="es-ES" w:eastAsia="es-ES"/>
          </w:rPr>
          <w:t>Pruebas en línea</w:t>
        </w:r>
      </w:hyperlink>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 </w:t>
      </w:r>
    </w:p>
    <w:p w:rsidR="00B2487A" w:rsidRPr="00B2487A" w:rsidRDefault="00B2487A" w:rsidP="00B2487A">
      <w:pPr>
        <w:shd w:val="clear" w:color="auto" w:fill="FFFFFF"/>
        <w:spacing w:after="150" w:line="240" w:lineRule="auto"/>
        <w:rPr>
          <w:rFonts w:ascii="Times New Roman" w:eastAsia="Times New Roman" w:hAnsi="Times New Roman" w:cs="Times New Roman"/>
          <w:color w:val="133156"/>
          <w:sz w:val="24"/>
          <w:szCs w:val="24"/>
          <w:lang w:val="es-ES" w:eastAsia="es-ES"/>
        </w:rPr>
      </w:pPr>
      <w:r w:rsidRPr="00B2487A">
        <w:rPr>
          <w:rFonts w:ascii="Times New Roman" w:eastAsia="Times New Roman" w:hAnsi="Times New Roman" w:cs="Times New Roman"/>
          <w:color w:val="133156"/>
          <w:sz w:val="24"/>
          <w:szCs w:val="24"/>
          <w:lang w:val="es-ES" w:eastAsia="es-ES"/>
        </w:rPr>
        <w:t>Actualmente hay 3 pruebas disponibles.</w:t>
      </w:r>
    </w:p>
    <w:p w:rsidR="00B2487A" w:rsidRPr="00B2487A" w:rsidRDefault="00B2487A" w:rsidP="00B2487A">
      <w:pPr>
        <w:shd w:val="clear" w:color="auto" w:fill="133156"/>
        <w:spacing w:after="150" w:line="240" w:lineRule="auto"/>
        <w:jc w:val="center"/>
        <w:outlineLvl w:val="4"/>
        <w:rPr>
          <w:rFonts w:ascii="Arial" w:eastAsia="Times New Roman" w:hAnsi="Arial" w:cs="Arial"/>
          <w:b/>
          <w:bCs/>
          <w:color w:val="FFFFFF"/>
          <w:sz w:val="30"/>
          <w:szCs w:val="30"/>
          <w:lang w:val="es-ES" w:eastAsia="es-ES"/>
        </w:rPr>
      </w:pPr>
      <w:r w:rsidRPr="00B2487A">
        <w:rPr>
          <w:rFonts w:ascii="Arial" w:eastAsia="Times New Roman" w:hAnsi="Arial" w:cs="Arial"/>
          <w:b/>
          <w:bCs/>
          <w:color w:val="FFFFFF"/>
          <w:sz w:val="30"/>
          <w:szCs w:val="30"/>
          <w:lang w:val="es-ES" w:eastAsia="es-ES"/>
        </w:rPr>
        <w:t>Pruebas</w:t>
      </w:r>
    </w:p>
    <w:p w:rsidR="00B2487A" w:rsidRPr="00B2487A" w:rsidRDefault="00B2487A" w:rsidP="00B2487A">
      <w:pPr>
        <w:numPr>
          <w:ilvl w:val="0"/>
          <w:numId w:val="12"/>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hyperlink r:id="rId80" w:tgtFrame="_blank" w:history="1">
        <w:r w:rsidRPr="00B2487A">
          <w:rPr>
            <w:rFonts w:ascii="Times New Roman" w:eastAsia="Times New Roman" w:hAnsi="Times New Roman" w:cs="Times New Roman"/>
            <w:color w:val="B11F28"/>
            <w:sz w:val="24"/>
            <w:szCs w:val="24"/>
            <w:u w:val="single"/>
            <w:lang w:val="es-ES" w:eastAsia="es-ES"/>
          </w:rPr>
          <w:t>Prueba de juez de línea</w:t>
        </w:r>
      </w:hyperlink>
    </w:p>
    <w:p w:rsidR="00B2487A" w:rsidRPr="00B2487A" w:rsidRDefault="00B2487A" w:rsidP="00B2487A">
      <w:pPr>
        <w:numPr>
          <w:ilvl w:val="0"/>
          <w:numId w:val="12"/>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hyperlink r:id="rId81" w:tgtFrame="_blank" w:history="1">
        <w:r w:rsidRPr="00B2487A">
          <w:rPr>
            <w:rFonts w:ascii="Times New Roman" w:eastAsia="Times New Roman" w:hAnsi="Times New Roman" w:cs="Times New Roman"/>
            <w:color w:val="B11F28"/>
            <w:sz w:val="24"/>
            <w:szCs w:val="24"/>
            <w:u w:val="single"/>
            <w:lang w:val="es-ES" w:eastAsia="es-ES"/>
          </w:rPr>
          <w:t>Prueba de jugador</w:t>
        </w:r>
      </w:hyperlink>
    </w:p>
    <w:p w:rsidR="00B2487A" w:rsidRPr="00B2487A" w:rsidRDefault="00B2487A" w:rsidP="00B2487A">
      <w:pPr>
        <w:numPr>
          <w:ilvl w:val="0"/>
          <w:numId w:val="12"/>
        </w:numPr>
        <w:shd w:val="clear" w:color="auto" w:fill="FFFFFF"/>
        <w:spacing w:before="100" w:beforeAutospacing="1" w:after="100" w:afterAutospacing="1" w:line="240" w:lineRule="auto"/>
        <w:ind w:left="945"/>
        <w:rPr>
          <w:rFonts w:ascii="Times New Roman" w:eastAsia="Times New Roman" w:hAnsi="Times New Roman" w:cs="Times New Roman"/>
          <w:color w:val="133156"/>
          <w:sz w:val="24"/>
          <w:szCs w:val="24"/>
          <w:lang w:val="es-ES" w:eastAsia="es-ES"/>
        </w:rPr>
      </w:pPr>
      <w:hyperlink r:id="rId82" w:tgtFrame="_blank" w:history="1">
        <w:r w:rsidRPr="00B2487A">
          <w:rPr>
            <w:rFonts w:ascii="Times New Roman" w:eastAsia="Times New Roman" w:hAnsi="Times New Roman" w:cs="Times New Roman"/>
            <w:color w:val="B11F28"/>
            <w:sz w:val="24"/>
            <w:szCs w:val="24"/>
            <w:u w:val="single"/>
            <w:lang w:val="es-ES" w:eastAsia="es-ES"/>
          </w:rPr>
          <w:t>Prueba de árbitro</w:t>
        </w:r>
      </w:hyperlink>
    </w:p>
    <w:p w:rsidR="00DB4D83" w:rsidRDefault="00DB4D83">
      <w:bookmarkStart w:id="0" w:name="_GoBack"/>
      <w:bookmarkEnd w:id="0"/>
    </w:p>
    <w:sectPr w:rsidR="00DB4D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B2699"/>
    <w:multiLevelType w:val="multilevel"/>
    <w:tmpl w:val="E6B6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F85D26"/>
    <w:multiLevelType w:val="multilevel"/>
    <w:tmpl w:val="8230F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9902DF"/>
    <w:multiLevelType w:val="multilevel"/>
    <w:tmpl w:val="AE3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D74228"/>
    <w:multiLevelType w:val="multilevel"/>
    <w:tmpl w:val="88B8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77E7A"/>
    <w:multiLevelType w:val="multilevel"/>
    <w:tmpl w:val="E65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813540B"/>
    <w:multiLevelType w:val="multilevel"/>
    <w:tmpl w:val="FE02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571161"/>
    <w:multiLevelType w:val="multilevel"/>
    <w:tmpl w:val="D910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AD017D"/>
    <w:multiLevelType w:val="multilevel"/>
    <w:tmpl w:val="823A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112676"/>
    <w:multiLevelType w:val="multilevel"/>
    <w:tmpl w:val="4CDE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B71290A"/>
    <w:multiLevelType w:val="multilevel"/>
    <w:tmpl w:val="3D4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01296C"/>
    <w:multiLevelType w:val="multilevel"/>
    <w:tmpl w:val="85CA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776B8C"/>
    <w:multiLevelType w:val="multilevel"/>
    <w:tmpl w:val="488E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7"/>
  </w:num>
  <w:num w:numId="4">
    <w:abstractNumId w:val="0"/>
  </w:num>
  <w:num w:numId="5">
    <w:abstractNumId w:val="8"/>
  </w:num>
  <w:num w:numId="6">
    <w:abstractNumId w:val="9"/>
  </w:num>
  <w:num w:numId="7">
    <w:abstractNumId w:val="1"/>
  </w:num>
  <w:num w:numId="8">
    <w:abstractNumId w:val="4"/>
  </w:num>
  <w:num w:numId="9">
    <w:abstractNumId w:val="10"/>
  </w:num>
  <w:num w:numId="10">
    <w:abstractNumId w:val="2"/>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87A"/>
    <w:rsid w:val="00B2487A"/>
    <w:rsid w:val="00DB4D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link w:val="Ttulo1Car"/>
    <w:uiPriority w:val="9"/>
    <w:qFormat/>
    <w:rsid w:val="00B2487A"/>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5">
    <w:name w:val="heading 5"/>
    <w:basedOn w:val="Normal"/>
    <w:link w:val="Ttulo5Car"/>
    <w:uiPriority w:val="9"/>
    <w:qFormat/>
    <w:rsid w:val="00B2487A"/>
    <w:pPr>
      <w:spacing w:before="100" w:beforeAutospacing="1" w:after="100" w:afterAutospacing="1" w:line="240" w:lineRule="auto"/>
      <w:outlineLvl w:val="4"/>
    </w:pPr>
    <w:rPr>
      <w:rFonts w:ascii="Times New Roman" w:eastAsia="Times New Roman" w:hAnsi="Times New Roman" w:cs="Times New Roman"/>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487A"/>
    <w:rPr>
      <w:rFonts w:ascii="Times New Roman" w:eastAsia="Times New Roman" w:hAnsi="Times New Roman" w:cs="Times New Roman"/>
      <w:b/>
      <w:bCs/>
      <w:kern w:val="36"/>
      <w:sz w:val="48"/>
      <w:szCs w:val="48"/>
      <w:lang w:eastAsia="es-ES"/>
    </w:rPr>
  </w:style>
  <w:style w:type="character" w:customStyle="1" w:styleId="Ttulo5Car">
    <w:name w:val="Título 5 Car"/>
    <w:basedOn w:val="Fuentedeprrafopredeter"/>
    <w:link w:val="Ttulo5"/>
    <w:uiPriority w:val="9"/>
    <w:rsid w:val="00B2487A"/>
    <w:rPr>
      <w:rFonts w:ascii="Times New Roman" w:eastAsia="Times New Roman" w:hAnsi="Times New Roman" w:cs="Times New Roman"/>
      <w:b/>
      <w:bCs/>
      <w:sz w:val="20"/>
      <w:szCs w:val="20"/>
      <w:lang w:eastAsia="es-ES"/>
    </w:rPr>
  </w:style>
  <w:style w:type="paragraph" w:styleId="NormalWeb">
    <w:name w:val="Normal (Web)"/>
    <w:basedOn w:val="Normal"/>
    <w:uiPriority w:val="99"/>
    <w:semiHidden/>
    <w:unhideWhenUsed/>
    <w:rsid w:val="00B2487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semiHidden/>
    <w:unhideWhenUsed/>
    <w:rsid w:val="00B2487A"/>
    <w:rPr>
      <w:color w:val="0000FF"/>
      <w:u w:val="single"/>
    </w:rPr>
  </w:style>
  <w:style w:type="character" w:customStyle="1" w:styleId="menu-item-text">
    <w:name w:val="menu-item-text"/>
    <w:basedOn w:val="Fuentedeprrafopredeter"/>
    <w:rsid w:val="00B2487A"/>
  </w:style>
  <w:style w:type="character" w:customStyle="1" w:styleId="fl-button-text">
    <w:name w:val="fl-button-text"/>
    <w:basedOn w:val="Fuentedeprrafopredeter"/>
    <w:rsid w:val="00B2487A"/>
  </w:style>
  <w:style w:type="character" w:customStyle="1" w:styleId="fl-heading-text">
    <w:name w:val="fl-heading-text"/>
    <w:basedOn w:val="Fuentedeprrafopredeter"/>
    <w:rsid w:val="00B2487A"/>
  </w:style>
  <w:style w:type="character" w:styleId="Textoennegrita">
    <w:name w:val="Strong"/>
    <w:basedOn w:val="Fuentedeprrafopredeter"/>
    <w:uiPriority w:val="22"/>
    <w:qFormat/>
    <w:rsid w:val="00B2487A"/>
    <w:rPr>
      <w:b/>
      <w:bCs/>
    </w:rPr>
  </w:style>
  <w:style w:type="character" w:customStyle="1" w:styleId="fl-callout-title-text">
    <w:name w:val="fl-callout-title-text"/>
    <w:basedOn w:val="Fuentedeprrafopredeter"/>
    <w:rsid w:val="00B2487A"/>
  </w:style>
  <w:style w:type="paragraph" w:styleId="Textodeglobo">
    <w:name w:val="Balloon Text"/>
    <w:basedOn w:val="Normal"/>
    <w:link w:val="TextodegloboCar"/>
    <w:uiPriority w:val="99"/>
    <w:semiHidden/>
    <w:unhideWhenUsed/>
    <w:rsid w:val="00B248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487A"/>
    <w:rPr>
      <w:rFonts w:ascii="Tahoma" w:hAnsi="Tahoma" w:cs="Tahoma"/>
      <w:sz w:val="16"/>
      <w:szCs w:val="16"/>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link w:val="Ttulo1Car"/>
    <w:uiPriority w:val="9"/>
    <w:qFormat/>
    <w:rsid w:val="00B2487A"/>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5">
    <w:name w:val="heading 5"/>
    <w:basedOn w:val="Normal"/>
    <w:link w:val="Ttulo5Car"/>
    <w:uiPriority w:val="9"/>
    <w:qFormat/>
    <w:rsid w:val="00B2487A"/>
    <w:pPr>
      <w:spacing w:before="100" w:beforeAutospacing="1" w:after="100" w:afterAutospacing="1" w:line="240" w:lineRule="auto"/>
      <w:outlineLvl w:val="4"/>
    </w:pPr>
    <w:rPr>
      <w:rFonts w:ascii="Times New Roman" w:eastAsia="Times New Roman" w:hAnsi="Times New Roman" w:cs="Times New Roman"/>
      <w:b/>
      <w:bCs/>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487A"/>
    <w:rPr>
      <w:rFonts w:ascii="Times New Roman" w:eastAsia="Times New Roman" w:hAnsi="Times New Roman" w:cs="Times New Roman"/>
      <w:b/>
      <w:bCs/>
      <w:kern w:val="36"/>
      <w:sz w:val="48"/>
      <w:szCs w:val="48"/>
      <w:lang w:eastAsia="es-ES"/>
    </w:rPr>
  </w:style>
  <w:style w:type="character" w:customStyle="1" w:styleId="Ttulo5Car">
    <w:name w:val="Título 5 Car"/>
    <w:basedOn w:val="Fuentedeprrafopredeter"/>
    <w:link w:val="Ttulo5"/>
    <w:uiPriority w:val="9"/>
    <w:rsid w:val="00B2487A"/>
    <w:rPr>
      <w:rFonts w:ascii="Times New Roman" w:eastAsia="Times New Roman" w:hAnsi="Times New Roman" w:cs="Times New Roman"/>
      <w:b/>
      <w:bCs/>
      <w:sz w:val="20"/>
      <w:szCs w:val="20"/>
      <w:lang w:eastAsia="es-ES"/>
    </w:rPr>
  </w:style>
  <w:style w:type="paragraph" w:styleId="NormalWeb">
    <w:name w:val="Normal (Web)"/>
    <w:basedOn w:val="Normal"/>
    <w:uiPriority w:val="99"/>
    <w:semiHidden/>
    <w:unhideWhenUsed/>
    <w:rsid w:val="00B2487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semiHidden/>
    <w:unhideWhenUsed/>
    <w:rsid w:val="00B2487A"/>
    <w:rPr>
      <w:color w:val="0000FF"/>
      <w:u w:val="single"/>
    </w:rPr>
  </w:style>
  <w:style w:type="character" w:customStyle="1" w:styleId="menu-item-text">
    <w:name w:val="menu-item-text"/>
    <w:basedOn w:val="Fuentedeprrafopredeter"/>
    <w:rsid w:val="00B2487A"/>
  </w:style>
  <w:style w:type="character" w:customStyle="1" w:styleId="fl-button-text">
    <w:name w:val="fl-button-text"/>
    <w:basedOn w:val="Fuentedeprrafopredeter"/>
    <w:rsid w:val="00B2487A"/>
  </w:style>
  <w:style w:type="character" w:customStyle="1" w:styleId="fl-heading-text">
    <w:name w:val="fl-heading-text"/>
    <w:basedOn w:val="Fuentedeprrafopredeter"/>
    <w:rsid w:val="00B2487A"/>
  </w:style>
  <w:style w:type="character" w:styleId="Textoennegrita">
    <w:name w:val="Strong"/>
    <w:basedOn w:val="Fuentedeprrafopredeter"/>
    <w:uiPriority w:val="22"/>
    <w:qFormat/>
    <w:rsid w:val="00B2487A"/>
    <w:rPr>
      <w:b/>
      <w:bCs/>
    </w:rPr>
  </w:style>
  <w:style w:type="character" w:customStyle="1" w:styleId="fl-callout-title-text">
    <w:name w:val="fl-callout-title-text"/>
    <w:basedOn w:val="Fuentedeprrafopredeter"/>
    <w:rsid w:val="00B2487A"/>
  </w:style>
  <w:style w:type="paragraph" w:styleId="Textodeglobo">
    <w:name w:val="Balloon Text"/>
    <w:basedOn w:val="Normal"/>
    <w:link w:val="TextodegloboCar"/>
    <w:uiPriority w:val="99"/>
    <w:semiHidden/>
    <w:unhideWhenUsed/>
    <w:rsid w:val="00B248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487A"/>
    <w:rPr>
      <w:rFonts w:ascii="Tahoma" w:hAnsi="Tahoma" w:cs="Tahoma"/>
      <w:sz w:val="16"/>
      <w:szCs w:val="1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4369">
      <w:bodyDiv w:val="1"/>
      <w:marLeft w:val="0"/>
      <w:marRight w:val="0"/>
      <w:marTop w:val="0"/>
      <w:marBottom w:val="0"/>
      <w:divBdr>
        <w:top w:val="none" w:sz="0" w:space="0" w:color="auto"/>
        <w:left w:val="none" w:sz="0" w:space="0" w:color="auto"/>
        <w:bottom w:val="none" w:sz="0" w:space="0" w:color="auto"/>
        <w:right w:val="none" w:sz="0" w:space="0" w:color="auto"/>
      </w:divBdr>
      <w:divsChild>
        <w:div w:id="1819572257">
          <w:marLeft w:val="0"/>
          <w:marRight w:val="0"/>
          <w:marTop w:val="0"/>
          <w:marBottom w:val="150"/>
          <w:divBdr>
            <w:top w:val="single" w:sz="2" w:space="0" w:color="AE1E27"/>
            <w:left w:val="single" w:sz="2" w:space="0" w:color="AE1E27"/>
            <w:bottom w:val="single" w:sz="6" w:space="0" w:color="AE1E27"/>
            <w:right w:val="single" w:sz="2" w:space="0" w:color="AE1E27"/>
          </w:divBdr>
          <w:divsChild>
            <w:div w:id="1251233514">
              <w:marLeft w:val="0"/>
              <w:marRight w:val="0"/>
              <w:marTop w:val="0"/>
              <w:marBottom w:val="0"/>
              <w:divBdr>
                <w:top w:val="none" w:sz="0" w:space="0" w:color="auto"/>
                <w:left w:val="none" w:sz="0" w:space="0" w:color="auto"/>
                <w:bottom w:val="none" w:sz="0" w:space="0" w:color="auto"/>
                <w:right w:val="none" w:sz="0" w:space="0" w:color="auto"/>
              </w:divBdr>
            </w:div>
            <w:div w:id="1965691388">
              <w:marLeft w:val="0"/>
              <w:marRight w:val="0"/>
              <w:marTop w:val="0"/>
              <w:marBottom w:val="0"/>
              <w:divBdr>
                <w:top w:val="none" w:sz="0" w:space="0" w:color="auto"/>
                <w:left w:val="none" w:sz="0" w:space="0" w:color="auto"/>
                <w:bottom w:val="none" w:sz="0" w:space="0" w:color="auto"/>
                <w:right w:val="none" w:sz="0" w:space="0" w:color="auto"/>
              </w:divBdr>
              <w:divsChild>
                <w:div w:id="1823156837">
                  <w:marLeft w:val="0"/>
                  <w:marRight w:val="0"/>
                  <w:marTop w:val="0"/>
                  <w:marBottom w:val="0"/>
                  <w:divBdr>
                    <w:top w:val="none" w:sz="0" w:space="0" w:color="auto"/>
                    <w:left w:val="none" w:sz="0" w:space="0" w:color="auto"/>
                    <w:bottom w:val="none" w:sz="0" w:space="0" w:color="auto"/>
                    <w:right w:val="none" w:sz="0" w:space="0" w:color="auto"/>
                  </w:divBdr>
                  <w:divsChild>
                    <w:div w:id="1284311824">
                      <w:marLeft w:val="0"/>
                      <w:marRight w:val="0"/>
                      <w:marTop w:val="0"/>
                      <w:marBottom w:val="0"/>
                      <w:divBdr>
                        <w:top w:val="none" w:sz="0" w:space="0" w:color="auto"/>
                        <w:left w:val="none" w:sz="0" w:space="0" w:color="auto"/>
                        <w:bottom w:val="none" w:sz="0" w:space="0" w:color="auto"/>
                        <w:right w:val="none" w:sz="0" w:space="0" w:color="auto"/>
                      </w:divBdr>
                      <w:divsChild>
                        <w:div w:id="14118381">
                          <w:marLeft w:val="0"/>
                          <w:marRight w:val="0"/>
                          <w:marTop w:val="0"/>
                          <w:marBottom w:val="0"/>
                          <w:divBdr>
                            <w:top w:val="none" w:sz="0" w:space="0" w:color="auto"/>
                            <w:left w:val="none" w:sz="0" w:space="0" w:color="auto"/>
                            <w:bottom w:val="none" w:sz="0" w:space="0" w:color="auto"/>
                            <w:right w:val="none" w:sz="0" w:space="0" w:color="auto"/>
                          </w:divBdr>
                          <w:divsChild>
                            <w:div w:id="314457572">
                              <w:marLeft w:val="0"/>
                              <w:marRight w:val="0"/>
                              <w:marTop w:val="0"/>
                              <w:marBottom w:val="0"/>
                              <w:divBdr>
                                <w:top w:val="none" w:sz="0" w:space="0" w:color="auto"/>
                                <w:left w:val="none" w:sz="0" w:space="0" w:color="auto"/>
                                <w:bottom w:val="none" w:sz="0" w:space="0" w:color="auto"/>
                                <w:right w:val="none" w:sz="0" w:space="0" w:color="auto"/>
                              </w:divBdr>
                              <w:divsChild>
                                <w:div w:id="1894731518">
                                  <w:marLeft w:val="0"/>
                                  <w:marRight w:val="0"/>
                                  <w:marTop w:val="0"/>
                                  <w:marBottom w:val="0"/>
                                  <w:divBdr>
                                    <w:top w:val="none" w:sz="0" w:space="0" w:color="auto"/>
                                    <w:left w:val="none" w:sz="0" w:space="0" w:color="auto"/>
                                    <w:bottom w:val="none" w:sz="0" w:space="0" w:color="auto"/>
                                    <w:right w:val="none" w:sz="0" w:space="0" w:color="auto"/>
                                  </w:divBdr>
                                  <w:divsChild>
                                    <w:div w:id="1388408287">
                                      <w:marLeft w:val="0"/>
                                      <w:marRight w:val="0"/>
                                      <w:marTop w:val="0"/>
                                      <w:marBottom w:val="0"/>
                                      <w:divBdr>
                                        <w:top w:val="none" w:sz="0" w:space="0" w:color="auto"/>
                                        <w:left w:val="none" w:sz="0" w:space="0" w:color="auto"/>
                                        <w:bottom w:val="none" w:sz="0" w:space="0" w:color="auto"/>
                                        <w:right w:val="none" w:sz="0" w:space="0" w:color="auto"/>
                                      </w:divBdr>
                                      <w:divsChild>
                                        <w:div w:id="1928223452">
                                          <w:marLeft w:val="0"/>
                                          <w:marRight w:val="75"/>
                                          <w:marTop w:val="0"/>
                                          <w:marBottom w:val="0"/>
                                          <w:divBdr>
                                            <w:top w:val="single" w:sz="6" w:space="0" w:color="081C34"/>
                                            <w:left w:val="single" w:sz="6" w:space="0" w:color="081C34"/>
                                            <w:bottom w:val="single" w:sz="6" w:space="0" w:color="081C34"/>
                                            <w:right w:val="single" w:sz="6" w:space="0" w:color="081C34"/>
                                          </w:divBdr>
                                          <w:divsChild>
                                            <w:div w:id="2125153306">
                                              <w:marLeft w:val="0"/>
                                              <w:marRight w:val="0"/>
                                              <w:marTop w:val="0"/>
                                              <w:marBottom w:val="0"/>
                                              <w:divBdr>
                                                <w:top w:val="none" w:sz="0" w:space="0" w:color="auto"/>
                                                <w:left w:val="none" w:sz="0" w:space="0" w:color="auto"/>
                                                <w:bottom w:val="none" w:sz="0" w:space="0" w:color="auto"/>
                                                <w:right w:val="none" w:sz="0" w:space="0" w:color="auto"/>
                                              </w:divBdr>
                                              <w:divsChild>
                                                <w:div w:id="1404133860">
                                                  <w:marLeft w:val="150"/>
                                                  <w:marRight w:val="150"/>
                                                  <w:marTop w:val="150"/>
                                                  <w:marBottom w:val="150"/>
                                                  <w:divBdr>
                                                    <w:top w:val="none" w:sz="0" w:space="0" w:color="auto"/>
                                                    <w:left w:val="none" w:sz="0" w:space="0" w:color="auto"/>
                                                    <w:bottom w:val="none" w:sz="0" w:space="0" w:color="auto"/>
                                                    <w:right w:val="none" w:sz="0" w:space="0" w:color="auto"/>
                                                  </w:divBdr>
                                                  <w:divsChild>
                                                    <w:div w:id="240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1428">
                                              <w:marLeft w:val="0"/>
                                              <w:marRight w:val="0"/>
                                              <w:marTop w:val="0"/>
                                              <w:marBottom w:val="0"/>
                                              <w:divBdr>
                                                <w:top w:val="none" w:sz="0" w:space="0" w:color="auto"/>
                                                <w:left w:val="none" w:sz="0" w:space="0" w:color="auto"/>
                                                <w:bottom w:val="none" w:sz="0" w:space="0" w:color="auto"/>
                                                <w:right w:val="none" w:sz="0" w:space="0" w:color="auto"/>
                                              </w:divBdr>
                                              <w:divsChild>
                                                <w:div w:id="1806700721">
                                                  <w:marLeft w:val="150"/>
                                                  <w:marRight w:val="150"/>
                                                  <w:marTop w:val="150"/>
                                                  <w:marBottom w:val="150"/>
                                                  <w:divBdr>
                                                    <w:top w:val="none" w:sz="0" w:space="0" w:color="auto"/>
                                                    <w:left w:val="none" w:sz="0" w:space="0" w:color="auto"/>
                                                    <w:bottom w:val="none" w:sz="0" w:space="0" w:color="auto"/>
                                                    <w:right w:val="none" w:sz="0" w:space="0" w:color="auto"/>
                                                  </w:divBdr>
                                                  <w:divsChild>
                                                    <w:div w:id="5496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7467">
                                      <w:marLeft w:val="0"/>
                                      <w:marRight w:val="0"/>
                                      <w:marTop w:val="0"/>
                                      <w:marBottom w:val="0"/>
                                      <w:divBdr>
                                        <w:top w:val="none" w:sz="0" w:space="0" w:color="auto"/>
                                        <w:left w:val="none" w:sz="0" w:space="0" w:color="auto"/>
                                        <w:bottom w:val="none" w:sz="0" w:space="0" w:color="auto"/>
                                        <w:right w:val="none" w:sz="0" w:space="0" w:color="auto"/>
                                      </w:divBdr>
                                      <w:divsChild>
                                        <w:div w:id="1847404595">
                                          <w:marLeft w:val="75"/>
                                          <w:marRight w:val="75"/>
                                          <w:marTop w:val="0"/>
                                          <w:marBottom w:val="0"/>
                                          <w:divBdr>
                                            <w:top w:val="single" w:sz="6" w:space="0" w:color="081C34"/>
                                            <w:left w:val="single" w:sz="6" w:space="0" w:color="081C34"/>
                                            <w:bottom w:val="single" w:sz="6" w:space="0" w:color="081C34"/>
                                            <w:right w:val="single" w:sz="6" w:space="0" w:color="081C34"/>
                                          </w:divBdr>
                                          <w:divsChild>
                                            <w:div w:id="675810004">
                                              <w:marLeft w:val="0"/>
                                              <w:marRight w:val="0"/>
                                              <w:marTop w:val="0"/>
                                              <w:marBottom w:val="0"/>
                                              <w:divBdr>
                                                <w:top w:val="none" w:sz="0" w:space="0" w:color="auto"/>
                                                <w:left w:val="none" w:sz="0" w:space="0" w:color="auto"/>
                                                <w:bottom w:val="none" w:sz="0" w:space="0" w:color="auto"/>
                                                <w:right w:val="none" w:sz="0" w:space="0" w:color="auto"/>
                                              </w:divBdr>
                                              <w:divsChild>
                                                <w:div w:id="1132943380">
                                                  <w:marLeft w:val="150"/>
                                                  <w:marRight w:val="150"/>
                                                  <w:marTop w:val="150"/>
                                                  <w:marBottom w:val="150"/>
                                                  <w:divBdr>
                                                    <w:top w:val="none" w:sz="0" w:space="0" w:color="auto"/>
                                                    <w:left w:val="none" w:sz="0" w:space="0" w:color="auto"/>
                                                    <w:bottom w:val="none" w:sz="0" w:space="0" w:color="auto"/>
                                                    <w:right w:val="none" w:sz="0" w:space="0" w:color="auto"/>
                                                  </w:divBdr>
                                                  <w:divsChild>
                                                    <w:div w:id="5274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1148">
                                              <w:marLeft w:val="0"/>
                                              <w:marRight w:val="0"/>
                                              <w:marTop w:val="0"/>
                                              <w:marBottom w:val="0"/>
                                              <w:divBdr>
                                                <w:top w:val="none" w:sz="0" w:space="0" w:color="auto"/>
                                                <w:left w:val="none" w:sz="0" w:space="0" w:color="auto"/>
                                                <w:bottom w:val="none" w:sz="0" w:space="0" w:color="auto"/>
                                                <w:right w:val="none" w:sz="0" w:space="0" w:color="auto"/>
                                              </w:divBdr>
                                              <w:divsChild>
                                                <w:div w:id="750807945">
                                                  <w:marLeft w:val="150"/>
                                                  <w:marRight w:val="150"/>
                                                  <w:marTop w:val="150"/>
                                                  <w:marBottom w:val="150"/>
                                                  <w:divBdr>
                                                    <w:top w:val="none" w:sz="0" w:space="0" w:color="auto"/>
                                                    <w:left w:val="none" w:sz="0" w:space="0" w:color="auto"/>
                                                    <w:bottom w:val="none" w:sz="0" w:space="0" w:color="auto"/>
                                                    <w:right w:val="none" w:sz="0" w:space="0" w:color="auto"/>
                                                  </w:divBdr>
                                                  <w:divsChild>
                                                    <w:div w:id="3480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6936">
                                      <w:marLeft w:val="0"/>
                                      <w:marRight w:val="0"/>
                                      <w:marTop w:val="0"/>
                                      <w:marBottom w:val="0"/>
                                      <w:divBdr>
                                        <w:top w:val="none" w:sz="0" w:space="0" w:color="auto"/>
                                        <w:left w:val="none" w:sz="0" w:space="0" w:color="auto"/>
                                        <w:bottom w:val="none" w:sz="0" w:space="0" w:color="auto"/>
                                        <w:right w:val="none" w:sz="0" w:space="0" w:color="auto"/>
                                      </w:divBdr>
                                      <w:divsChild>
                                        <w:div w:id="156306387">
                                          <w:marLeft w:val="75"/>
                                          <w:marRight w:val="0"/>
                                          <w:marTop w:val="0"/>
                                          <w:marBottom w:val="0"/>
                                          <w:divBdr>
                                            <w:top w:val="single" w:sz="6" w:space="0" w:color="081C34"/>
                                            <w:left w:val="single" w:sz="6" w:space="0" w:color="081C34"/>
                                            <w:bottom w:val="single" w:sz="6" w:space="0" w:color="081C34"/>
                                            <w:right w:val="single" w:sz="6" w:space="0" w:color="081C34"/>
                                          </w:divBdr>
                                          <w:divsChild>
                                            <w:div w:id="497696930">
                                              <w:marLeft w:val="0"/>
                                              <w:marRight w:val="0"/>
                                              <w:marTop w:val="0"/>
                                              <w:marBottom w:val="0"/>
                                              <w:divBdr>
                                                <w:top w:val="none" w:sz="0" w:space="0" w:color="auto"/>
                                                <w:left w:val="none" w:sz="0" w:space="0" w:color="auto"/>
                                                <w:bottom w:val="none" w:sz="0" w:space="0" w:color="auto"/>
                                                <w:right w:val="none" w:sz="0" w:space="0" w:color="auto"/>
                                              </w:divBdr>
                                              <w:divsChild>
                                                <w:div w:id="1253932305">
                                                  <w:marLeft w:val="150"/>
                                                  <w:marRight w:val="150"/>
                                                  <w:marTop w:val="150"/>
                                                  <w:marBottom w:val="150"/>
                                                  <w:divBdr>
                                                    <w:top w:val="none" w:sz="0" w:space="0" w:color="auto"/>
                                                    <w:left w:val="none" w:sz="0" w:space="0" w:color="auto"/>
                                                    <w:bottom w:val="none" w:sz="0" w:space="0" w:color="auto"/>
                                                    <w:right w:val="none" w:sz="0" w:space="0" w:color="auto"/>
                                                  </w:divBdr>
                                                  <w:divsChild>
                                                    <w:div w:id="8736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2181">
                                              <w:marLeft w:val="0"/>
                                              <w:marRight w:val="0"/>
                                              <w:marTop w:val="0"/>
                                              <w:marBottom w:val="0"/>
                                              <w:divBdr>
                                                <w:top w:val="none" w:sz="0" w:space="0" w:color="auto"/>
                                                <w:left w:val="none" w:sz="0" w:space="0" w:color="auto"/>
                                                <w:bottom w:val="none" w:sz="0" w:space="0" w:color="auto"/>
                                                <w:right w:val="none" w:sz="0" w:space="0" w:color="auto"/>
                                              </w:divBdr>
                                              <w:divsChild>
                                                <w:div w:id="377124864">
                                                  <w:marLeft w:val="150"/>
                                                  <w:marRight w:val="150"/>
                                                  <w:marTop w:val="150"/>
                                                  <w:marBottom w:val="150"/>
                                                  <w:divBdr>
                                                    <w:top w:val="none" w:sz="0" w:space="0" w:color="auto"/>
                                                    <w:left w:val="none" w:sz="0" w:space="0" w:color="auto"/>
                                                    <w:bottom w:val="none" w:sz="0" w:space="0" w:color="auto"/>
                                                    <w:right w:val="none" w:sz="0" w:space="0" w:color="auto"/>
                                                  </w:divBdr>
                                                  <w:divsChild>
                                                    <w:div w:id="8760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857624">
                                      <w:marLeft w:val="0"/>
                                      <w:marRight w:val="0"/>
                                      <w:marTop w:val="0"/>
                                      <w:marBottom w:val="0"/>
                                      <w:divBdr>
                                        <w:top w:val="none" w:sz="0" w:space="0" w:color="auto"/>
                                        <w:left w:val="none" w:sz="0" w:space="0" w:color="auto"/>
                                        <w:bottom w:val="none" w:sz="0" w:space="0" w:color="auto"/>
                                        <w:right w:val="none" w:sz="0" w:space="0" w:color="auto"/>
                                      </w:divBdr>
                                      <w:divsChild>
                                        <w:div w:id="1891263139">
                                          <w:marLeft w:val="75"/>
                                          <w:marRight w:val="0"/>
                                          <w:marTop w:val="0"/>
                                          <w:marBottom w:val="0"/>
                                          <w:divBdr>
                                            <w:top w:val="single" w:sz="6" w:space="0" w:color="081C34"/>
                                            <w:left w:val="single" w:sz="6" w:space="0" w:color="081C34"/>
                                            <w:bottom w:val="single" w:sz="6" w:space="0" w:color="081C34"/>
                                            <w:right w:val="single" w:sz="6" w:space="0" w:color="081C34"/>
                                          </w:divBdr>
                                          <w:divsChild>
                                            <w:div w:id="686950340">
                                              <w:marLeft w:val="0"/>
                                              <w:marRight w:val="0"/>
                                              <w:marTop w:val="0"/>
                                              <w:marBottom w:val="0"/>
                                              <w:divBdr>
                                                <w:top w:val="none" w:sz="0" w:space="0" w:color="auto"/>
                                                <w:left w:val="none" w:sz="0" w:space="0" w:color="auto"/>
                                                <w:bottom w:val="none" w:sz="0" w:space="0" w:color="auto"/>
                                                <w:right w:val="none" w:sz="0" w:space="0" w:color="auto"/>
                                              </w:divBdr>
                                              <w:divsChild>
                                                <w:div w:id="1907959985">
                                                  <w:marLeft w:val="150"/>
                                                  <w:marRight w:val="150"/>
                                                  <w:marTop w:val="150"/>
                                                  <w:marBottom w:val="150"/>
                                                  <w:divBdr>
                                                    <w:top w:val="none" w:sz="0" w:space="0" w:color="auto"/>
                                                    <w:left w:val="none" w:sz="0" w:space="0" w:color="auto"/>
                                                    <w:bottom w:val="none" w:sz="0" w:space="0" w:color="auto"/>
                                                    <w:right w:val="none" w:sz="0" w:space="0" w:color="auto"/>
                                                  </w:divBdr>
                                                  <w:divsChild>
                                                    <w:div w:id="517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3548">
                                              <w:marLeft w:val="0"/>
                                              <w:marRight w:val="0"/>
                                              <w:marTop w:val="0"/>
                                              <w:marBottom w:val="0"/>
                                              <w:divBdr>
                                                <w:top w:val="none" w:sz="0" w:space="0" w:color="auto"/>
                                                <w:left w:val="none" w:sz="0" w:space="0" w:color="auto"/>
                                                <w:bottom w:val="none" w:sz="0" w:space="0" w:color="auto"/>
                                                <w:right w:val="none" w:sz="0" w:space="0" w:color="auto"/>
                                              </w:divBdr>
                                              <w:divsChild>
                                                <w:div w:id="1994603017">
                                                  <w:marLeft w:val="150"/>
                                                  <w:marRight w:val="150"/>
                                                  <w:marTop w:val="150"/>
                                                  <w:marBottom w:val="150"/>
                                                  <w:divBdr>
                                                    <w:top w:val="none" w:sz="0" w:space="0" w:color="auto"/>
                                                    <w:left w:val="none" w:sz="0" w:space="0" w:color="auto"/>
                                                    <w:bottom w:val="none" w:sz="0" w:space="0" w:color="auto"/>
                                                    <w:right w:val="none" w:sz="0" w:space="0" w:color="auto"/>
                                                  </w:divBdr>
                                                  <w:divsChild>
                                                    <w:div w:id="11350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4790037">
      <w:bodyDiv w:val="1"/>
      <w:marLeft w:val="0"/>
      <w:marRight w:val="0"/>
      <w:marTop w:val="0"/>
      <w:marBottom w:val="0"/>
      <w:divBdr>
        <w:top w:val="none" w:sz="0" w:space="0" w:color="auto"/>
        <w:left w:val="none" w:sz="0" w:space="0" w:color="auto"/>
        <w:bottom w:val="none" w:sz="0" w:space="0" w:color="auto"/>
        <w:right w:val="none" w:sz="0" w:space="0" w:color="auto"/>
      </w:divBdr>
      <w:divsChild>
        <w:div w:id="477040185">
          <w:marLeft w:val="0"/>
          <w:marRight w:val="0"/>
          <w:marTop w:val="0"/>
          <w:marBottom w:val="0"/>
          <w:divBdr>
            <w:top w:val="none" w:sz="0" w:space="0" w:color="auto"/>
            <w:left w:val="none" w:sz="0" w:space="0" w:color="auto"/>
            <w:bottom w:val="none" w:sz="0" w:space="0" w:color="auto"/>
            <w:right w:val="none" w:sz="0" w:space="0" w:color="auto"/>
          </w:divBdr>
          <w:divsChild>
            <w:div w:id="800928962">
              <w:marLeft w:val="0"/>
              <w:marRight w:val="0"/>
              <w:marTop w:val="0"/>
              <w:marBottom w:val="0"/>
              <w:divBdr>
                <w:top w:val="single" w:sz="2" w:space="0" w:color="133156"/>
                <w:left w:val="single" w:sz="2" w:space="0" w:color="133156"/>
                <w:bottom w:val="single" w:sz="12" w:space="0" w:color="133156"/>
                <w:right w:val="single" w:sz="2" w:space="0" w:color="133156"/>
              </w:divBdr>
              <w:divsChild>
                <w:div w:id="382294557">
                  <w:marLeft w:val="0"/>
                  <w:marRight w:val="0"/>
                  <w:marTop w:val="0"/>
                  <w:marBottom w:val="0"/>
                  <w:divBdr>
                    <w:top w:val="none" w:sz="0" w:space="0" w:color="auto"/>
                    <w:left w:val="none" w:sz="0" w:space="0" w:color="auto"/>
                    <w:bottom w:val="none" w:sz="0" w:space="0" w:color="auto"/>
                    <w:right w:val="none" w:sz="0" w:space="0" w:color="auto"/>
                  </w:divBdr>
                  <w:divsChild>
                    <w:div w:id="188184131">
                      <w:marLeft w:val="0"/>
                      <w:marRight w:val="0"/>
                      <w:marTop w:val="0"/>
                      <w:marBottom w:val="0"/>
                      <w:divBdr>
                        <w:top w:val="none" w:sz="0" w:space="0" w:color="auto"/>
                        <w:left w:val="none" w:sz="0" w:space="0" w:color="auto"/>
                        <w:bottom w:val="none" w:sz="0" w:space="0" w:color="auto"/>
                        <w:right w:val="none" w:sz="0" w:space="0" w:color="auto"/>
                      </w:divBdr>
                      <w:divsChild>
                        <w:div w:id="589122433">
                          <w:marLeft w:val="0"/>
                          <w:marRight w:val="0"/>
                          <w:marTop w:val="0"/>
                          <w:marBottom w:val="0"/>
                          <w:divBdr>
                            <w:top w:val="none" w:sz="0" w:space="0" w:color="auto"/>
                            <w:left w:val="none" w:sz="0" w:space="0" w:color="auto"/>
                            <w:bottom w:val="none" w:sz="0" w:space="0" w:color="auto"/>
                            <w:right w:val="none" w:sz="0" w:space="0" w:color="auto"/>
                          </w:divBdr>
                          <w:divsChild>
                            <w:div w:id="848375505">
                              <w:marLeft w:val="0"/>
                              <w:marRight w:val="0"/>
                              <w:marTop w:val="0"/>
                              <w:marBottom w:val="0"/>
                              <w:divBdr>
                                <w:top w:val="none" w:sz="0" w:space="0" w:color="auto"/>
                                <w:left w:val="none" w:sz="0" w:space="0" w:color="auto"/>
                                <w:bottom w:val="none" w:sz="0" w:space="0" w:color="auto"/>
                                <w:right w:val="none" w:sz="0" w:space="0" w:color="auto"/>
                              </w:divBdr>
                              <w:divsChild>
                                <w:div w:id="906383217">
                                  <w:marLeft w:val="0"/>
                                  <w:marRight w:val="0"/>
                                  <w:marTop w:val="0"/>
                                  <w:marBottom w:val="0"/>
                                  <w:divBdr>
                                    <w:top w:val="none" w:sz="0" w:space="0" w:color="auto"/>
                                    <w:left w:val="none" w:sz="0" w:space="0" w:color="auto"/>
                                    <w:bottom w:val="none" w:sz="0" w:space="0" w:color="auto"/>
                                    <w:right w:val="none" w:sz="0" w:space="0" w:color="auto"/>
                                  </w:divBdr>
                                  <w:divsChild>
                                    <w:div w:id="435562016">
                                      <w:marLeft w:val="300"/>
                                      <w:marRight w:val="0"/>
                                      <w:marTop w:val="0"/>
                                      <w:marBottom w:val="0"/>
                                      <w:divBdr>
                                        <w:top w:val="none" w:sz="0" w:space="0" w:color="auto"/>
                                        <w:left w:val="none" w:sz="0" w:space="0" w:color="auto"/>
                                        <w:bottom w:val="none" w:sz="0" w:space="0" w:color="auto"/>
                                        <w:right w:val="none" w:sz="0" w:space="0" w:color="auto"/>
                                      </w:divBdr>
                                      <w:divsChild>
                                        <w:div w:id="13665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112754">
                          <w:marLeft w:val="0"/>
                          <w:marRight w:val="0"/>
                          <w:marTop w:val="0"/>
                          <w:marBottom w:val="0"/>
                          <w:divBdr>
                            <w:top w:val="none" w:sz="0" w:space="0" w:color="auto"/>
                            <w:left w:val="none" w:sz="0" w:space="0" w:color="auto"/>
                            <w:bottom w:val="none" w:sz="0" w:space="0" w:color="auto"/>
                            <w:right w:val="none" w:sz="0" w:space="0" w:color="auto"/>
                          </w:divBdr>
                          <w:divsChild>
                            <w:div w:id="1791589148">
                              <w:marLeft w:val="0"/>
                              <w:marRight w:val="0"/>
                              <w:marTop w:val="0"/>
                              <w:marBottom w:val="0"/>
                              <w:divBdr>
                                <w:top w:val="none" w:sz="0" w:space="0" w:color="auto"/>
                                <w:left w:val="none" w:sz="0" w:space="0" w:color="auto"/>
                                <w:bottom w:val="none" w:sz="0" w:space="0" w:color="auto"/>
                                <w:right w:val="none" w:sz="0" w:space="0" w:color="auto"/>
                              </w:divBdr>
                              <w:divsChild>
                                <w:div w:id="1568615036">
                                  <w:marLeft w:val="0"/>
                                  <w:marRight w:val="0"/>
                                  <w:marTop w:val="0"/>
                                  <w:marBottom w:val="0"/>
                                  <w:divBdr>
                                    <w:top w:val="none" w:sz="0" w:space="0" w:color="auto"/>
                                    <w:left w:val="none" w:sz="0" w:space="0" w:color="auto"/>
                                    <w:bottom w:val="none" w:sz="0" w:space="0" w:color="auto"/>
                                    <w:right w:val="none" w:sz="0" w:space="0" w:color="auto"/>
                                  </w:divBdr>
                                  <w:divsChild>
                                    <w:div w:id="997071202">
                                      <w:marLeft w:val="0"/>
                                      <w:marRight w:val="0"/>
                                      <w:marTop w:val="0"/>
                                      <w:marBottom w:val="0"/>
                                      <w:divBdr>
                                        <w:top w:val="none" w:sz="0" w:space="0" w:color="auto"/>
                                        <w:left w:val="none" w:sz="0" w:space="0" w:color="auto"/>
                                        <w:bottom w:val="none" w:sz="0" w:space="0" w:color="auto"/>
                                        <w:right w:val="none" w:sz="0" w:space="0" w:color="auto"/>
                                      </w:divBdr>
                                      <w:divsChild>
                                        <w:div w:id="570313925">
                                          <w:marLeft w:val="0"/>
                                          <w:marRight w:val="0"/>
                                          <w:marTop w:val="0"/>
                                          <w:marBottom w:val="0"/>
                                          <w:divBdr>
                                            <w:top w:val="none" w:sz="0" w:space="0" w:color="auto"/>
                                            <w:left w:val="none" w:sz="0" w:space="0" w:color="auto"/>
                                            <w:bottom w:val="none" w:sz="0" w:space="0" w:color="auto"/>
                                            <w:right w:val="none" w:sz="0" w:space="0" w:color="auto"/>
                                          </w:divBdr>
                                          <w:divsChild>
                                            <w:div w:id="1169634325">
                                              <w:marLeft w:val="0"/>
                                              <w:marRight w:val="0"/>
                                              <w:marTop w:val="0"/>
                                              <w:marBottom w:val="0"/>
                                              <w:divBdr>
                                                <w:top w:val="none" w:sz="0" w:space="0" w:color="auto"/>
                                                <w:left w:val="none" w:sz="0" w:space="0" w:color="auto"/>
                                                <w:bottom w:val="none" w:sz="0" w:space="0" w:color="auto"/>
                                                <w:right w:val="none" w:sz="0" w:space="0" w:color="auto"/>
                                              </w:divBdr>
                                            </w:div>
                                            <w:div w:id="874462018">
                                              <w:marLeft w:val="0"/>
                                              <w:marRight w:val="0"/>
                                              <w:marTop w:val="0"/>
                                              <w:marBottom w:val="0"/>
                                              <w:divBdr>
                                                <w:top w:val="none" w:sz="0" w:space="0" w:color="auto"/>
                                                <w:left w:val="none" w:sz="0" w:space="0" w:color="auto"/>
                                                <w:bottom w:val="none" w:sz="0" w:space="0" w:color="auto"/>
                                                <w:right w:val="none" w:sz="0" w:space="0" w:color="auto"/>
                                              </w:divBdr>
                                            </w:div>
                                            <w:div w:id="1827278850">
                                              <w:marLeft w:val="0"/>
                                              <w:marRight w:val="0"/>
                                              <w:marTop w:val="0"/>
                                              <w:marBottom w:val="0"/>
                                              <w:divBdr>
                                                <w:top w:val="none" w:sz="0" w:space="0" w:color="auto"/>
                                                <w:left w:val="none" w:sz="0" w:space="0" w:color="auto"/>
                                                <w:bottom w:val="none" w:sz="0" w:space="0" w:color="auto"/>
                                                <w:right w:val="none" w:sz="0" w:space="0" w:color="auto"/>
                                              </w:divBdr>
                                            </w:div>
                                            <w:div w:id="758257422">
                                              <w:marLeft w:val="0"/>
                                              <w:marRight w:val="0"/>
                                              <w:marTop w:val="0"/>
                                              <w:marBottom w:val="0"/>
                                              <w:divBdr>
                                                <w:top w:val="none" w:sz="0" w:space="0" w:color="auto"/>
                                                <w:left w:val="none" w:sz="0" w:space="0" w:color="auto"/>
                                                <w:bottom w:val="none" w:sz="0" w:space="0" w:color="auto"/>
                                                <w:right w:val="none" w:sz="0" w:space="0" w:color="auto"/>
                                              </w:divBdr>
                                            </w:div>
                                            <w:div w:id="367682295">
                                              <w:marLeft w:val="0"/>
                                              <w:marRight w:val="0"/>
                                              <w:marTop w:val="0"/>
                                              <w:marBottom w:val="0"/>
                                              <w:divBdr>
                                                <w:top w:val="none" w:sz="0" w:space="0" w:color="auto"/>
                                                <w:left w:val="none" w:sz="0" w:space="0" w:color="auto"/>
                                                <w:bottom w:val="none" w:sz="0" w:space="0" w:color="auto"/>
                                                <w:right w:val="none" w:sz="0" w:space="0" w:color="auto"/>
                                              </w:divBdr>
                                            </w:div>
                                            <w:div w:id="11298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390274">
                          <w:marLeft w:val="0"/>
                          <w:marRight w:val="0"/>
                          <w:marTop w:val="0"/>
                          <w:marBottom w:val="0"/>
                          <w:divBdr>
                            <w:top w:val="none" w:sz="0" w:space="0" w:color="auto"/>
                            <w:left w:val="none" w:sz="0" w:space="0" w:color="auto"/>
                            <w:bottom w:val="none" w:sz="0" w:space="0" w:color="auto"/>
                            <w:right w:val="none" w:sz="0" w:space="0" w:color="auto"/>
                          </w:divBdr>
                          <w:divsChild>
                            <w:div w:id="287472425">
                              <w:marLeft w:val="0"/>
                              <w:marRight w:val="0"/>
                              <w:marTop w:val="0"/>
                              <w:marBottom w:val="0"/>
                              <w:divBdr>
                                <w:top w:val="single" w:sz="2" w:space="8" w:color="133156"/>
                                <w:left w:val="single" w:sz="12" w:space="0" w:color="133156"/>
                                <w:bottom w:val="single" w:sz="2" w:space="0" w:color="133156"/>
                                <w:right w:val="single" w:sz="2" w:space="0" w:color="133156"/>
                              </w:divBdr>
                              <w:divsChild>
                                <w:div w:id="247931459">
                                  <w:marLeft w:val="0"/>
                                  <w:marRight w:val="0"/>
                                  <w:marTop w:val="0"/>
                                  <w:marBottom w:val="0"/>
                                  <w:divBdr>
                                    <w:top w:val="none" w:sz="0" w:space="0" w:color="auto"/>
                                    <w:left w:val="none" w:sz="0" w:space="0" w:color="auto"/>
                                    <w:bottom w:val="none" w:sz="0" w:space="0" w:color="auto"/>
                                    <w:right w:val="none" w:sz="0" w:space="0" w:color="auto"/>
                                  </w:divBdr>
                                  <w:divsChild>
                                    <w:div w:id="270742004">
                                      <w:marLeft w:val="0"/>
                                      <w:marRight w:val="0"/>
                                      <w:marTop w:val="0"/>
                                      <w:marBottom w:val="0"/>
                                      <w:divBdr>
                                        <w:top w:val="none" w:sz="0" w:space="0" w:color="auto"/>
                                        <w:left w:val="none" w:sz="0" w:space="0" w:color="auto"/>
                                        <w:bottom w:val="none" w:sz="0" w:space="0" w:color="auto"/>
                                        <w:right w:val="none" w:sz="0" w:space="0" w:color="auto"/>
                                      </w:divBdr>
                                      <w:divsChild>
                                        <w:div w:id="395204528">
                                          <w:marLeft w:val="0"/>
                                          <w:marRight w:val="0"/>
                                          <w:marTop w:val="0"/>
                                          <w:marBottom w:val="0"/>
                                          <w:divBdr>
                                            <w:top w:val="none" w:sz="0" w:space="0" w:color="auto"/>
                                            <w:left w:val="none" w:sz="0" w:space="0" w:color="auto"/>
                                            <w:bottom w:val="none" w:sz="0" w:space="0" w:color="auto"/>
                                            <w:right w:val="none" w:sz="0" w:space="0" w:color="auto"/>
                                          </w:divBdr>
                                          <w:divsChild>
                                            <w:div w:id="1751388622">
                                              <w:marLeft w:val="0"/>
                                              <w:marRight w:val="0"/>
                                              <w:marTop w:val="0"/>
                                              <w:marBottom w:val="0"/>
                                              <w:divBdr>
                                                <w:top w:val="none" w:sz="0" w:space="0" w:color="auto"/>
                                                <w:left w:val="none" w:sz="0" w:space="0" w:color="auto"/>
                                                <w:bottom w:val="none" w:sz="0" w:space="0" w:color="auto"/>
                                                <w:right w:val="none" w:sz="0" w:space="0" w:color="auto"/>
                                              </w:divBdr>
                                              <w:divsChild>
                                                <w:div w:id="1008095133">
                                                  <w:marLeft w:val="0"/>
                                                  <w:marRight w:val="0"/>
                                                  <w:marTop w:val="0"/>
                                                  <w:marBottom w:val="0"/>
                                                  <w:divBdr>
                                                    <w:top w:val="none" w:sz="0" w:space="0" w:color="auto"/>
                                                    <w:left w:val="none" w:sz="0" w:space="0" w:color="auto"/>
                                                    <w:bottom w:val="none" w:sz="0" w:space="0" w:color="auto"/>
                                                    <w:right w:val="none" w:sz="0" w:space="0" w:color="auto"/>
                                                  </w:divBdr>
                                                  <w:divsChild>
                                                    <w:div w:id="5326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7112">
                                      <w:marLeft w:val="0"/>
                                      <w:marRight w:val="0"/>
                                      <w:marTop w:val="0"/>
                                      <w:marBottom w:val="0"/>
                                      <w:divBdr>
                                        <w:top w:val="none" w:sz="0" w:space="0" w:color="auto"/>
                                        <w:left w:val="none" w:sz="0" w:space="0" w:color="auto"/>
                                        <w:bottom w:val="none" w:sz="0" w:space="0" w:color="auto"/>
                                        <w:right w:val="none" w:sz="0" w:space="0" w:color="auto"/>
                                      </w:divBdr>
                                      <w:divsChild>
                                        <w:div w:id="824977143">
                                          <w:marLeft w:val="0"/>
                                          <w:marRight w:val="0"/>
                                          <w:marTop w:val="0"/>
                                          <w:marBottom w:val="0"/>
                                          <w:divBdr>
                                            <w:top w:val="none" w:sz="0" w:space="0" w:color="auto"/>
                                            <w:left w:val="none" w:sz="0" w:space="0" w:color="auto"/>
                                            <w:bottom w:val="none" w:sz="0" w:space="0" w:color="auto"/>
                                            <w:right w:val="none" w:sz="0" w:space="0" w:color="auto"/>
                                          </w:divBdr>
                                          <w:divsChild>
                                            <w:div w:id="2120101676">
                                              <w:marLeft w:val="0"/>
                                              <w:marRight w:val="0"/>
                                              <w:marTop w:val="0"/>
                                              <w:marBottom w:val="0"/>
                                              <w:divBdr>
                                                <w:top w:val="none" w:sz="0" w:space="0" w:color="auto"/>
                                                <w:left w:val="none" w:sz="0" w:space="0" w:color="auto"/>
                                                <w:bottom w:val="none" w:sz="0" w:space="0" w:color="auto"/>
                                                <w:right w:val="none" w:sz="0" w:space="0" w:color="auto"/>
                                              </w:divBdr>
                                              <w:divsChild>
                                                <w:div w:id="164543256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940525394">
                                      <w:marLeft w:val="0"/>
                                      <w:marRight w:val="0"/>
                                      <w:marTop w:val="0"/>
                                      <w:marBottom w:val="0"/>
                                      <w:divBdr>
                                        <w:top w:val="none" w:sz="0" w:space="0" w:color="auto"/>
                                        <w:left w:val="none" w:sz="0" w:space="0" w:color="auto"/>
                                        <w:bottom w:val="none" w:sz="0" w:space="0" w:color="auto"/>
                                        <w:right w:val="none" w:sz="0" w:space="0" w:color="auto"/>
                                      </w:divBdr>
                                      <w:divsChild>
                                        <w:div w:id="1096286861">
                                          <w:marLeft w:val="0"/>
                                          <w:marRight w:val="0"/>
                                          <w:marTop w:val="0"/>
                                          <w:marBottom w:val="0"/>
                                          <w:divBdr>
                                            <w:top w:val="none" w:sz="0" w:space="0" w:color="auto"/>
                                            <w:left w:val="none" w:sz="0" w:space="0" w:color="auto"/>
                                            <w:bottom w:val="none" w:sz="0" w:space="0" w:color="auto"/>
                                            <w:right w:val="none" w:sz="0" w:space="0" w:color="auto"/>
                                          </w:divBdr>
                                          <w:divsChild>
                                            <w:div w:id="2010254288">
                                              <w:marLeft w:val="0"/>
                                              <w:marRight w:val="0"/>
                                              <w:marTop w:val="0"/>
                                              <w:marBottom w:val="0"/>
                                              <w:divBdr>
                                                <w:top w:val="none" w:sz="0" w:space="0" w:color="auto"/>
                                                <w:left w:val="none" w:sz="0" w:space="0" w:color="auto"/>
                                                <w:bottom w:val="none" w:sz="0" w:space="0" w:color="auto"/>
                                                <w:right w:val="none" w:sz="0" w:space="0" w:color="auto"/>
                                              </w:divBdr>
                                              <w:divsChild>
                                                <w:div w:id="1128159948">
                                                  <w:marLeft w:val="0"/>
                                                  <w:marRight w:val="0"/>
                                                  <w:marTop w:val="0"/>
                                                  <w:marBottom w:val="0"/>
                                                  <w:divBdr>
                                                    <w:top w:val="none" w:sz="0" w:space="0" w:color="auto"/>
                                                    <w:left w:val="none" w:sz="0" w:space="0" w:color="auto"/>
                                                    <w:bottom w:val="none" w:sz="0" w:space="0" w:color="auto"/>
                                                    <w:right w:val="none" w:sz="0" w:space="0" w:color="auto"/>
                                                  </w:divBdr>
                                                  <w:divsChild>
                                                    <w:div w:id="20607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295028">
                                  <w:marLeft w:val="0"/>
                                  <w:marRight w:val="0"/>
                                  <w:marTop w:val="0"/>
                                  <w:marBottom w:val="0"/>
                                  <w:divBdr>
                                    <w:top w:val="none" w:sz="0" w:space="0" w:color="auto"/>
                                    <w:left w:val="none" w:sz="0" w:space="0" w:color="auto"/>
                                    <w:bottom w:val="none" w:sz="0" w:space="0" w:color="auto"/>
                                    <w:right w:val="none" w:sz="0" w:space="0" w:color="auto"/>
                                  </w:divBdr>
                                  <w:divsChild>
                                    <w:div w:id="522548448">
                                      <w:marLeft w:val="0"/>
                                      <w:marRight w:val="0"/>
                                      <w:marTop w:val="0"/>
                                      <w:marBottom w:val="0"/>
                                      <w:divBdr>
                                        <w:top w:val="none" w:sz="0" w:space="0" w:color="auto"/>
                                        <w:left w:val="none" w:sz="0" w:space="0" w:color="auto"/>
                                        <w:bottom w:val="none" w:sz="0" w:space="0" w:color="auto"/>
                                        <w:right w:val="none" w:sz="0" w:space="0" w:color="auto"/>
                                      </w:divBdr>
                                      <w:divsChild>
                                        <w:div w:id="1532954165">
                                          <w:marLeft w:val="0"/>
                                          <w:marRight w:val="45"/>
                                          <w:marTop w:val="0"/>
                                          <w:marBottom w:val="0"/>
                                          <w:divBdr>
                                            <w:top w:val="none" w:sz="0" w:space="0" w:color="auto"/>
                                            <w:left w:val="none" w:sz="0" w:space="0" w:color="auto"/>
                                            <w:bottom w:val="none" w:sz="0" w:space="0" w:color="auto"/>
                                            <w:right w:val="none" w:sz="0" w:space="0" w:color="auto"/>
                                          </w:divBdr>
                                          <w:divsChild>
                                            <w:div w:id="1775402115">
                                              <w:marLeft w:val="0"/>
                                              <w:marRight w:val="0"/>
                                              <w:marTop w:val="0"/>
                                              <w:marBottom w:val="0"/>
                                              <w:divBdr>
                                                <w:top w:val="none" w:sz="0" w:space="0" w:color="auto"/>
                                                <w:left w:val="none" w:sz="0" w:space="0" w:color="auto"/>
                                                <w:bottom w:val="none" w:sz="0" w:space="0" w:color="auto"/>
                                                <w:right w:val="none" w:sz="0" w:space="0" w:color="auto"/>
                                              </w:divBdr>
                                              <w:divsChild>
                                                <w:div w:id="17525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08182">
                                      <w:marLeft w:val="0"/>
                                      <w:marRight w:val="0"/>
                                      <w:marTop w:val="0"/>
                                      <w:marBottom w:val="0"/>
                                      <w:divBdr>
                                        <w:top w:val="none" w:sz="0" w:space="0" w:color="auto"/>
                                        <w:left w:val="none" w:sz="0" w:space="0" w:color="auto"/>
                                        <w:bottom w:val="none" w:sz="0" w:space="0" w:color="auto"/>
                                        <w:right w:val="none" w:sz="0" w:space="0" w:color="auto"/>
                                      </w:divBdr>
                                      <w:divsChild>
                                        <w:div w:id="665397266">
                                          <w:marLeft w:val="45"/>
                                          <w:marRight w:val="0"/>
                                          <w:marTop w:val="0"/>
                                          <w:marBottom w:val="0"/>
                                          <w:divBdr>
                                            <w:top w:val="none" w:sz="0" w:space="0" w:color="auto"/>
                                            <w:left w:val="none" w:sz="0" w:space="0" w:color="auto"/>
                                            <w:bottom w:val="none" w:sz="0" w:space="0" w:color="auto"/>
                                            <w:right w:val="none" w:sz="0" w:space="0" w:color="auto"/>
                                          </w:divBdr>
                                          <w:divsChild>
                                            <w:div w:id="1386948722">
                                              <w:marLeft w:val="0"/>
                                              <w:marRight w:val="0"/>
                                              <w:marTop w:val="0"/>
                                              <w:marBottom w:val="0"/>
                                              <w:divBdr>
                                                <w:top w:val="none" w:sz="0" w:space="0" w:color="auto"/>
                                                <w:left w:val="none" w:sz="0" w:space="0" w:color="auto"/>
                                                <w:bottom w:val="none" w:sz="0" w:space="0" w:color="auto"/>
                                                <w:right w:val="none" w:sz="0" w:space="0" w:color="auto"/>
                                              </w:divBdr>
                                              <w:divsChild>
                                                <w:div w:id="15559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4582910">
          <w:marLeft w:val="0"/>
          <w:marRight w:val="0"/>
          <w:marTop w:val="0"/>
          <w:marBottom w:val="0"/>
          <w:divBdr>
            <w:top w:val="none" w:sz="0" w:space="0" w:color="auto"/>
            <w:left w:val="none" w:sz="0" w:space="0" w:color="auto"/>
            <w:bottom w:val="none" w:sz="0" w:space="0" w:color="auto"/>
            <w:right w:val="none" w:sz="0" w:space="0" w:color="auto"/>
          </w:divBdr>
          <w:divsChild>
            <w:div w:id="1174222277">
              <w:marLeft w:val="0"/>
              <w:marRight w:val="0"/>
              <w:marTop w:val="0"/>
              <w:marBottom w:val="0"/>
              <w:divBdr>
                <w:top w:val="none" w:sz="0" w:space="0" w:color="auto"/>
                <w:left w:val="none" w:sz="0" w:space="0" w:color="auto"/>
                <w:bottom w:val="none" w:sz="0" w:space="0" w:color="auto"/>
                <w:right w:val="none" w:sz="0" w:space="0" w:color="auto"/>
              </w:divBdr>
              <w:divsChild>
                <w:div w:id="1812553933">
                  <w:marLeft w:val="0"/>
                  <w:marRight w:val="0"/>
                  <w:marTop w:val="0"/>
                  <w:marBottom w:val="0"/>
                  <w:divBdr>
                    <w:top w:val="none" w:sz="0" w:space="0" w:color="auto"/>
                    <w:left w:val="none" w:sz="0" w:space="0" w:color="auto"/>
                    <w:bottom w:val="none" w:sz="0" w:space="0" w:color="auto"/>
                    <w:right w:val="none" w:sz="0" w:space="0" w:color="auto"/>
                  </w:divBdr>
                  <w:divsChild>
                    <w:div w:id="767122404">
                      <w:marLeft w:val="0"/>
                      <w:marRight w:val="0"/>
                      <w:marTop w:val="0"/>
                      <w:marBottom w:val="0"/>
                      <w:divBdr>
                        <w:top w:val="none" w:sz="0" w:space="0" w:color="auto"/>
                        <w:left w:val="none" w:sz="0" w:space="0" w:color="auto"/>
                        <w:bottom w:val="none" w:sz="0" w:space="0" w:color="auto"/>
                        <w:right w:val="none" w:sz="0" w:space="0" w:color="auto"/>
                      </w:divBdr>
                      <w:divsChild>
                        <w:div w:id="244071886">
                          <w:marLeft w:val="0"/>
                          <w:marRight w:val="0"/>
                          <w:marTop w:val="0"/>
                          <w:marBottom w:val="0"/>
                          <w:divBdr>
                            <w:top w:val="none" w:sz="0" w:space="0" w:color="auto"/>
                            <w:left w:val="none" w:sz="0" w:space="0" w:color="auto"/>
                            <w:bottom w:val="none" w:sz="0" w:space="0" w:color="auto"/>
                            <w:right w:val="none" w:sz="0" w:space="0" w:color="auto"/>
                          </w:divBdr>
                          <w:divsChild>
                            <w:div w:id="869224531">
                              <w:marLeft w:val="0"/>
                              <w:marRight w:val="0"/>
                              <w:marTop w:val="0"/>
                              <w:marBottom w:val="0"/>
                              <w:divBdr>
                                <w:top w:val="none" w:sz="0" w:space="0" w:color="auto"/>
                                <w:left w:val="none" w:sz="0" w:space="0" w:color="auto"/>
                                <w:bottom w:val="none" w:sz="0" w:space="0" w:color="auto"/>
                                <w:right w:val="none" w:sz="0" w:space="0" w:color="auto"/>
                              </w:divBdr>
                              <w:divsChild>
                                <w:div w:id="2132556615">
                                  <w:marLeft w:val="0"/>
                                  <w:marRight w:val="0"/>
                                  <w:marTop w:val="0"/>
                                  <w:marBottom w:val="0"/>
                                  <w:divBdr>
                                    <w:top w:val="none" w:sz="0" w:space="0" w:color="auto"/>
                                    <w:left w:val="none" w:sz="0" w:space="0" w:color="auto"/>
                                    <w:bottom w:val="none" w:sz="0" w:space="0" w:color="auto"/>
                                    <w:right w:val="none" w:sz="0" w:space="0" w:color="auto"/>
                                  </w:divBdr>
                                  <w:divsChild>
                                    <w:div w:id="1392313744">
                                      <w:marLeft w:val="0"/>
                                      <w:marRight w:val="0"/>
                                      <w:marTop w:val="0"/>
                                      <w:marBottom w:val="0"/>
                                      <w:divBdr>
                                        <w:top w:val="none" w:sz="0" w:space="0" w:color="auto"/>
                                        <w:left w:val="none" w:sz="0" w:space="0" w:color="auto"/>
                                        <w:bottom w:val="none" w:sz="0" w:space="0" w:color="auto"/>
                                        <w:right w:val="none" w:sz="0" w:space="0" w:color="auto"/>
                                      </w:divBdr>
                                      <w:divsChild>
                                        <w:div w:id="74588053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697871">
          <w:marLeft w:val="0"/>
          <w:marRight w:val="0"/>
          <w:marTop w:val="0"/>
          <w:marBottom w:val="0"/>
          <w:divBdr>
            <w:top w:val="none" w:sz="0" w:space="0" w:color="auto"/>
            <w:left w:val="none" w:sz="0" w:space="0" w:color="auto"/>
            <w:bottom w:val="none" w:sz="0" w:space="0" w:color="auto"/>
            <w:right w:val="none" w:sz="0" w:space="0" w:color="auto"/>
          </w:divBdr>
          <w:divsChild>
            <w:div w:id="1918205599">
              <w:marLeft w:val="0"/>
              <w:marRight w:val="0"/>
              <w:marTop w:val="0"/>
              <w:marBottom w:val="0"/>
              <w:divBdr>
                <w:top w:val="none" w:sz="0" w:space="0" w:color="auto"/>
                <w:left w:val="none" w:sz="0" w:space="0" w:color="auto"/>
                <w:bottom w:val="none" w:sz="0" w:space="0" w:color="auto"/>
                <w:right w:val="none" w:sz="0" w:space="0" w:color="auto"/>
              </w:divBdr>
              <w:divsChild>
                <w:div w:id="1283729984">
                  <w:marLeft w:val="0"/>
                  <w:marRight w:val="0"/>
                  <w:marTop w:val="0"/>
                  <w:marBottom w:val="0"/>
                  <w:divBdr>
                    <w:top w:val="none" w:sz="0" w:space="0" w:color="auto"/>
                    <w:left w:val="none" w:sz="0" w:space="0" w:color="auto"/>
                    <w:bottom w:val="none" w:sz="0" w:space="0" w:color="auto"/>
                    <w:right w:val="none" w:sz="0" w:space="0" w:color="auto"/>
                  </w:divBdr>
                  <w:divsChild>
                    <w:div w:id="1358963917">
                      <w:marLeft w:val="0"/>
                      <w:marRight w:val="0"/>
                      <w:marTop w:val="0"/>
                      <w:marBottom w:val="0"/>
                      <w:divBdr>
                        <w:top w:val="none" w:sz="0" w:space="0" w:color="auto"/>
                        <w:left w:val="none" w:sz="0" w:space="0" w:color="auto"/>
                        <w:bottom w:val="none" w:sz="0" w:space="0" w:color="auto"/>
                        <w:right w:val="none" w:sz="0" w:space="0" w:color="auto"/>
                      </w:divBdr>
                      <w:divsChild>
                        <w:div w:id="465397219">
                          <w:marLeft w:val="0"/>
                          <w:marRight w:val="0"/>
                          <w:marTop w:val="0"/>
                          <w:marBottom w:val="0"/>
                          <w:divBdr>
                            <w:top w:val="none" w:sz="0" w:space="0" w:color="auto"/>
                            <w:left w:val="none" w:sz="0" w:space="0" w:color="auto"/>
                            <w:bottom w:val="none" w:sz="0" w:space="0" w:color="auto"/>
                            <w:right w:val="none" w:sz="0" w:space="0" w:color="auto"/>
                          </w:divBdr>
                          <w:divsChild>
                            <w:div w:id="1851144016">
                              <w:marLeft w:val="0"/>
                              <w:marRight w:val="0"/>
                              <w:marTop w:val="0"/>
                              <w:marBottom w:val="0"/>
                              <w:divBdr>
                                <w:top w:val="none" w:sz="0" w:space="0" w:color="auto"/>
                                <w:left w:val="none" w:sz="0" w:space="0" w:color="auto"/>
                                <w:bottom w:val="none" w:sz="0" w:space="0" w:color="auto"/>
                                <w:right w:val="none" w:sz="0" w:space="0" w:color="auto"/>
                              </w:divBdr>
                              <w:divsChild>
                                <w:div w:id="698623576">
                                  <w:marLeft w:val="0"/>
                                  <w:marRight w:val="0"/>
                                  <w:marTop w:val="0"/>
                                  <w:marBottom w:val="0"/>
                                  <w:divBdr>
                                    <w:top w:val="none" w:sz="0" w:space="0" w:color="auto"/>
                                    <w:left w:val="none" w:sz="0" w:space="0" w:color="auto"/>
                                    <w:bottom w:val="none" w:sz="0" w:space="0" w:color="auto"/>
                                    <w:right w:val="none" w:sz="0" w:space="0" w:color="auto"/>
                                  </w:divBdr>
                                  <w:divsChild>
                                    <w:div w:id="772283371">
                                      <w:marLeft w:val="0"/>
                                      <w:marRight w:val="0"/>
                                      <w:marTop w:val="0"/>
                                      <w:marBottom w:val="0"/>
                                      <w:divBdr>
                                        <w:top w:val="none" w:sz="0" w:space="0" w:color="auto"/>
                                        <w:left w:val="none" w:sz="0" w:space="0" w:color="auto"/>
                                        <w:bottom w:val="none" w:sz="0" w:space="0" w:color="auto"/>
                                        <w:right w:val="none" w:sz="0" w:space="0" w:color="auto"/>
                                      </w:divBdr>
                                      <w:divsChild>
                                        <w:div w:id="1642732887">
                                          <w:marLeft w:val="0"/>
                                          <w:marRight w:val="0"/>
                                          <w:marTop w:val="0"/>
                                          <w:marBottom w:val="0"/>
                                          <w:divBdr>
                                            <w:top w:val="none" w:sz="0" w:space="0" w:color="auto"/>
                                            <w:left w:val="none" w:sz="0" w:space="0" w:color="auto"/>
                                            <w:bottom w:val="none" w:sz="0" w:space="0" w:color="auto"/>
                                            <w:right w:val="none" w:sz="0" w:space="0" w:color="auto"/>
                                          </w:divBdr>
                                          <w:divsChild>
                                            <w:div w:id="865295753">
                                              <w:marLeft w:val="0"/>
                                              <w:marRight w:val="0"/>
                                              <w:marTop w:val="0"/>
                                              <w:marBottom w:val="0"/>
                                              <w:divBdr>
                                                <w:top w:val="none" w:sz="0" w:space="0" w:color="auto"/>
                                                <w:left w:val="none" w:sz="0" w:space="0" w:color="auto"/>
                                                <w:bottom w:val="none" w:sz="0" w:space="0" w:color="auto"/>
                                                <w:right w:val="none" w:sz="0" w:space="0" w:color="auto"/>
                                              </w:divBdr>
                                              <w:divsChild>
                                                <w:div w:id="159077002">
                                                  <w:marLeft w:val="0"/>
                                                  <w:marRight w:val="0"/>
                                                  <w:marTop w:val="0"/>
                                                  <w:marBottom w:val="0"/>
                                                  <w:divBdr>
                                                    <w:top w:val="none" w:sz="0" w:space="0" w:color="auto"/>
                                                    <w:left w:val="none" w:sz="0" w:space="0" w:color="auto"/>
                                                    <w:bottom w:val="none" w:sz="0" w:space="0" w:color="auto"/>
                                                    <w:right w:val="none" w:sz="0" w:space="0" w:color="auto"/>
                                                  </w:divBdr>
                                                  <w:divsChild>
                                                    <w:div w:id="1375696311">
                                                      <w:marLeft w:val="0"/>
                                                      <w:marRight w:val="0"/>
                                                      <w:marTop w:val="0"/>
                                                      <w:marBottom w:val="0"/>
                                                      <w:divBdr>
                                                        <w:top w:val="none" w:sz="0" w:space="0" w:color="auto"/>
                                                        <w:left w:val="none" w:sz="0" w:space="0" w:color="auto"/>
                                                        <w:bottom w:val="none" w:sz="0" w:space="0" w:color="auto"/>
                                                        <w:right w:val="none" w:sz="0" w:space="0" w:color="auto"/>
                                                      </w:divBdr>
                                                      <w:divsChild>
                                                        <w:div w:id="2142310043">
                                                          <w:marLeft w:val="0"/>
                                                          <w:marRight w:val="0"/>
                                                          <w:marTop w:val="0"/>
                                                          <w:marBottom w:val="0"/>
                                                          <w:divBdr>
                                                            <w:top w:val="none" w:sz="0" w:space="0" w:color="auto"/>
                                                            <w:left w:val="none" w:sz="0" w:space="0" w:color="auto"/>
                                                            <w:bottom w:val="none" w:sz="0" w:space="0" w:color="auto"/>
                                                            <w:right w:val="none" w:sz="0" w:space="0" w:color="auto"/>
                                                          </w:divBdr>
                                                          <w:divsChild>
                                                            <w:div w:id="1839268921">
                                                              <w:marLeft w:val="375"/>
                                                              <w:marRight w:val="75"/>
                                                              <w:marTop w:val="150"/>
                                                              <w:marBottom w:val="0"/>
                                                              <w:divBdr>
                                                                <w:top w:val="none" w:sz="0" w:space="0" w:color="auto"/>
                                                                <w:left w:val="none" w:sz="0" w:space="0" w:color="auto"/>
                                                                <w:bottom w:val="none" w:sz="0" w:space="0" w:color="auto"/>
                                                                <w:right w:val="none" w:sz="0" w:space="0" w:color="auto"/>
                                                              </w:divBdr>
                                                              <w:divsChild>
                                                                <w:div w:id="1050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40017">
                                                  <w:marLeft w:val="0"/>
                                                  <w:marRight w:val="0"/>
                                                  <w:marTop w:val="0"/>
                                                  <w:marBottom w:val="0"/>
                                                  <w:divBdr>
                                                    <w:top w:val="none" w:sz="0" w:space="0" w:color="auto"/>
                                                    <w:left w:val="none" w:sz="0" w:space="0" w:color="auto"/>
                                                    <w:bottom w:val="none" w:sz="0" w:space="0" w:color="auto"/>
                                                    <w:right w:val="none" w:sz="0" w:space="0" w:color="auto"/>
                                                  </w:divBdr>
                                                  <w:divsChild>
                                                    <w:div w:id="2068843096">
                                                      <w:marLeft w:val="0"/>
                                                      <w:marRight w:val="0"/>
                                                      <w:marTop w:val="0"/>
                                                      <w:marBottom w:val="0"/>
                                                      <w:divBdr>
                                                        <w:top w:val="none" w:sz="0" w:space="0" w:color="auto"/>
                                                        <w:left w:val="none" w:sz="0" w:space="0" w:color="auto"/>
                                                        <w:bottom w:val="none" w:sz="0" w:space="0" w:color="auto"/>
                                                        <w:right w:val="none" w:sz="0" w:space="0" w:color="auto"/>
                                                      </w:divBdr>
                                                      <w:divsChild>
                                                        <w:div w:id="1044063741">
                                                          <w:marLeft w:val="0"/>
                                                          <w:marRight w:val="0"/>
                                                          <w:marTop w:val="0"/>
                                                          <w:marBottom w:val="0"/>
                                                          <w:divBdr>
                                                            <w:top w:val="none" w:sz="0" w:space="0" w:color="auto"/>
                                                            <w:left w:val="none" w:sz="0" w:space="0" w:color="auto"/>
                                                            <w:bottom w:val="none" w:sz="0" w:space="0" w:color="auto"/>
                                                            <w:right w:val="none" w:sz="0" w:space="0" w:color="auto"/>
                                                          </w:divBdr>
                                                          <w:divsChild>
                                                            <w:div w:id="989287311">
                                                              <w:marLeft w:val="45"/>
                                                              <w:marRight w:val="45"/>
                                                              <w:marTop w:val="45"/>
                                                              <w:marBottom w:val="45"/>
                                                              <w:divBdr>
                                                                <w:top w:val="none" w:sz="0" w:space="0" w:color="auto"/>
                                                                <w:left w:val="none" w:sz="0" w:space="0" w:color="auto"/>
                                                                <w:bottom w:val="none" w:sz="0" w:space="0" w:color="auto"/>
                                                                <w:right w:val="none" w:sz="0" w:space="0" w:color="auto"/>
                                                              </w:divBdr>
                                                              <w:divsChild>
                                                                <w:div w:id="1771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4631">
                                                  <w:marLeft w:val="0"/>
                                                  <w:marRight w:val="0"/>
                                                  <w:marTop w:val="0"/>
                                                  <w:marBottom w:val="0"/>
                                                  <w:divBdr>
                                                    <w:top w:val="none" w:sz="0" w:space="0" w:color="auto"/>
                                                    <w:left w:val="none" w:sz="0" w:space="0" w:color="auto"/>
                                                    <w:bottom w:val="none" w:sz="0" w:space="0" w:color="auto"/>
                                                    <w:right w:val="none" w:sz="0" w:space="0" w:color="auto"/>
                                                  </w:divBdr>
                                                  <w:divsChild>
                                                    <w:div w:id="2092045354">
                                                      <w:marLeft w:val="0"/>
                                                      <w:marRight w:val="0"/>
                                                      <w:marTop w:val="0"/>
                                                      <w:marBottom w:val="0"/>
                                                      <w:divBdr>
                                                        <w:top w:val="none" w:sz="0" w:space="0" w:color="auto"/>
                                                        <w:left w:val="none" w:sz="0" w:space="0" w:color="auto"/>
                                                        <w:bottom w:val="none" w:sz="0" w:space="0" w:color="auto"/>
                                                        <w:right w:val="none" w:sz="0" w:space="0" w:color="auto"/>
                                                      </w:divBdr>
                                                      <w:divsChild>
                                                        <w:div w:id="681279126">
                                                          <w:marLeft w:val="0"/>
                                                          <w:marRight w:val="0"/>
                                                          <w:marTop w:val="0"/>
                                                          <w:marBottom w:val="0"/>
                                                          <w:divBdr>
                                                            <w:top w:val="none" w:sz="0" w:space="0" w:color="auto"/>
                                                            <w:left w:val="none" w:sz="0" w:space="0" w:color="auto"/>
                                                            <w:bottom w:val="none" w:sz="0" w:space="0" w:color="auto"/>
                                                            <w:right w:val="none" w:sz="0" w:space="0" w:color="auto"/>
                                                          </w:divBdr>
                                                          <w:divsChild>
                                                            <w:div w:id="1944528423">
                                                              <w:marLeft w:val="45"/>
                                                              <w:marRight w:val="45"/>
                                                              <w:marTop w:val="45"/>
                                                              <w:marBottom w:val="45"/>
                                                              <w:divBdr>
                                                                <w:top w:val="none" w:sz="0" w:space="0" w:color="auto"/>
                                                                <w:left w:val="none" w:sz="0" w:space="0" w:color="auto"/>
                                                                <w:bottom w:val="none" w:sz="0" w:space="0" w:color="auto"/>
                                                                <w:right w:val="none" w:sz="0" w:space="0" w:color="auto"/>
                                                              </w:divBdr>
                                                              <w:divsChild>
                                                                <w:div w:id="15979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25027">
                                                  <w:marLeft w:val="0"/>
                                                  <w:marRight w:val="0"/>
                                                  <w:marTop w:val="0"/>
                                                  <w:marBottom w:val="0"/>
                                                  <w:divBdr>
                                                    <w:top w:val="none" w:sz="0" w:space="0" w:color="auto"/>
                                                    <w:left w:val="none" w:sz="0" w:space="0" w:color="auto"/>
                                                    <w:bottom w:val="none" w:sz="0" w:space="0" w:color="auto"/>
                                                    <w:right w:val="none" w:sz="0" w:space="0" w:color="auto"/>
                                                  </w:divBdr>
                                                  <w:divsChild>
                                                    <w:div w:id="1753815196">
                                                      <w:marLeft w:val="0"/>
                                                      <w:marRight w:val="0"/>
                                                      <w:marTop w:val="0"/>
                                                      <w:marBottom w:val="0"/>
                                                      <w:divBdr>
                                                        <w:top w:val="none" w:sz="0" w:space="0" w:color="auto"/>
                                                        <w:left w:val="none" w:sz="0" w:space="0" w:color="auto"/>
                                                        <w:bottom w:val="none" w:sz="0" w:space="0" w:color="auto"/>
                                                        <w:right w:val="none" w:sz="0" w:space="0" w:color="auto"/>
                                                      </w:divBdr>
                                                      <w:divsChild>
                                                        <w:div w:id="1176655387">
                                                          <w:marLeft w:val="0"/>
                                                          <w:marRight w:val="0"/>
                                                          <w:marTop w:val="0"/>
                                                          <w:marBottom w:val="0"/>
                                                          <w:divBdr>
                                                            <w:top w:val="none" w:sz="0" w:space="0" w:color="auto"/>
                                                            <w:left w:val="none" w:sz="0" w:space="0" w:color="auto"/>
                                                            <w:bottom w:val="none" w:sz="0" w:space="0" w:color="auto"/>
                                                            <w:right w:val="none" w:sz="0" w:space="0" w:color="auto"/>
                                                          </w:divBdr>
                                                          <w:divsChild>
                                                            <w:div w:id="1365207393">
                                                              <w:marLeft w:val="45"/>
                                                              <w:marRight w:val="45"/>
                                                              <w:marTop w:val="45"/>
                                                              <w:marBottom w:val="45"/>
                                                              <w:divBdr>
                                                                <w:top w:val="none" w:sz="0" w:space="0" w:color="auto"/>
                                                                <w:left w:val="none" w:sz="0" w:space="0" w:color="auto"/>
                                                                <w:bottom w:val="none" w:sz="0" w:space="0" w:color="auto"/>
                                                                <w:right w:val="none" w:sz="0" w:space="0" w:color="auto"/>
                                                              </w:divBdr>
                                                              <w:divsChild>
                                                                <w:div w:id="2141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5302">
                                                  <w:marLeft w:val="0"/>
                                                  <w:marRight w:val="0"/>
                                                  <w:marTop w:val="0"/>
                                                  <w:marBottom w:val="0"/>
                                                  <w:divBdr>
                                                    <w:top w:val="none" w:sz="0" w:space="0" w:color="auto"/>
                                                    <w:left w:val="none" w:sz="0" w:space="0" w:color="auto"/>
                                                    <w:bottom w:val="none" w:sz="0" w:space="0" w:color="auto"/>
                                                    <w:right w:val="none" w:sz="0" w:space="0" w:color="auto"/>
                                                  </w:divBdr>
                                                  <w:divsChild>
                                                    <w:div w:id="1052533387">
                                                      <w:marLeft w:val="0"/>
                                                      <w:marRight w:val="0"/>
                                                      <w:marTop w:val="0"/>
                                                      <w:marBottom w:val="0"/>
                                                      <w:divBdr>
                                                        <w:top w:val="none" w:sz="0" w:space="0" w:color="auto"/>
                                                        <w:left w:val="none" w:sz="0" w:space="0" w:color="auto"/>
                                                        <w:bottom w:val="none" w:sz="0" w:space="0" w:color="auto"/>
                                                        <w:right w:val="none" w:sz="0" w:space="0" w:color="auto"/>
                                                      </w:divBdr>
                                                      <w:divsChild>
                                                        <w:div w:id="224685959">
                                                          <w:marLeft w:val="0"/>
                                                          <w:marRight w:val="0"/>
                                                          <w:marTop w:val="0"/>
                                                          <w:marBottom w:val="0"/>
                                                          <w:divBdr>
                                                            <w:top w:val="none" w:sz="0" w:space="0" w:color="auto"/>
                                                            <w:left w:val="none" w:sz="0" w:space="0" w:color="auto"/>
                                                            <w:bottom w:val="none" w:sz="0" w:space="0" w:color="auto"/>
                                                            <w:right w:val="none" w:sz="0" w:space="0" w:color="auto"/>
                                                          </w:divBdr>
                                                          <w:divsChild>
                                                            <w:div w:id="451244767">
                                                              <w:marLeft w:val="45"/>
                                                              <w:marRight w:val="45"/>
                                                              <w:marTop w:val="45"/>
                                                              <w:marBottom w:val="45"/>
                                                              <w:divBdr>
                                                                <w:top w:val="none" w:sz="0" w:space="0" w:color="auto"/>
                                                                <w:left w:val="none" w:sz="0" w:space="0" w:color="auto"/>
                                                                <w:bottom w:val="none" w:sz="0" w:space="0" w:color="auto"/>
                                                                <w:right w:val="none" w:sz="0" w:space="0" w:color="auto"/>
                                                              </w:divBdr>
                                                              <w:divsChild>
                                                                <w:div w:id="21195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368760">
                                  <w:marLeft w:val="0"/>
                                  <w:marRight w:val="0"/>
                                  <w:marTop w:val="0"/>
                                  <w:marBottom w:val="0"/>
                                  <w:divBdr>
                                    <w:top w:val="none" w:sz="0" w:space="0" w:color="auto"/>
                                    <w:left w:val="none" w:sz="0" w:space="0" w:color="auto"/>
                                    <w:bottom w:val="none" w:sz="0" w:space="0" w:color="auto"/>
                                    <w:right w:val="none" w:sz="0" w:space="0" w:color="auto"/>
                                  </w:divBdr>
                                  <w:divsChild>
                                    <w:div w:id="1357585424">
                                      <w:marLeft w:val="0"/>
                                      <w:marRight w:val="0"/>
                                      <w:marTop w:val="0"/>
                                      <w:marBottom w:val="0"/>
                                      <w:divBdr>
                                        <w:top w:val="none" w:sz="0" w:space="0" w:color="auto"/>
                                        <w:left w:val="none" w:sz="0" w:space="0" w:color="auto"/>
                                        <w:bottom w:val="none" w:sz="0" w:space="0" w:color="auto"/>
                                        <w:right w:val="none" w:sz="0" w:space="0" w:color="auto"/>
                                      </w:divBdr>
                                      <w:divsChild>
                                        <w:div w:id="934244275">
                                          <w:marLeft w:val="0"/>
                                          <w:marRight w:val="0"/>
                                          <w:marTop w:val="0"/>
                                          <w:marBottom w:val="0"/>
                                          <w:divBdr>
                                            <w:top w:val="none" w:sz="0" w:space="0" w:color="auto"/>
                                            <w:left w:val="none" w:sz="0" w:space="0" w:color="auto"/>
                                            <w:bottom w:val="none" w:sz="0" w:space="0" w:color="auto"/>
                                            <w:right w:val="none" w:sz="0" w:space="0" w:color="auto"/>
                                          </w:divBdr>
                                          <w:divsChild>
                                            <w:div w:id="1127970075">
                                              <w:marLeft w:val="0"/>
                                              <w:marRight w:val="0"/>
                                              <w:marTop w:val="0"/>
                                              <w:marBottom w:val="0"/>
                                              <w:divBdr>
                                                <w:top w:val="none" w:sz="0" w:space="0" w:color="auto"/>
                                                <w:left w:val="none" w:sz="0" w:space="0" w:color="auto"/>
                                                <w:bottom w:val="none" w:sz="0" w:space="0" w:color="auto"/>
                                                <w:right w:val="none" w:sz="0" w:space="0" w:color="auto"/>
                                              </w:divBdr>
                                              <w:divsChild>
                                                <w:div w:id="1888495247">
                                                  <w:marLeft w:val="0"/>
                                                  <w:marRight w:val="0"/>
                                                  <w:marTop w:val="0"/>
                                                  <w:marBottom w:val="0"/>
                                                  <w:divBdr>
                                                    <w:top w:val="none" w:sz="0" w:space="0" w:color="auto"/>
                                                    <w:left w:val="none" w:sz="0" w:space="0" w:color="auto"/>
                                                    <w:bottom w:val="none" w:sz="0" w:space="0" w:color="auto"/>
                                                    <w:right w:val="none" w:sz="0" w:space="0" w:color="auto"/>
                                                  </w:divBdr>
                                                  <w:divsChild>
                                                    <w:div w:id="1923100051">
                                                      <w:marLeft w:val="0"/>
                                                      <w:marRight w:val="0"/>
                                                      <w:marTop w:val="0"/>
                                                      <w:marBottom w:val="0"/>
                                                      <w:divBdr>
                                                        <w:top w:val="none" w:sz="0" w:space="0" w:color="auto"/>
                                                        <w:left w:val="none" w:sz="0" w:space="0" w:color="auto"/>
                                                        <w:bottom w:val="none" w:sz="0" w:space="0" w:color="auto"/>
                                                        <w:right w:val="none" w:sz="0" w:space="0" w:color="auto"/>
                                                      </w:divBdr>
                                                      <w:divsChild>
                                                        <w:div w:id="1918706717">
                                                          <w:marLeft w:val="0"/>
                                                          <w:marRight w:val="0"/>
                                                          <w:marTop w:val="0"/>
                                                          <w:marBottom w:val="0"/>
                                                          <w:divBdr>
                                                            <w:top w:val="none" w:sz="0" w:space="0" w:color="auto"/>
                                                            <w:left w:val="none" w:sz="0" w:space="0" w:color="auto"/>
                                                            <w:bottom w:val="none" w:sz="0" w:space="0" w:color="auto"/>
                                                            <w:right w:val="none" w:sz="0" w:space="0" w:color="auto"/>
                                                          </w:divBdr>
                                                          <w:divsChild>
                                                            <w:div w:id="3474242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2895243">
                                  <w:marLeft w:val="0"/>
                                  <w:marRight w:val="0"/>
                                  <w:marTop w:val="0"/>
                                  <w:marBottom w:val="0"/>
                                  <w:divBdr>
                                    <w:top w:val="none" w:sz="0" w:space="0" w:color="auto"/>
                                    <w:left w:val="none" w:sz="0" w:space="0" w:color="auto"/>
                                    <w:bottom w:val="none" w:sz="0" w:space="0" w:color="auto"/>
                                    <w:right w:val="none" w:sz="0" w:space="0" w:color="auto"/>
                                  </w:divBdr>
                                  <w:divsChild>
                                    <w:div w:id="2063433637">
                                      <w:marLeft w:val="0"/>
                                      <w:marRight w:val="0"/>
                                      <w:marTop w:val="456"/>
                                      <w:marBottom w:val="0"/>
                                      <w:divBdr>
                                        <w:top w:val="none" w:sz="0" w:space="0" w:color="FFFFFF"/>
                                        <w:left w:val="none" w:sz="0" w:space="15" w:color="FFFFFF"/>
                                        <w:bottom w:val="none" w:sz="0" w:space="15" w:color="FFFFFF"/>
                                        <w:right w:val="none" w:sz="0" w:space="15" w:color="FFFFFF"/>
                                      </w:divBdr>
                                      <w:divsChild>
                                        <w:div w:id="791243219">
                                          <w:marLeft w:val="0"/>
                                          <w:marRight w:val="0"/>
                                          <w:marTop w:val="0"/>
                                          <w:marBottom w:val="0"/>
                                          <w:divBdr>
                                            <w:top w:val="none" w:sz="0" w:space="0" w:color="auto"/>
                                            <w:left w:val="none" w:sz="0" w:space="0" w:color="auto"/>
                                            <w:bottom w:val="none" w:sz="0" w:space="0" w:color="auto"/>
                                            <w:right w:val="none" w:sz="0" w:space="0" w:color="auto"/>
                                          </w:divBdr>
                                          <w:divsChild>
                                            <w:div w:id="616570840">
                                              <w:marLeft w:val="0"/>
                                              <w:marRight w:val="0"/>
                                              <w:marTop w:val="0"/>
                                              <w:marBottom w:val="0"/>
                                              <w:divBdr>
                                                <w:top w:val="none" w:sz="0" w:space="0" w:color="auto"/>
                                                <w:left w:val="none" w:sz="0" w:space="0" w:color="auto"/>
                                                <w:bottom w:val="none" w:sz="0" w:space="0" w:color="auto"/>
                                                <w:right w:val="none" w:sz="0" w:space="0" w:color="auto"/>
                                              </w:divBdr>
                                              <w:divsChild>
                                                <w:div w:id="224023899">
                                                  <w:marLeft w:val="0"/>
                                                  <w:marRight w:val="0"/>
                                                  <w:marTop w:val="0"/>
                                                  <w:marBottom w:val="0"/>
                                                  <w:divBdr>
                                                    <w:top w:val="none" w:sz="0" w:space="0" w:color="auto"/>
                                                    <w:left w:val="none" w:sz="0" w:space="0" w:color="auto"/>
                                                    <w:bottom w:val="none" w:sz="0" w:space="0" w:color="auto"/>
                                                    <w:right w:val="none" w:sz="0" w:space="0" w:color="auto"/>
                                                  </w:divBdr>
                                                  <w:divsChild>
                                                    <w:div w:id="13045494">
                                                      <w:marLeft w:val="0"/>
                                                      <w:marRight w:val="0"/>
                                                      <w:marTop w:val="0"/>
                                                      <w:marBottom w:val="0"/>
                                                      <w:divBdr>
                                                        <w:top w:val="none" w:sz="0" w:space="0" w:color="auto"/>
                                                        <w:left w:val="none" w:sz="0" w:space="0" w:color="auto"/>
                                                        <w:bottom w:val="none" w:sz="0" w:space="0" w:color="auto"/>
                                                        <w:right w:val="none" w:sz="0" w:space="0" w:color="auto"/>
                                                      </w:divBdr>
                                                      <w:divsChild>
                                                        <w:div w:id="1452939264">
                                                          <w:marLeft w:val="0"/>
                                                          <w:marRight w:val="0"/>
                                                          <w:marTop w:val="0"/>
                                                          <w:marBottom w:val="0"/>
                                                          <w:divBdr>
                                                            <w:top w:val="none" w:sz="0" w:space="0" w:color="auto"/>
                                                            <w:left w:val="none" w:sz="0" w:space="0" w:color="auto"/>
                                                            <w:bottom w:val="none" w:sz="0" w:space="0" w:color="auto"/>
                                                            <w:right w:val="none" w:sz="0" w:space="0" w:color="auto"/>
                                                          </w:divBdr>
                                                          <w:divsChild>
                                                            <w:div w:id="2134711360">
                                                              <w:marLeft w:val="150"/>
                                                              <w:marRight w:val="150"/>
                                                              <w:marTop w:val="150"/>
                                                              <w:marBottom w:val="0"/>
                                                              <w:divBdr>
                                                                <w:top w:val="none" w:sz="0" w:space="0" w:color="auto"/>
                                                                <w:left w:val="none" w:sz="0" w:space="0" w:color="auto"/>
                                                                <w:bottom w:val="none" w:sz="0" w:space="0" w:color="auto"/>
                                                                <w:right w:val="none" w:sz="0" w:space="0" w:color="auto"/>
                                                              </w:divBdr>
                                                            </w:div>
                                                          </w:divsChild>
                                                        </w:div>
                                                        <w:div w:id="1865896946">
                                                          <w:marLeft w:val="0"/>
                                                          <w:marRight w:val="0"/>
                                                          <w:marTop w:val="0"/>
                                                          <w:marBottom w:val="0"/>
                                                          <w:divBdr>
                                                            <w:top w:val="none" w:sz="0" w:space="0" w:color="auto"/>
                                                            <w:left w:val="none" w:sz="0" w:space="0" w:color="auto"/>
                                                            <w:bottom w:val="none" w:sz="0" w:space="0" w:color="auto"/>
                                                            <w:right w:val="none" w:sz="0" w:space="0" w:color="auto"/>
                                                          </w:divBdr>
                                                          <w:divsChild>
                                                            <w:div w:id="328675815">
                                                              <w:marLeft w:val="150"/>
                                                              <w:marRight w:val="150"/>
                                                              <w:marTop w:val="0"/>
                                                              <w:marBottom w:val="150"/>
                                                              <w:divBdr>
                                                                <w:top w:val="none" w:sz="0" w:space="0" w:color="auto"/>
                                                                <w:left w:val="none" w:sz="0" w:space="0" w:color="auto"/>
                                                                <w:bottom w:val="none" w:sz="0" w:space="0" w:color="auto"/>
                                                                <w:right w:val="none" w:sz="0" w:space="0" w:color="auto"/>
                                                              </w:divBdr>
                                                              <w:divsChild>
                                                                <w:div w:id="1279947908">
                                                                  <w:marLeft w:val="0"/>
                                                                  <w:marRight w:val="0"/>
                                                                  <w:marTop w:val="0"/>
                                                                  <w:marBottom w:val="0"/>
                                                                  <w:divBdr>
                                                                    <w:top w:val="none" w:sz="0" w:space="0" w:color="auto"/>
                                                                    <w:left w:val="none" w:sz="0" w:space="0" w:color="auto"/>
                                                                    <w:bottom w:val="none" w:sz="0" w:space="0" w:color="auto"/>
                                                                    <w:right w:val="none" w:sz="0" w:space="0" w:color="auto"/>
                                                                  </w:divBdr>
                                                                  <w:divsChild>
                                                                    <w:div w:id="2083485502">
                                                                      <w:marLeft w:val="0"/>
                                                                      <w:marRight w:val="0"/>
                                                                      <w:marTop w:val="0"/>
                                                                      <w:marBottom w:val="150"/>
                                                                      <w:divBdr>
                                                                        <w:top w:val="single" w:sz="2" w:space="0" w:color="AE1E27"/>
                                                                        <w:left w:val="single" w:sz="2" w:space="0" w:color="AE1E27"/>
                                                                        <w:bottom w:val="single" w:sz="6" w:space="0" w:color="AE1E27"/>
                                                                        <w:right w:val="single" w:sz="2" w:space="0" w:color="AE1E27"/>
                                                                      </w:divBdr>
                                                                      <w:divsChild>
                                                                        <w:div w:id="1467236544">
                                                                          <w:marLeft w:val="0"/>
                                                                          <w:marRight w:val="0"/>
                                                                          <w:marTop w:val="0"/>
                                                                          <w:marBottom w:val="0"/>
                                                                          <w:divBdr>
                                                                            <w:top w:val="none" w:sz="0" w:space="0" w:color="auto"/>
                                                                            <w:left w:val="none" w:sz="0" w:space="0" w:color="auto"/>
                                                                            <w:bottom w:val="none" w:sz="0" w:space="0" w:color="auto"/>
                                                                            <w:right w:val="none" w:sz="0" w:space="0" w:color="auto"/>
                                                                          </w:divBdr>
                                                                        </w:div>
                                                                        <w:div w:id="3017412">
                                                                          <w:marLeft w:val="0"/>
                                                                          <w:marRight w:val="0"/>
                                                                          <w:marTop w:val="0"/>
                                                                          <w:marBottom w:val="0"/>
                                                                          <w:divBdr>
                                                                            <w:top w:val="none" w:sz="0" w:space="0" w:color="auto"/>
                                                                            <w:left w:val="none" w:sz="0" w:space="0" w:color="auto"/>
                                                                            <w:bottom w:val="none" w:sz="0" w:space="0" w:color="auto"/>
                                                                            <w:right w:val="none" w:sz="0" w:space="0" w:color="auto"/>
                                                                          </w:divBdr>
                                                                          <w:divsChild>
                                                                            <w:div w:id="1301422189">
                                                                              <w:marLeft w:val="0"/>
                                                                              <w:marRight w:val="0"/>
                                                                              <w:marTop w:val="0"/>
                                                                              <w:marBottom w:val="0"/>
                                                                              <w:divBdr>
                                                                                <w:top w:val="none" w:sz="0" w:space="0" w:color="auto"/>
                                                                                <w:left w:val="none" w:sz="0" w:space="0" w:color="auto"/>
                                                                                <w:bottom w:val="none" w:sz="0" w:space="0" w:color="auto"/>
                                                                                <w:right w:val="none" w:sz="0" w:space="0" w:color="auto"/>
                                                                              </w:divBdr>
                                                                              <w:divsChild>
                                                                                <w:div w:id="1841770962">
                                                                                  <w:marLeft w:val="0"/>
                                                                                  <w:marRight w:val="0"/>
                                                                                  <w:marTop w:val="0"/>
                                                                                  <w:marBottom w:val="0"/>
                                                                                  <w:divBdr>
                                                                                    <w:top w:val="none" w:sz="0" w:space="0" w:color="auto"/>
                                                                                    <w:left w:val="none" w:sz="0" w:space="0" w:color="auto"/>
                                                                                    <w:bottom w:val="none" w:sz="0" w:space="0" w:color="auto"/>
                                                                                    <w:right w:val="none" w:sz="0" w:space="0" w:color="auto"/>
                                                                                  </w:divBdr>
                                                                                  <w:divsChild>
                                                                                    <w:div w:id="90666505">
                                                                                      <w:marLeft w:val="0"/>
                                                                                      <w:marRight w:val="0"/>
                                                                                      <w:marTop w:val="0"/>
                                                                                      <w:marBottom w:val="0"/>
                                                                                      <w:divBdr>
                                                                                        <w:top w:val="none" w:sz="0" w:space="0" w:color="auto"/>
                                                                                        <w:left w:val="none" w:sz="0" w:space="0" w:color="auto"/>
                                                                                        <w:bottom w:val="none" w:sz="0" w:space="0" w:color="auto"/>
                                                                                        <w:right w:val="none" w:sz="0" w:space="0" w:color="auto"/>
                                                                                      </w:divBdr>
                                                                                      <w:divsChild>
                                                                                        <w:div w:id="99229338">
                                                                                          <w:marLeft w:val="0"/>
                                                                                          <w:marRight w:val="0"/>
                                                                                          <w:marTop w:val="0"/>
                                                                                          <w:marBottom w:val="0"/>
                                                                                          <w:divBdr>
                                                                                            <w:top w:val="none" w:sz="0" w:space="0" w:color="auto"/>
                                                                                            <w:left w:val="none" w:sz="0" w:space="0" w:color="auto"/>
                                                                                            <w:bottom w:val="none" w:sz="0" w:space="0" w:color="auto"/>
                                                                                            <w:right w:val="none" w:sz="0" w:space="0" w:color="auto"/>
                                                                                          </w:divBdr>
                                                                                          <w:divsChild>
                                                                                            <w:div w:id="1075125037">
                                                                                              <w:marLeft w:val="0"/>
                                                                                              <w:marRight w:val="0"/>
                                                                                              <w:marTop w:val="0"/>
                                                                                              <w:marBottom w:val="0"/>
                                                                                              <w:divBdr>
                                                                                                <w:top w:val="none" w:sz="0" w:space="0" w:color="auto"/>
                                                                                                <w:left w:val="none" w:sz="0" w:space="0" w:color="auto"/>
                                                                                                <w:bottom w:val="none" w:sz="0" w:space="0" w:color="auto"/>
                                                                                                <w:right w:val="none" w:sz="0" w:space="0" w:color="auto"/>
                                                                                              </w:divBdr>
                                                                                              <w:divsChild>
                                                                                                <w:div w:id="237056007">
                                                                                                  <w:marLeft w:val="0"/>
                                                                                                  <w:marRight w:val="0"/>
                                                                                                  <w:marTop w:val="0"/>
                                                                                                  <w:marBottom w:val="0"/>
                                                                                                  <w:divBdr>
                                                                                                    <w:top w:val="none" w:sz="0" w:space="0" w:color="auto"/>
                                                                                                    <w:left w:val="none" w:sz="0" w:space="0" w:color="auto"/>
                                                                                                    <w:bottom w:val="none" w:sz="0" w:space="0" w:color="auto"/>
                                                                                                    <w:right w:val="none" w:sz="0" w:space="0" w:color="auto"/>
                                                                                                  </w:divBdr>
                                                                                                  <w:divsChild>
                                                                                                    <w:div w:id="976303325">
                                                                                                      <w:marLeft w:val="0"/>
                                                                                                      <w:marRight w:val="75"/>
                                                                                                      <w:marTop w:val="0"/>
                                                                                                      <w:marBottom w:val="0"/>
                                                                                                      <w:divBdr>
                                                                                                        <w:top w:val="single" w:sz="6" w:space="0" w:color="081C34"/>
                                                                                                        <w:left w:val="single" w:sz="6" w:space="0" w:color="081C34"/>
                                                                                                        <w:bottom w:val="single" w:sz="6" w:space="0" w:color="081C34"/>
                                                                                                        <w:right w:val="single" w:sz="6" w:space="0" w:color="081C34"/>
                                                                                                      </w:divBdr>
                                                                                                      <w:divsChild>
                                                                                                        <w:div w:id="2024741315">
                                                                                                          <w:marLeft w:val="0"/>
                                                                                                          <w:marRight w:val="0"/>
                                                                                                          <w:marTop w:val="0"/>
                                                                                                          <w:marBottom w:val="0"/>
                                                                                                          <w:divBdr>
                                                                                                            <w:top w:val="none" w:sz="0" w:space="0" w:color="auto"/>
                                                                                                            <w:left w:val="none" w:sz="0" w:space="0" w:color="auto"/>
                                                                                                            <w:bottom w:val="none" w:sz="0" w:space="0" w:color="auto"/>
                                                                                                            <w:right w:val="none" w:sz="0" w:space="0" w:color="auto"/>
                                                                                                          </w:divBdr>
                                                                                                          <w:divsChild>
                                                                                                            <w:div w:id="2129738686">
                                                                                                              <w:marLeft w:val="150"/>
                                                                                                              <w:marRight w:val="150"/>
                                                                                                              <w:marTop w:val="150"/>
                                                                                                              <w:marBottom w:val="150"/>
                                                                                                              <w:divBdr>
                                                                                                                <w:top w:val="none" w:sz="0" w:space="0" w:color="auto"/>
                                                                                                                <w:left w:val="none" w:sz="0" w:space="0" w:color="auto"/>
                                                                                                                <w:bottom w:val="none" w:sz="0" w:space="0" w:color="auto"/>
                                                                                                                <w:right w:val="none" w:sz="0" w:space="0" w:color="auto"/>
                                                                                                              </w:divBdr>
                                                                                                              <w:divsChild>
                                                                                                                <w:div w:id="448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9561">
                                                                                                          <w:marLeft w:val="0"/>
                                                                                                          <w:marRight w:val="0"/>
                                                                                                          <w:marTop w:val="0"/>
                                                                                                          <w:marBottom w:val="0"/>
                                                                                                          <w:divBdr>
                                                                                                            <w:top w:val="none" w:sz="0" w:space="0" w:color="auto"/>
                                                                                                            <w:left w:val="none" w:sz="0" w:space="0" w:color="auto"/>
                                                                                                            <w:bottom w:val="none" w:sz="0" w:space="0" w:color="auto"/>
                                                                                                            <w:right w:val="none" w:sz="0" w:space="0" w:color="auto"/>
                                                                                                          </w:divBdr>
                                                                                                          <w:divsChild>
                                                                                                            <w:div w:id="1201672458">
                                                                                                              <w:marLeft w:val="150"/>
                                                                                                              <w:marRight w:val="150"/>
                                                                                                              <w:marTop w:val="150"/>
                                                                                                              <w:marBottom w:val="150"/>
                                                                                                              <w:divBdr>
                                                                                                                <w:top w:val="none" w:sz="0" w:space="0" w:color="auto"/>
                                                                                                                <w:left w:val="none" w:sz="0" w:space="0" w:color="auto"/>
                                                                                                                <w:bottom w:val="none" w:sz="0" w:space="0" w:color="auto"/>
                                                                                                                <w:right w:val="none" w:sz="0" w:space="0" w:color="auto"/>
                                                                                                              </w:divBdr>
                                                                                                              <w:divsChild>
                                                                                                                <w:div w:id="13350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669009">
                                                                                                  <w:marLeft w:val="0"/>
                                                                                                  <w:marRight w:val="0"/>
                                                                                                  <w:marTop w:val="0"/>
                                                                                                  <w:marBottom w:val="0"/>
                                                                                                  <w:divBdr>
                                                                                                    <w:top w:val="none" w:sz="0" w:space="0" w:color="auto"/>
                                                                                                    <w:left w:val="none" w:sz="0" w:space="0" w:color="auto"/>
                                                                                                    <w:bottom w:val="none" w:sz="0" w:space="0" w:color="auto"/>
                                                                                                    <w:right w:val="none" w:sz="0" w:space="0" w:color="auto"/>
                                                                                                  </w:divBdr>
                                                                                                  <w:divsChild>
                                                                                                    <w:div w:id="423916507">
                                                                                                      <w:marLeft w:val="75"/>
                                                                                                      <w:marRight w:val="75"/>
                                                                                                      <w:marTop w:val="0"/>
                                                                                                      <w:marBottom w:val="0"/>
                                                                                                      <w:divBdr>
                                                                                                        <w:top w:val="single" w:sz="6" w:space="0" w:color="081C34"/>
                                                                                                        <w:left w:val="single" w:sz="6" w:space="8" w:color="081C34"/>
                                                                                                        <w:bottom w:val="single" w:sz="6" w:space="0" w:color="081C34"/>
                                                                                                        <w:right w:val="single" w:sz="6" w:space="0" w:color="081C34"/>
                                                                                                      </w:divBdr>
                                                                                                      <w:divsChild>
                                                                                                        <w:div w:id="392239868">
                                                                                                          <w:marLeft w:val="0"/>
                                                                                                          <w:marRight w:val="0"/>
                                                                                                          <w:marTop w:val="0"/>
                                                                                                          <w:marBottom w:val="0"/>
                                                                                                          <w:divBdr>
                                                                                                            <w:top w:val="none" w:sz="0" w:space="0" w:color="auto"/>
                                                                                                            <w:left w:val="none" w:sz="0" w:space="0" w:color="auto"/>
                                                                                                            <w:bottom w:val="none" w:sz="0" w:space="0" w:color="auto"/>
                                                                                                            <w:right w:val="none" w:sz="0" w:space="0" w:color="auto"/>
                                                                                                          </w:divBdr>
                                                                                                          <w:divsChild>
                                                                                                            <w:div w:id="57635845">
                                                                                                              <w:marLeft w:val="0"/>
                                                                                                              <w:marRight w:val="150"/>
                                                                                                              <w:marTop w:val="150"/>
                                                                                                              <w:marBottom w:val="150"/>
                                                                                                              <w:divBdr>
                                                                                                                <w:top w:val="none" w:sz="0" w:space="0" w:color="auto"/>
                                                                                                                <w:left w:val="none" w:sz="0" w:space="0" w:color="auto"/>
                                                                                                                <w:bottom w:val="none" w:sz="0" w:space="0" w:color="auto"/>
                                                                                                                <w:right w:val="none" w:sz="0" w:space="0" w:color="auto"/>
                                                                                                              </w:divBdr>
                                                                                                              <w:divsChild>
                                                                                                                <w:div w:id="5266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3841">
                                                                                                          <w:marLeft w:val="0"/>
                                                                                                          <w:marRight w:val="0"/>
                                                                                                          <w:marTop w:val="0"/>
                                                                                                          <w:marBottom w:val="0"/>
                                                                                                          <w:divBdr>
                                                                                                            <w:top w:val="none" w:sz="0" w:space="0" w:color="auto"/>
                                                                                                            <w:left w:val="none" w:sz="0" w:space="0" w:color="auto"/>
                                                                                                            <w:bottom w:val="none" w:sz="0" w:space="0" w:color="auto"/>
                                                                                                            <w:right w:val="none" w:sz="0" w:space="0" w:color="auto"/>
                                                                                                          </w:divBdr>
                                                                                                          <w:divsChild>
                                                                                                            <w:div w:id="1844976737">
                                                                                                              <w:marLeft w:val="150"/>
                                                                                                              <w:marRight w:val="150"/>
                                                                                                              <w:marTop w:val="150"/>
                                                                                                              <w:marBottom w:val="150"/>
                                                                                                              <w:divBdr>
                                                                                                                <w:top w:val="none" w:sz="0" w:space="0" w:color="auto"/>
                                                                                                                <w:left w:val="none" w:sz="0" w:space="0" w:color="auto"/>
                                                                                                                <w:bottom w:val="none" w:sz="0" w:space="0" w:color="auto"/>
                                                                                                                <w:right w:val="none" w:sz="0" w:space="0" w:color="auto"/>
                                                                                                              </w:divBdr>
                                                                                                              <w:divsChild>
                                                                                                                <w:div w:id="10018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650859">
                                                                                                  <w:marLeft w:val="0"/>
                                                                                                  <w:marRight w:val="0"/>
                                                                                                  <w:marTop w:val="0"/>
                                                                                                  <w:marBottom w:val="0"/>
                                                                                                  <w:divBdr>
                                                                                                    <w:top w:val="none" w:sz="0" w:space="0" w:color="auto"/>
                                                                                                    <w:left w:val="none" w:sz="0" w:space="0" w:color="auto"/>
                                                                                                    <w:bottom w:val="none" w:sz="0" w:space="0" w:color="auto"/>
                                                                                                    <w:right w:val="none" w:sz="0" w:space="0" w:color="auto"/>
                                                                                                  </w:divBdr>
                                                                                                  <w:divsChild>
                                                                                                    <w:div w:id="549878260">
                                                                                                      <w:marLeft w:val="75"/>
                                                                                                      <w:marRight w:val="75"/>
                                                                                                      <w:marTop w:val="0"/>
                                                                                                      <w:marBottom w:val="0"/>
                                                                                                      <w:divBdr>
                                                                                                        <w:top w:val="single" w:sz="6" w:space="0" w:color="081C34"/>
                                                                                                        <w:left w:val="single" w:sz="6" w:space="8" w:color="081C34"/>
                                                                                                        <w:bottom w:val="single" w:sz="6" w:space="0" w:color="081C34"/>
                                                                                                        <w:right w:val="single" w:sz="6" w:space="0" w:color="081C34"/>
                                                                                                      </w:divBdr>
                                                                                                      <w:divsChild>
                                                                                                        <w:div w:id="163520931">
                                                                                                          <w:marLeft w:val="0"/>
                                                                                                          <w:marRight w:val="0"/>
                                                                                                          <w:marTop w:val="0"/>
                                                                                                          <w:marBottom w:val="0"/>
                                                                                                          <w:divBdr>
                                                                                                            <w:top w:val="none" w:sz="0" w:space="0" w:color="auto"/>
                                                                                                            <w:left w:val="none" w:sz="0" w:space="0" w:color="auto"/>
                                                                                                            <w:bottom w:val="none" w:sz="0" w:space="0" w:color="auto"/>
                                                                                                            <w:right w:val="none" w:sz="0" w:space="0" w:color="auto"/>
                                                                                                          </w:divBdr>
                                                                                                          <w:divsChild>
                                                                                                            <w:div w:id="1439374582">
                                                                                                              <w:marLeft w:val="0"/>
                                                                                                              <w:marRight w:val="150"/>
                                                                                                              <w:marTop w:val="150"/>
                                                                                                              <w:marBottom w:val="150"/>
                                                                                                              <w:divBdr>
                                                                                                                <w:top w:val="none" w:sz="0" w:space="0" w:color="auto"/>
                                                                                                                <w:left w:val="none" w:sz="0" w:space="0" w:color="auto"/>
                                                                                                                <w:bottom w:val="none" w:sz="0" w:space="0" w:color="auto"/>
                                                                                                                <w:right w:val="none" w:sz="0" w:space="0" w:color="auto"/>
                                                                                                              </w:divBdr>
                                                                                                              <w:divsChild>
                                                                                                                <w:div w:id="167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7188">
                                                                                                          <w:marLeft w:val="0"/>
                                                                                                          <w:marRight w:val="0"/>
                                                                                                          <w:marTop w:val="0"/>
                                                                                                          <w:marBottom w:val="0"/>
                                                                                                          <w:divBdr>
                                                                                                            <w:top w:val="none" w:sz="0" w:space="0" w:color="auto"/>
                                                                                                            <w:left w:val="none" w:sz="0" w:space="0" w:color="auto"/>
                                                                                                            <w:bottom w:val="none" w:sz="0" w:space="0" w:color="auto"/>
                                                                                                            <w:right w:val="none" w:sz="0" w:space="0" w:color="auto"/>
                                                                                                          </w:divBdr>
                                                                                                          <w:divsChild>
                                                                                                            <w:div w:id="1337686506">
                                                                                                              <w:marLeft w:val="150"/>
                                                                                                              <w:marRight w:val="150"/>
                                                                                                              <w:marTop w:val="150"/>
                                                                                                              <w:marBottom w:val="150"/>
                                                                                                              <w:divBdr>
                                                                                                                <w:top w:val="none" w:sz="0" w:space="0" w:color="auto"/>
                                                                                                                <w:left w:val="none" w:sz="0" w:space="0" w:color="auto"/>
                                                                                                                <w:bottom w:val="none" w:sz="0" w:space="0" w:color="auto"/>
                                                                                                                <w:right w:val="none" w:sz="0" w:space="0" w:color="auto"/>
                                                                                                              </w:divBdr>
                                                                                                              <w:divsChild>
                                                                                                                <w:div w:id="18293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175488">
                                                                                              <w:marLeft w:val="0"/>
                                                                                              <w:marRight w:val="0"/>
                                                                                              <w:marTop w:val="0"/>
                                                                                              <w:marBottom w:val="0"/>
                                                                                              <w:divBdr>
                                                                                                <w:top w:val="none" w:sz="0" w:space="0" w:color="auto"/>
                                                                                                <w:left w:val="none" w:sz="0" w:space="0" w:color="auto"/>
                                                                                                <w:bottom w:val="none" w:sz="0" w:space="0" w:color="auto"/>
                                                                                                <w:right w:val="none" w:sz="0" w:space="0" w:color="auto"/>
                                                                                              </w:divBdr>
                                                                                              <w:divsChild>
                                                                                                <w:div w:id="498665901">
                                                                                                  <w:marLeft w:val="0"/>
                                                                                                  <w:marRight w:val="0"/>
                                                                                                  <w:marTop w:val="0"/>
                                                                                                  <w:marBottom w:val="0"/>
                                                                                                  <w:divBdr>
                                                                                                    <w:top w:val="none" w:sz="0" w:space="0" w:color="auto"/>
                                                                                                    <w:left w:val="none" w:sz="0" w:space="0" w:color="auto"/>
                                                                                                    <w:bottom w:val="none" w:sz="0" w:space="0" w:color="auto"/>
                                                                                                    <w:right w:val="none" w:sz="0" w:space="0" w:color="auto"/>
                                                                                                  </w:divBdr>
                                                                                                  <w:divsChild>
                                                                                                    <w:div w:id="60098444">
                                                                                                      <w:marLeft w:val="0"/>
                                                                                                      <w:marRight w:val="75"/>
                                                                                                      <w:marTop w:val="0"/>
                                                                                                      <w:marBottom w:val="0"/>
                                                                                                      <w:divBdr>
                                                                                                        <w:top w:val="single" w:sz="6" w:space="0" w:color="081C34"/>
                                                                                                        <w:left w:val="single" w:sz="6" w:space="0" w:color="081C34"/>
                                                                                                        <w:bottom w:val="single" w:sz="6" w:space="0" w:color="081C34"/>
                                                                                                        <w:right w:val="single" w:sz="6" w:space="0" w:color="081C34"/>
                                                                                                      </w:divBdr>
                                                                                                      <w:divsChild>
                                                                                                        <w:div w:id="1199972086">
                                                                                                          <w:marLeft w:val="0"/>
                                                                                                          <w:marRight w:val="0"/>
                                                                                                          <w:marTop w:val="0"/>
                                                                                                          <w:marBottom w:val="0"/>
                                                                                                          <w:divBdr>
                                                                                                            <w:top w:val="none" w:sz="0" w:space="0" w:color="auto"/>
                                                                                                            <w:left w:val="none" w:sz="0" w:space="0" w:color="auto"/>
                                                                                                            <w:bottom w:val="none" w:sz="0" w:space="0" w:color="auto"/>
                                                                                                            <w:right w:val="none" w:sz="0" w:space="0" w:color="auto"/>
                                                                                                          </w:divBdr>
                                                                                                          <w:divsChild>
                                                                                                            <w:div w:id="1999648480">
                                                                                                              <w:marLeft w:val="150"/>
                                                                                                              <w:marRight w:val="150"/>
                                                                                                              <w:marTop w:val="150"/>
                                                                                                              <w:marBottom w:val="150"/>
                                                                                                              <w:divBdr>
                                                                                                                <w:top w:val="none" w:sz="0" w:space="0" w:color="auto"/>
                                                                                                                <w:left w:val="none" w:sz="0" w:space="0" w:color="auto"/>
                                                                                                                <w:bottom w:val="none" w:sz="0" w:space="0" w:color="auto"/>
                                                                                                                <w:right w:val="none" w:sz="0" w:space="0" w:color="auto"/>
                                                                                                              </w:divBdr>
                                                                                                              <w:divsChild>
                                                                                                                <w:div w:id="6785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851">
                                                                                                          <w:marLeft w:val="0"/>
                                                                                                          <w:marRight w:val="0"/>
                                                                                                          <w:marTop w:val="0"/>
                                                                                                          <w:marBottom w:val="0"/>
                                                                                                          <w:divBdr>
                                                                                                            <w:top w:val="none" w:sz="0" w:space="0" w:color="auto"/>
                                                                                                            <w:left w:val="none" w:sz="0" w:space="0" w:color="auto"/>
                                                                                                            <w:bottom w:val="none" w:sz="0" w:space="0" w:color="auto"/>
                                                                                                            <w:right w:val="none" w:sz="0" w:space="0" w:color="auto"/>
                                                                                                          </w:divBdr>
                                                                                                          <w:divsChild>
                                                                                                            <w:div w:id="1910995950">
                                                                                                              <w:marLeft w:val="150"/>
                                                                                                              <w:marRight w:val="150"/>
                                                                                                              <w:marTop w:val="150"/>
                                                                                                              <w:marBottom w:val="150"/>
                                                                                                              <w:divBdr>
                                                                                                                <w:top w:val="none" w:sz="0" w:space="0" w:color="auto"/>
                                                                                                                <w:left w:val="none" w:sz="0" w:space="0" w:color="auto"/>
                                                                                                                <w:bottom w:val="none" w:sz="0" w:space="0" w:color="auto"/>
                                                                                                                <w:right w:val="none" w:sz="0" w:space="0" w:color="auto"/>
                                                                                                              </w:divBdr>
                                                                                                              <w:divsChild>
                                                                                                                <w:div w:id="2837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44503">
                                                                                                  <w:marLeft w:val="0"/>
                                                                                                  <w:marRight w:val="0"/>
                                                                                                  <w:marTop w:val="0"/>
                                                                                                  <w:marBottom w:val="0"/>
                                                                                                  <w:divBdr>
                                                                                                    <w:top w:val="none" w:sz="0" w:space="0" w:color="auto"/>
                                                                                                    <w:left w:val="none" w:sz="0" w:space="0" w:color="auto"/>
                                                                                                    <w:bottom w:val="none" w:sz="0" w:space="0" w:color="auto"/>
                                                                                                    <w:right w:val="none" w:sz="0" w:space="0" w:color="auto"/>
                                                                                                  </w:divBdr>
                                                                                                  <w:divsChild>
                                                                                                    <w:div w:id="2089769480">
                                                                                                      <w:marLeft w:val="75"/>
                                                                                                      <w:marRight w:val="75"/>
                                                                                                      <w:marTop w:val="0"/>
                                                                                                      <w:marBottom w:val="0"/>
                                                                                                      <w:divBdr>
                                                                                                        <w:top w:val="single" w:sz="6" w:space="0" w:color="081C34"/>
                                                                                                        <w:left w:val="single" w:sz="6" w:space="8" w:color="081C34"/>
                                                                                                        <w:bottom w:val="single" w:sz="6" w:space="0" w:color="081C34"/>
                                                                                                        <w:right w:val="single" w:sz="6" w:space="0" w:color="081C34"/>
                                                                                                      </w:divBdr>
                                                                                                      <w:divsChild>
                                                                                                        <w:div w:id="478349489">
                                                                                                          <w:marLeft w:val="0"/>
                                                                                                          <w:marRight w:val="0"/>
                                                                                                          <w:marTop w:val="0"/>
                                                                                                          <w:marBottom w:val="0"/>
                                                                                                          <w:divBdr>
                                                                                                            <w:top w:val="none" w:sz="0" w:space="0" w:color="auto"/>
                                                                                                            <w:left w:val="none" w:sz="0" w:space="0" w:color="auto"/>
                                                                                                            <w:bottom w:val="none" w:sz="0" w:space="0" w:color="auto"/>
                                                                                                            <w:right w:val="none" w:sz="0" w:space="0" w:color="auto"/>
                                                                                                          </w:divBdr>
                                                                                                          <w:divsChild>
                                                                                                            <w:div w:id="1334650660">
                                                                                                              <w:marLeft w:val="0"/>
                                                                                                              <w:marRight w:val="150"/>
                                                                                                              <w:marTop w:val="150"/>
                                                                                                              <w:marBottom w:val="150"/>
                                                                                                              <w:divBdr>
                                                                                                                <w:top w:val="none" w:sz="0" w:space="0" w:color="auto"/>
                                                                                                                <w:left w:val="none" w:sz="0" w:space="0" w:color="auto"/>
                                                                                                                <w:bottom w:val="none" w:sz="0" w:space="0" w:color="auto"/>
                                                                                                                <w:right w:val="none" w:sz="0" w:space="0" w:color="auto"/>
                                                                                                              </w:divBdr>
                                                                                                              <w:divsChild>
                                                                                                                <w:div w:id="744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212">
                                                                                                          <w:marLeft w:val="0"/>
                                                                                                          <w:marRight w:val="0"/>
                                                                                                          <w:marTop w:val="0"/>
                                                                                                          <w:marBottom w:val="0"/>
                                                                                                          <w:divBdr>
                                                                                                            <w:top w:val="none" w:sz="0" w:space="0" w:color="auto"/>
                                                                                                            <w:left w:val="none" w:sz="0" w:space="0" w:color="auto"/>
                                                                                                            <w:bottom w:val="none" w:sz="0" w:space="0" w:color="auto"/>
                                                                                                            <w:right w:val="none" w:sz="0" w:space="0" w:color="auto"/>
                                                                                                          </w:divBdr>
                                                                                                          <w:divsChild>
                                                                                                            <w:div w:id="1540707957">
                                                                                                              <w:marLeft w:val="150"/>
                                                                                                              <w:marRight w:val="150"/>
                                                                                                              <w:marTop w:val="150"/>
                                                                                                              <w:marBottom w:val="150"/>
                                                                                                              <w:divBdr>
                                                                                                                <w:top w:val="none" w:sz="0" w:space="0" w:color="auto"/>
                                                                                                                <w:left w:val="none" w:sz="0" w:space="0" w:color="auto"/>
                                                                                                                <w:bottom w:val="none" w:sz="0" w:space="0" w:color="auto"/>
                                                                                                                <w:right w:val="none" w:sz="0" w:space="0" w:color="auto"/>
                                                                                                              </w:divBdr>
                                                                                                              <w:divsChild>
                                                                                                                <w:div w:id="1038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03307">
                                                                                                  <w:marLeft w:val="0"/>
                                                                                                  <w:marRight w:val="0"/>
                                                                                                  <w:marTop w:val="0"/>
                                                                                                  <w:marBottom w:val="0"/>
                                                                                                  <w:divBdr>
                                                                                                    <w:top w:val="none" w:sz="0" w:space="0" w:color="auto"/>
                                                                                                    <w:left w:val="none" w:sz="0" w:space="0" w:color="auto"/>
                                                                                                    <w:bottom w:val="none" w:sz="0" w:space="0" w:color="auto"/>
                                                                                                    <w:right w:val="none" w:sz="0" w:space="0" w:color="auto"/>
                                                                                                  </w:divBdr>
                                                                                                  <w:divsChild>
                                                                                                    <w:div w:id="2000645827">
                                                                                                      <w:marLeft w:val="75"/>
                                                                                                      <w:marRight w:val="75"/>
                                                                                                      <w:marTop w:val="0"/>
                                                                                                      <w:marBottom w:val="0"/>
                                                                                                      <w:divBdr>
                                                                                                        <w:top w:val="single" w:sz="6" w:space="0" w:color="081C34"/>
                                                                                                        <w:left w:val="single" w:sz="6" w:space="8" w:color="081C34"/>
                                                                                                        <w:bottom w:val="single" w:sz="6" w:space="0" w:color="081C34"/>
                                                                                                        <w:right w:val="single" w:sz="6" w:space="0" w:color="081C34"/>
                                                                                                      </w:divBdr>
                                                                                                      <w:divsChild>
                                                                                                        <w:div w:id="2115780947">
                                                                                                          <w:marLeft w:val="0"/>
                                                                                                          <w:marRight w:val="0"/>
                                                                                                          <w:marTop w:val="0"/>
                                                                                                          <w:marBottom w:val="0"/>
                                                                                                          <w:divBdr>
                                                                                                            <w:top w:val="none" w:sz="0" w:space="0" w:color="auto"/>
                                                                                                            <w:left w:val="none" w:sz="0" w:space="0" w:color="auto"/>
                                                                                                            <w:bottom w:val="none" w:sz="0" w:space="0" w:color="auto"/>
                                                                                                            <w:right w:val="none" w:sz="0" w:space="0" w:color="auto"/>
                                                                                                          </w:divBdr>
                                                                                                          <w:divsChild>
                                                                                                            <w:div w:id="1663385087">
                                                                                                              <w:marLeft w:val="0"/>
                                                                                                              <w:marRight w:val="150"/>
                                                                                                              <w:marTop w:val="150"/>
                                                                                                              <w:marBottom w:val="150"/>
                                                                                                              <w:divBdr>
                                                                                                                <w:top w:val="none" w:sz="0" w:space="0" w:color="auto"/>
                                                                                                                <w:left w:val="none" w:sz="0" w:space="0" w:color="auto"/>
                                                                                                                <w:bottom w:val="none" w:sz="0" w:space="0" w:color="auto"/>
                                                                                                                <w:right w:val="none" w:sz="0" w:space="0" w:color="auto"/>
                                                                                                              </w:divBdr>
                                                                                                              <w:divsChild>
                                                                                                                <w:div w:id="17194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388">
                                                                                                          <w:marLeft w:val="0"/>
                                                                                                          <w:marRight w:val="0"/>
                                                                                                          <w:marTop w:val="0"/>
                                                                                                          <w:marBottom w:val="0"/>
                                                                                                          <w:divBdr>
                                                                                                            <w:top w:val="none" w:sz="0" w:space="0" w:color="auto"/>
                                                                                                            <w:left w:val="none" w:sz="0" w:space="0" w:color="auto"/>
                                                                                                            <w:bottom w:val="none" w:sz="0" w:space="0" w:color="auto"/>
                                                                                                            <w:right w:val="none" w:sz="0" w:space="0" w:color="auto"/>
                                                                                                          </w:divBdr>
                                                                                                          <w:divsChild>
                                                                                                            <w:div w:id="1007712514">
                                                                                                              <w:marLeft w:val="150"/>
                                                                                                              <w:marRight w:val="150"/>
                                                                                                              <w:marTop w:val="150"/>
                                                                                                              <w:marBottom w:val="150"/>
                                                                                                              <w:divBdr>
                                                                                                                <w:top w:val="none" w:sz="0" w:space="0" w:color="auto"/>
                                                                                                                <w:left w:val="none" w:sz="0" w:space="0" w:color="auto"/>
                                                                                                                <w:bottom w:val="none" w:sz="0" w:space="0" w:color="auto"/>
                                                                                                                <w:right w:val="none" w:sz="0" w:space="0" w:color="auto"/>
                                                                                                              </w:divBdr>
                                                                                                              <w:divsChild>
                                                                                                                <w:div w:id="5943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3973876">
                                                                      <w:marLeft w:val="0"/>
                                                                      <w:marRight w:val="0"/>
                                                                      <w:marTop w:val="0"/>
                                                                      <w:marBottom w:val="150"/>
                                                                      <w:divBdr>
                                                                        <w:top w:val="single" w:sz="2" w:space="0" w:color="AE1E27"/>
                                                                        <w:left w:val="single" w:sz="2" w:space="0" w:color="AE1E27"/>
                                                                        <w:bottom w:val="single" w:sz="6" w:space="0" w:color="AE1E27"/>
                                                                        <w:right w:val="single" w:sz="2" w:space="0" w:color="AE1E27"/>
                                                                      </w:divBdr>
                                                                      <w:divsChild>
                                                                        <w:div w:id="5342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3900837">
      <w:bodyDiv w:val="1"/>
      <w:marLeft w:val="0"/>
      <w:marRight w:val="0"/>
      <w:marTop w:val="0"/>
      <w:marBottom w:val="0"/>
      <w:divBdr>
        <w:top w:val="none" w:sz="0" w:space="0" w:color="auto"/>
        <w:left w:val="none" w:sz="0" w:space="0" w:color="auto"/>
        <w:bottom w:val="none" w:sz="0" w:space="0" w:color="auto"/>
        <w:right w:val="none" w:sz="0" w:space="0" w:color="auto"/>
      </w:divBdr>
      <w:divsChild>
        <w:div w:id="1456562590">
          <w:marLeft w:val="0"/>
          <w:marRight w:val="0"/>
          <w:marTop w:val="0"/>
          <w:marBottom w:val="0"/>
          <w:divBdr>
            <w:top w:val="none" w:sz="0" w:space="0" w:color="auto"/>
            <w:left w:val="none" w:sz="0" w:space="0" w:color="auto"/>
            <w:bottom w:val="none" w:sz="0" w:space="0" w:color="auto"/>
            <w:right w:val="none" w:sz="0" w:space="0" w:color="auto"/>
          </w:divBdr>
        </w:div>
        <w:div w:id="1146122567">
          <w:marLeft w:val="0"/>
          <w:marRight w:val="0"/>
          <w:marTop w:val="0"/>
          <w:marBottom w:val="0"/>
          <w:divBdr>
            <w:top w:val="none" w:sz="0" w:space="0" w:color="auto"/>
            <w:left w:val="none" w:sz="0" w:space="0" w:color="auto"/>
            <w:bottom w:val="none" w:sz="0" w:space="0" w:color="auto"/>
            <w:right w:val="none" w:sz="0" w:space="0" w:color="auto"/>
          </w:divBdr>
          <w:divsChild>
            <w:div w:id="322661619">
              <w:marLeft w:val="0"/>
              <w:marRight w:val="0"/>
              <w:marTop w:val="0"/>
              <w:marBottom w:val="0"/>
              <w:divBdr>
                <w:top w:val="none" w:sz="0" w:space="0" w:color="auto"/>
                <w:left w:val="none" w:sz="0" w:space="0" w:color="auto"/>
                <w:bottom w:val="none" w:sz="0" w:space="0" w:color="auto"/>
                <w:right w:val="none" w:sz="0" w:space="0" w:color="auto"/>
              </w:divBdr>
              <w:divsChild>
                <w:div w:id="2080201201">
                  <w:marLeft w:val="0"/>
                  <w:marRight w:val="0"/>
                  <w:marTop w:val="0"/>
                  <w:marBottom w:val="0"/>
                  <w:divBdr>
                    <w:top w:val="none" w:sz="0" w:space="0" w:color="auto"/>
                    <w:left w:val="none" w:sz="0" w:space="0" w:color="auto"/>
                    <w:bottom w:val="none" w:sz="0" w:space="0" w:color="auto"/>
                    <w:right w:val="none" w:sz="0" w:space="0" w:color="auto"/>
                  </w:divBdr>
                  <w:divsChild>
                    <w:div w:id="251818585">
                      <w:marLeft w:val="0"/>
                      <w:marRight w:val="0"/>
                      <w:marTop w:val="0"/>
                      <w:marBottom w:val="0"/>
                      <w:divBdr>
                        <w:top w:val="none" w:sz="0" w:space="0" w:color="auto"/>
                        <w:left w:val="none" w:sz="0" w:space="0" w:color="auto"/>
                        <w:bottom w:val="none" w:sz="0" w:space="0" w:color="auto"/>
                        <w:right w:val="none" w:sz="0" w:space="0" w:color="auto"/>
                      </w:divBdr>
                      <w:divsChild>
                        <w:div w:id="1369185125">
                          <w:marLeft w:val="0"/>
                          <w:marRight w:val="0"/>
                          <w:marTop w:val="0"/>
                          <w:marBottom w:val="0"/>
                          <w:divBdr>
                            <w:top w:val="none" w:sz="0" w:space="0" w:color="auto"/>
                            <w:left w:val="none" w:sz="0" w:space="0" w:color="auto"/>
                            <w:bottom w:val="none" w:sz="0" w:space="0" w:color="auto"/>
                            <w:right w:val="none" w:sz="0" w:space="0" w:color="auto"/>
                          </w:divBdr>
                          <w:divsChild>
                            <w:div w:id="691339840">
                              <w:marLeft w:val="0"/>
                              <w:marRight w:val="0"/>
                              <w:marTop w:val="0"/>
                              <w:marBottom w:val="0"/>
                              <w:divBdr>
                                <w:top w:val="none" w:sz="0" w:space="0" w:color="auto"/>
                                <w:left w:val="none" w:sz="0" w:space="0" w:color="auto"/>
                                <w:bottom w:val="none" w:sz="0" w:space="0" w:color="auto"/>
                                <w:right w:val="none" w:sz="0" w:space="0" w:color="auto"/>
                              </w:divBdr>
                              <w:divsChild>
                                <w:div w:id="451562018">
                                  <w:marLeft w:val="0"/>
                                  <w:marRight w:val="0"/>
                                  <w:marTop w:val="0"/>
                                  <w:marBottom w:val="0"/>
                                  <w:divBdr>
                                    <w:top w:val="none" w:sz="0" w:space="0" w:color="auto"/>
                                    <w:left w:val="none" w:sz="0" w:space="0" w:color="auto"/>
                                    <w:bottom w:val="none" w:sz="0" w:space="0" w:color="auto"/>
                                    <w:right w:val="none" w:sz="0" w:space="0" w:color="auto"/>
                                  </w:divBdr>
                                  <w:divsChild>
                                    <w:div w:id="1349720360">
                                      <w:marLeft w:val="75"/>
                                      <w:marRight w:val="75"/>
                                      <w:marTop w:val="0"/>
                                      <w:marBottom w:val="0"/>
                                      <w:divBdr>
                                        <w:top w:val="single" w:sz="6" w:space="0" w:color="081C34"/>
                                        <w:left w:val="single" w:sz="6" w:space="8" w:color="081C34"/>
                                        <w:bottom w:val="single" w:sz="6" w:space="0" w:color="081C34"/>
                                        <w:right w:val="single" w:sz="6" w:space="0" w:color="081C34"/>
                                      </w:divBdr>
                                      <w:divsChild>
                                        <w:div w:id="38743932">
                                          <w:marLeft w:val="0"/>
                                          <w:marRight w:val="0"/>
                                          <w:marTop w:val="0"/>
                                          <w:marBottom w:val="0"/>
                                          <w:divBdr>
                                            <w:top w:val="none" w:sz="0" w:space="0" w:color="auto"/>
                                            <w:left w:val="none" w:sz="0" w:space="0" w:color="auto"/>
                                            <w:bottom w:val="none" w:sz="0" w:space="0" w:color="auto"/>
                                            <w:right w:val="none" w:sz="0" w:space="0" w:color="auto"/>
                                          </w:divBdr>
                                          <w:divsChild>
                                            <w:div w:id="2052607435">
                                              <w:marLeft w:val="150"/>
                                              <w:marRight w:val="150"/>
                                              <w:marTop w:val="150"/>
                                              <w:marBottom w:val="150"/>
                                              <w:divBdr>
                                                <w:top w:val="none" w:sz="0" w:space="0" w:color="auto"/>
                                                <w:left w:val="none" w:sz="0" w:space="0" w:color="auto"/>
                                                <w:bottom w:val="none" w:sz="0" w:space="0" w:color="auto"/>
                                                <w:right w:val="none" w:sz="0" w:space="0" w:color="auto"/>
                                              </w:divBdr>
                                              <w:divsChild>
                                                <w:div w:id="4753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0504">
                                          <w:marLeft w:val="0"/>
                                          <w:marRight w:val="0"/>
                                          <w:marTop w:val="0"/>
                                          <w:marBottom w:val="0"/>
                                          <w:divBdr>
                                            <w:top w:val="none" w:sz="0" w:space="0" w:color="auto"/>
                                            <w:left w:val="none" w:sz="0" w:space="0" w:color="auto"/>
                                            <w:bottom w:val="none" w:sz="0" w:space="0" w:color="auto"/>
                                            <w:right w:val="none" w:sz="0" w:space="0" w:color="auto"/>
                                          </w:divBdr>
                                          <w:divsChild>
                                            <w:div w:id="2030643714">
                                              <w:marLeft w:val="150"/>
                                              <w:marRight w:val="150"/>
                                              <w:marTop w:val="150"/>
                                              <w:marBottom w:val="150"/>
                                              <w:divBdr>
                                                <w:top w:val="none" w:sz="0" w:space="0" w:color="auto"/>
                                                <w:left w:val="none" w:sz="0" w:space="0" w:color="auto"/>
                                                <w:bottom w:val="none" w:sz="0" w:space="0" w:color="auto"/>
                                                <w:right w:val="none" w:sz="0" w:space="0" w:color="auto"/>
                                              </w:divBdr>
                                              <w:divsChild>
                                                <w:div w:id="19680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quipment.usapickleball.org/ball-list/" TargetMode="External"/><Relationship Id="rId21" Type="http://schemas.openxmlformats.org/officeDocument/2006/relationships/hyperlink" Target="https://membership.usapickleball.org/members/content.php?content_id=46557879" TargetMode="External"/><Relationship Id="rId42" Type="http://schemas.openxmlformats.org/officeDocument/2006/relationships/hyperlink" Target="https://usapickleball.org/officiating/TRR-Assessement-Form-Rev-1.pdf" TargetMode="External"/><Relationship Id="rId47" Type="http://schemas.openxmlformats.org/officeDocument/2006/relationships/hyperlink" Target="https://www.facebook.com/groups/1879676092324630" TargetMode="External"/><Relationship Id="rId63" Type="http://schemas.openxmlformats.org/officeDocument/2006/relationships/hyperlink" Target="https://usapickleball.org/quiz/referee-test/" TargetMode="External"/><Relationship Id="rId68" Type="http://schemas.openxmlformats.org/officeDocument/2006/relationships/hyperlink" Target="https://shopusapickleball.com/a/collections/7606cf6a-usap-officials" TargetMode="External"/><Relationship Id="rId84" Type="http://schemas.openxmlformats.org/officeDocument/2006/relationships/theme" Target="theme/theme1.xml"/><Relationship Id="rId16" Type="http://schemas.openxmlformats.org/officeDocument/2006/relationships/hyperlink" Target="https://usapickleball.org/docs/USA-Pickleball-Official-Rulebook-2023.pdf" TargetMode="External"/><Relationship Id="rId11" Type="http://schemas.openxmlformats.org/officeDocument/2006/relationships/hyperlink" Target="https://usapickleball.org/get-involved/pickleball-officiating/" TargetMode="External"/><Relationship Id="rId32" Type="http://schemas.openxmlformats.org/officeDocument/2006/relationships/hyperlink" Target="https://membership.usapickleball.org/members/secure/filearchive/file_secure_check.php?fid=155276775&amp;fac=11743099&amp;org_id=PCKL" TargetMode="External"/><Relationship Id="rId37" Type="http://schemas.openxmlformats.org/officeDocument/2006/relationships/hyperlink" Target="https://usapickleball.org/officiating/Referee-Program-rev-12-22.pdf" TargetMode="External"/><Relationship Id="rId53" Type="http://schemas.openxmlformats.org/officeDocument/2006/relationships/hyperlink" Target="https://membership.usapickleball.org/members/newmem/registration.php?orgcode=PCKL&amp;" TargetMode="External"/><Relationship Id="rId58" Type="http://schemas.openxmlformats.org/officeDocument/2006/relationships/hyperlink" Target="https://membership.usapickleball.org/members/directory/search_USAPA.php?refs" TargetMode="External"/><Relationship Id="rId74" Type="http://schemas.openxmlformats.org/officeDocument/2006/relationships/hyperlink" Target="https://usapickleball.org/get-involved/pickleball-officiating/officiating-organization/" TargetMode="External"/><Relationship Id="rId79" Type="http://schemas.openxmlformats.org/officeDocument/2006/relationships/hyperlink" Target="https://usapickleball.org/get-involved/pickleball-officiating/" TargetMode="External"/><Relationship Id="rId5" Type="http://schemas.openxmlformats.org/officeDocument/2006/relationships/webSettings" Target="webSettings.xml"/><Relationship Id="rId61" Type="http://schemas.openxmlformats.org/officeDocument/2006/relationships/hyperlink" Target="https://membership.usapickleball.org/members/content.php?content_id=46557879" TargetMode="External"/><Relationship Id="rId82" Type="http://schemas.openxmlformats.org/officeDocument/2006/relationships/hyperlink" Target="https://usapickleball.org/play/rules-tests/referee-test/" TargetMode="External"/><Relationship Id="rId19" Type="http://schemas.openxmlformats.org/officeDocument/2006/relationships/hyperlink" Target="https://usapickleball.org/what-is-pickleball/official-rules/rules-summary/" TargetMode="External"/><Relationship Id="rId14" Type="http://schemas.openxmlformats.org/officeDocument/2006/relationships/hyperlink" Target="https://usapickleball.org/get-involved/pickleball-officiating/" TargetMode="External"/><Relationship Id="rId22" Type="http://schemas.openxmlformats.org/officeDocument/2006/relationships/hyperlink" Target="https://membership.usapickleball.org/members/content.php?content_id=37131371" TargetMode="External"/><Relationship Id="rId27" Type="http://schemas.openxmlformats.org/officeDocument/2006/relationships/hyperlink" Target="https://usapickleball.org/wp-content/uploads/2021/01/2021-new-combined-scoresheets-.pdf" TargetMode="External"/><Relationship Id="rId30" Type="http://schemas.openxmlformats.org/officeDocument/2006/relationships/hyperlink" Target="https://youtu.be/M2QDfbI4ovg" TargetMode="External"/><Relationship Id="rId35" Type="http://schemas.openxmlformats.org/officeDocument/2006/relationships/hyperlink" Target="https://usapickleball.org/officiating/CoverageRefLiability.pdf" TargetMode="External"/><Relationship Id="rId43" Type="http://schemas.openxmlformats.org/officeDocument/2006/relationships/hyperlink" Target="https://usapickleball.org/officiating/LJratingForm.pdf" TargetMode="External"/><Relationship Id="rId48" Type="http://schemas.openxmlformats.org/officeDocument/2006/relationships/hyperlink" Target="https://membership.usapickleball.org/members/directory/search_USAPA.php?refs" TargetMode="External"/><Relationship Id="rId56" Type="http://schemas.openxmlformats.org/officeDocument/2006/relationships/hyperlink" Target="https://membership.usapickleball.org/members/content.php?content_id=46557879" TargetMode="External"/><Relationship Id="rId64" Type="http://schemas.openxmlformats.org/officeDocument/2006/relationships/hyperlink" Target="https://usapickleball.org/rules-quiz/line-judge-test/" TargetMode="External"/><Relationship Id="rId69" Type="http://schemas.openxmlformats.org/officeDocument/2006/relationships/hyperlink" Target="https://usapickleball.org/docs/ifp/USA-Pickleball-Rulebook.pdf" TargetMode="External"/><Relationship Id="rId77" Type="http://schemas.openxmlformats.org/officeDocument/2006/relationships/hyperlink" Target="https://membership.usapickleball.org/members/content.php?org_id=PCKL&amp;content_id=58229201" TargetMode="External"/><Relationship Id="rId8" Type="http://schemas.openxmlformats.org/officeDocument/2006/relationships/image" Target="media/image2.png"/><Relationship Id="rId51" Type="http://schemas.openxmlformats.org/officeDocument/2006/relationships/hyperlink" Target="https://usapickleball.org/officiating/Referee-Program.pdf" TargetMode="External"/><Relationship Id="rId72" Type="http://schemas.openxmlformats.org/officeDocument/2006/relationships/hyperlink" Target="https://usapickleball.org/get-involved/pickleball-officiating/officiating-organization/" TargetMode="External"/><Relationship Id="rId80" Type="http://schemas.openxmlformats.org/officeDocument/2006/relationships/hyperlink" Target="https://usapickleball.org/rules-quiz/line-judge-test/" TargetMode="External"/><Relationship Id="rId3" Type="http://schemas.microsoft.com/office/2007/relationships/stylesWithEffects" Target="stylesWithEffects.xml"/><Relationship Id="rId12" Type="http://schemas.openxmlformats.org/officeDocument/2006/relationships/hyperlink" Target="https://usapickleball.org/get-involved/pickleball-officiating/" TargetMode="External"/><Relationship Id="rId17" Type="http://schemas.openxmlformats.org/officeDocument/2006/relationships/hyperlink" Target="https://shopusapickleball.com/collections/books?_ga=2.22964607.578616362.1675510234-116455812.1675510234&amp;_gl=1*lfs2fe*_ga*MTE2NDU1ODEyLjE2NzU1MTAyMzQ.*_ga_5EG09PHGDB*MTY3NTUxMDIzMy4xLjEuMTY3NTUxMDMyOC4wLjAuMA.." TargetMode="External"/><Relationship Id="rId25" Type="http://schemas.openxmlformats.org/officeDocument/2006/relationships/hyperlink" Target="https://equipment.usapickleball.org/paddle-list/" TargetMode="External"/><Relationship Id="rId33" Type="http://schemas.openxmlformats.org/officeDocument/2006/relationships/hyperlink" Target="https://usapickleball.org/officiating/CertificateInsuranceRequestForm.pdf" TargetMode="External"/><Relationship Id="rId38" Type="http://schemas.openxmlformats.org/officeDocument/2006/relationships/hyperlink" Target="https://usapickleball.org/officiating/VisualAcuity.pdf" TargetMode="External"/><Relationship Id="rId46" Type="http://schemas.openxmlformats.org/officeDocument/2006/relationships/hyperlink" Target="https://membership.usapickleball.org/members/content.php?org_id=PCKL&amp;content_id=58257307" TargetMode="External"/><Relationship Id="rId59" Type="http://schemas.openxmlformats.org/officeDocument/2006/relationships/hyperlink" Target="https://usapickleball.org/get-involved/pickleball-officiating/officiating-organization/" TargetMode="External"/><Relationship Id="rId67" Type="http://schemas.openxmlformats.org/officeDocument/2006/relationships/hyperlink" Target="https://usapickleball.org/officiating/TRR_Level_1example.pdf" TargetMode="External"/><Relationship Id="rId20" Type="http://schemas.openxmlformats.org/officeDocument/2006/relationships/hyperlink" Target="https://usapickleball.org/wp-content/uploads/2022/09/MiniSingles.pdf" TargetMode="External"/><Relationship Id="rId41" Type="http://schemas.openxmlformats.org/officeDocument/2006/relationships/hyperlink" Target="https://usapickleball.org/officiating/ATSfaqs.pdf" TargetMode="External"/><Relationship Id="rId54" Type="http://schemas.openxmlformats.org/officeDocument/2006/relationships/hyperlink" Target="https://www.youtube.com/watch?v=M2QDfbI4ovg&amp;feature=youtu.be" TargetMode="External"/><Relationship Id="rId62" Type="http://schemas.openxmlformats.org/officeDocument/2006/relationships/hyperlink" Target="https://usapickleball.org/wp-content/uploads/2021/01/2021-new-combined-scoresheets-.pdf" TargetMode="External"/><Relationship Id="rId70" Type="http://schemas.openxmlformats.org/officeDocument/2006/relationships/hyperlink" Target="https://membership.usapickleball.org/members/content.php?content_id=46557879" TargetMode="External"/><Relationship Id="rId75" Type="http://schemas.openxmlformats.org/officeDocument/2006/relationships/hyperlink" Target="https://usapickleball.org/rules-quiz/referee-test/"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sapickleball.org/" TargetMode="External"/><Relationship Id="rId15" Type="http://schemas.openxmlformats.org/officeDocument/2006/relationships/hyperlink" Target="https://membership.usapickleball.org/members/newmem/registration.php?orgcode=PCKL&amp;" TargetMode="External"/><Relationship Id="rId23" Type="http://schemas.openxmlformats.org/officeDocument/2006/relationships/hyperlink" Target="https://usapickleball.org/what-is-pickleball/sportsmanship-guide/" TargetMode="External"/><Relationship Id="rId28" Type="http://schemas.openxmlformats.org/officeDocument/2006/relationships/hyperlink" Target="https://vimeo.com/545564994" TargetMode="External"/><Relationship Id="rId36" Type="http://schemas.openxmlformats.org/officeDocument/2006/relationships/hyperlink" Target="https://usapickleball.org/officiating/MentorRolesResponsibilities.pdf" TargetMode="External"/><Relationship Id="rId49" Type="http://schemas.openxmlformats.org/officeDocument/2006/relationships/hyperlink" Target="https://usapickleball.org/get-involved/pickleball-officiating/officiating-organization/" TargetMode="External"/><Relationship Id="rId57" Type="http://schemas.openxmlformats.org/officeDocument/2006/relationships/hyperlink" Target="https://usapickleball.org/rules-quiz/player-test/" TargetMode="External"/><Relationship Id="rId10" Type="http://schemas.openxmlformats.org/officeDocument/2006/relationships/hyperlink" Target="http://rules.usapickleball.org/" TargetMode="External"/><Relationship Id="rId31" Type="http://schemas.openxmlformats.org/officeDocument/2006/relationships/hyperlink" Target="https://membership.usapickleball.org/members/content.php?content_id=40655619" TargetMode="External"/><Relationship Id="rId44" Type="http://schemas.openxmlformats.org/officeDocument/2006/relationships/hyperlink" Target="https://membership.usapickleball.org/members/content.php?org_id=PCKL&amp;content_id=58229201" TargetMode="External"/><Relationship Id="rId52" Type="http://schemas.openxmlformats.org/officeDocument/2006/relationships/hyperlink" Target="https://membership.usapickleball.org/members/newmem/registration.php?orgcode=PCKL&amp;" TargetMode="External"/><Relationship Id="rId60" Type="http://schemas.openxmlformats.org/officeDocument/2006/relationships/hyperlink" Target="https://usapickleball.org/docs/ifp/USA-Pickleball-Rulebook.pdf" TargetMode="External"/><Relationship Id="rId65" Type="http://schemas.openxmlformats.org/officeDocument/2006/relationships/hyperlink" Target="https://usapickleball.org/rules-quiz/player-test/" TargetMode="External"/><Relationship Id="rId73" Type="http://schemas.openxmlformats.org/officeDocument/2006/relationships/hyperlink" Target="https://usapickleball.org/officiating/ATSfaqs.pdf" TargetMode="External"/><Relationship Id="rId78" Type="http://schemas.openxmlformats.org/officeDocument/2006/relationships/hyperlink" Target="https://usapickleball.org/officiating/VisualAcuity.pdf" TargetMode="External"/><Relationship Id="rId81" Type="http://schemas.openxmlformats.org/officeDocument/2006/relationships/hyperlink" Target="https://usapickleball.org/rules-quiz/player-test/" TargetMode="External"/><Relationship Id="rId4" Type="http://schemas.openxmlformats.org/officeDocument/2006/relationships/settings" Target="settings.xml"/><Relationship Id="rId9" Type="http://schemas.openxmlformats.org/officeDocument/2006/relationships/hyperlink" Target="https://usapickleball.org/what-is-pickleball/official-rules/rulebook-revision-process/" TargetMode="External"/><Relationship Id="rId13" Type="http://schemas.openxmlformats.org/officeDocument/2006/relationships/hyperlink" Target="https://usapickleball.org/get-involved/pickleball-officiating/" TargetMode="External"/><Relationship Id="rId18" Type="http://schemas.openxmlformats.org/officeDocument/2006/relationships/hyperlink" Target="https://usapickleball.org/docs/USA-Pickleball-Rules-Change-Document-2023-v2.pdf" TargetMode="External"/><Relationship Id="rId39" Type="http://schemas.openxmlformats.org/officeDocument/2006/relationships/hyperlink" Target="https://membership.usapickleball.org/members/content.php?content_id=24179393" TargetMode="External"/><Relationship Id="rId34" Type="http://schemas.openxmlformats.org/officeDocument/2006/relationships/hyperlink" Target="https://usapickleball.org/officiating/USAP-Officials-Compliance-Policy-12-22.pdf" TargetMode="External"/><Relationship Id="rId50" Type="http://schemas.openxmlformats.org/officeDocument/2006/relationships/hyperlink" Target="https://usapa.formstack.com/forms/email_officiating?Select_Contact=DOO" TargetMode="External"/><Relationship Id="rId55" Type="http://schemas.openxmlformats.org/officeDocument/2006/relationships/hyperlink" Target="https://usapickleball.org/docs/ifp/USA-Pickleball-Rulebook.pdf" TargetMode="External"/><Relationship Id="rId76" Type="http://schemas.openxmlformats.org/officeDocument/2006/relationships/hyperlink" Target="https://usapickleball.org/rules-quiz/line-judge-test/" TargetMode="External"/><Relationship Id="rId7" Type="http://schemas.openxmlformats.org/officeDocument/2006/relationships/image" Target="media/image1.png"/><Relationship Id="rId71" Type="http://schemas.openxmlformats.org/officeDocument/2006/relationships/hyperlink" Target="https://membership.usapickleball.org/members/content.php?content_id=37131371" TargetMode="External"/><Relationship Id="rId2" Type="http://schemas.openxmlformats.org/officeDocument/2006/relationships/styles" Target="styles.xml"/><Relationship Id="rId29" Type="http://schemas.openxmlformats.org/officeDocument/2006/relationships/hyperlink" Target="https://membership.usapickleball.org/members/content.php?content_id=62808035&amp;org_id=PCKL" TargetMode="External"/><Relationship Id="rId24" Type="http://schemas.openxmlformats.org/officeDocument/2006/relationships/hyperlink" Target="https://usapickleball.org/docs/eec/Equipment-Standards-Manual.pdf" TargetMode="External"/><Relationship Id="rId40" Type="http://schemas.openxmlformats.org/officeDocument/2006/relationships/hyperlink" Target="https://usapickleball.org/officiating/TRRfaqs.pdf" TargetMode="External"/><Relationship Id="rId45" Type="http://schemas.openxmlformats.org/officeDocument/2006/relationships/hyperlink" Target="https://usapickleball.org/tournaments/referee-training-tools/referee-certification-renewal/" TargetMode="External"/><Relationship Id="rId66" Type="http://schemas.openxmlformats.org/officeDocument/2006/relationships/hyperlink" Target="https://usapickleball.org/officiating/VisualAcuity.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2333</Words>
  <Characters>12835</Characters>
  <Application>Microsoft Office Word</Application>
  <DocSecurity>0</DocSecurity>
  <Lines>106</Lines>
  <Paragraphs>30</Paragraphs>
  <ScaleCrop>false</ScaleCrop>
  <Company/>
  <LinksUpToDate>false</LinksUpToDate>
  <CharactersWithSpaces>15138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Juankar .</dc:creator>
  <cp:lastModifiedBy>Juankar .</cp:lastModifiedBy>
  <cp:revision>1</cp:revision>
  <dcterms:created xsi:type="dcterms:W3CDTF">2023-02-04T13:29:00Z</dcterms:created>
  <dcterms:modified xsi:type="dcterms:W3CDTF">2023-02-04T13:35:00Z</dcterms:modified>
</cp:coreProperties>
</file>