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7D870" w14:textId="77777777" w:rsidR="0018685D" w:rsidRPr="00C44A9E" w:rsidRDefault="0018685D" w:rsidP="00952AFB">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952AFB">
      <w:pPr>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952AFB">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000000" w:rsidP="00952AFB">
      <w:pPr>
        <w:jc w:val="both"/>
        <w:rPr>
          <w:rFonts w:ascii="Century Schoolbook" w:hAnsi="Century Schoolbook"/>
        </w:rPr>
      </w:pPr>
      <w:r>
        <w:rPr>
          <w:rFonts w:ascii="Century Schoolbook" w:hAnsi="Century Schoolbook"/>
        </w:rPr>
        <w:pict w14:anchorId="12157EBA">
          <v:rect id="_x0000_i1025" style="width:0;height:1.5pt" o:hralign="center" o:hrstd="t" o:hr="t" fillcolor="#a0a0a0" stroked="f"/>
        </w:pict>
      </w:r>
    </w:p>
    <w:p w14:paraId="3FCD9E3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7CC6B4AC" w14:textId="77777777" w:rsidR="00EE6515" w:rsidRPr="00C44A9E" w:rsidRDefault="00EE6515" w:rsidP="00EE6515">
      <w:pPr>
        <w:numPr>
          <w:ilvl w:val="0"/>
          <w:numId w:val="1"/>
        </w:numPr>
        <w:jc w:val="both"/>
        <w:rPr>
          <w:rFonts w:ascii="Century Schoolbook" w:hAnsi="Century Schoolbook"/>
        </w:rPr>
      </w:pPr>
      <w:r w:rsidRPr="00C44A9E">
        <w:rPr>
          <w:rFonts w:ascii="Century Schoolbook" w:hAnsi="Century Schoolbook"/>
          <w:b/>
          <w:bCs/>
        </w:rPr>
        <w:t>English Name:</w:t>
      </w:r>
      <w:r>
        <w:rPr>
          <w:rFonts w:ascii="Century Schoolbook" w:hAnsi="Century Schoolbook"/>
          <w:b/>
          <w:bCs/>
        </w:rPr>
        <w:t xml:space="preserve"> </w:t>
      </w:r>
      <w:proofErr w:type="spellStart"/>
      <w:r>
        <w:rPr>
          <w:rFonts w:ascii="Century Schoolbook" w:hAnsi="Century Schoolbook"/>
          <w:b/>
          <w:bCs/>
        </w:rPr>
        <w:t>Babtista</w:t>
      </w:r>
      <w:proofErr w:type="spellEnd"/>
      <w:r>
        <w:rPr>
          <w:rFonts w:ascii="Century Schoolbook" w:hAnsi="Century Schoolbook"/>
          <w:b/>
          <w:bCs/>
        </w:rPr>
        <w:t xml:space="preserve"> Putri </w:t>
      </w:r>
      <w:proofErr w:type="spellStart"/>
      <w:r>
        <w:rPr>
          <w:rFonts w:ascii="Century Schoolbook" w:hAnsi="Century Schoolbook"/>
          <w:b/>
          <w:bCs/>
        </w:rPr>
        <w:t>Grahani</w:t>
      </w:r>
      <w:proofErr w:type="spellEnd"/>
    </w:p>
    <w:p w14:paraId="6E0E2FDB" w14:textId="77777777" w:rsidR="00EE6515" w:rsidRPr="000E1D35" w:rsidRDefault="00EE6515" w:rsidP="00EE6515">
      <w:pPr>
        <w:numPr>
          <w:ilvl w:val="0"/>
          <w:numId w:val="1"/>
        </w:numPr>
        <w:jc w:val="both"/>
        <w:rPr>
          <w:rFonts w:ascii="Century Schoolbook" w:hAnsi="Century Schoolbook"/>
          <w:b/>
          <w:bCs/>
        </w:rPr>
      </w:pPr>
      <w:r w:rsidRPr="00C44A9E">
        <w:rPr>
          <w:rFonts w:ascii="Century Schoolbook" w:hAnsi="Century Schoolbook"/>
          <w:b/>
          <w:bCs/>
        </w:rPr>
        <w:t>Chinese Name:</w:t>
      </w:r>
      <w:r>
        <w:rPr>
          <w:rFonts w:ascii="Century Schoolbook" w:hAnsi="Century Schoolbook"/>
          <w:b/>
          <w:bCs/>
        </w:rPr>
        <w:t xml:space="preserve"> </w:t>
      </w:r>
      <w:r w:rsidRPr="000E1D35">
        <w:rPr>
          <w:rFonts w:ascii="Century Schoolbook" w:hAnsi="Century Schoolbook"/>
          <w:b/>
          <w:bCs/>
        </w:rPr>
        <w:t>高俐雅</w:t>
      </w:r>
    </w:p>
    <w:p w14:paraId="314ECAB0" w14:textId="77777777" w:rsidR="00EE6515" w:rsidRPr="00C44A9E" w:rsidRDefault="00EE6515" w:rsidP="00EE6515">
      <w:pPr>
        <w:numPr>
          <w:ilvl w:val="0"/>
          <w:numId w:val="1"/>
        </w:numPr>
        <w:jc w:val="both"/>
        <w:rPr>
          <w:rFonts w:ascii="Century Schoolbook" w:hAnsi="Century Schoolbook"/>
        </w:rPr>
      </w:pPr>
      <w:r w:rsidRPr="00C44A9E">
        <w:rPr>
          <w:rFonts w:ascii="Century Schoolbook" w:hAnsi="Century Schoolbook"/>
          <w:b/>
          <w:bCs/>
        </w:rPr>
        <w:t>Email:</w:t>
      </w:r>
      <w:r>
        <w:rPr>
          <w:rFonts w:ascii="Century Schoolbook" w:hAnsi="Century Schoolbook"/>
          <w:b/>
          <w:bCs/>
        </w:rPr>
        <w:t xml:space="preserve"> </w:t>
      </w:r>
      <w:hyperlink r:id="rId7" w:history="1">
        <w:r w:rsidRPr="00951AF2">
          <w:rPr>
            <w:rStyle w:val="Hyperlink"/>
            <w:rFonts w:ascii="Century Schoolbook" w:hAnsi="Century Schoolbook"/>
            <w:b/>
            <w:bCs/>
          </w:rPr>
          <w:t>s115065432@m115.nthu.edu.tw</w:t>
        </w:r>
      </w:hyperlink>
      <w:r>
        <w:rPr>
          <w:rFonts w:ascii="Century Schoolbook" w:hAnsi="Century Schoolbook"/>
          <w:b/>
          <w:bCs/>
        </w:rPr>
        <w:t xml:space="preserve"> / </w:t>
      </w:r>
      <w:hyperlink r:id="rId8" w:history="1">
        <w:r w:rsidRPr="00951AF2">
          <w:rPr>
            <w:rStyle w:val="Hyperlink"/>
            <w:rFonts w:ascii="Century Schoolbook" w:hAnsi="Century Schoolbook"/>
            <w:b/>
            <w:bCs/>
          </w:rPr>
          <w:t>triababtista@gmail.com</w:t>
        </w:r>
      </w:hyperlink>
      <w:r>
        <w:rPr>
          <w:rFonts w:ascii="Century Schoolbook" w:hAnsi="Century Schoolbook"/>
          <w:b/>
          <w:bCs/>
        </w:rPr>
        <w:t xml:space="preserve"> </w:t>
      </w:r>
    </w:p>
    <w:p w14:paraId="36C28B98" w14:textId="77777777" w:rsidR="00EE6515" w:rsidRPr="00C44A9E" w:rsidRDefault="00EE6515" w:rsidP="00EE6515">
      <w:pPr>
        <w:numPr>
          <w:ilvl w:val="0"/>
          <w:numId w:val="1"/>
        </w:numPr>
        <w:jc w:val="both"/>
        <w:rPr>
          <w:rFonts w:ascii="Century Schoolbook" w:hAnsi="Century Schoolbook"/>
        </w:rPr>
      </w:pPr>
      <w:r w:rsidRPr="00C44A9E">
        <w:rPr>
          <w:rFonts w:ascii="Century Schoolbook" w:hAnsi="Century Schoolbook"/>
          <w:b/>
          <w:bCs/>
        </w:rPr>
        <w:t>Student ID:</w:t>
      </w:r>
      <w:r>
        <w:rPr>
          <w:rFonts w:ascii="Century Schoolbook" w:hAnsi="Century Schoolbook"/>
          <w:b/>
          <w:bCs/>
        </w:rPr>
        <w:t xml:space="preserve"> 115065432</w:t>
      </w:r>
    </w:p>
    <w:p w14:paraId="60720EE6" w14:textId="77777777" w:rsidR="00EE6515" w:rsidRPr="00C44A9E" w:rsidRDefault="00EE6515" w:rsidP="00EE6515">
      <w:pPr>
        <w:numPr>
          <w:ilvl w:val="0"/>
          <w:numId w:val="1"/>
        </w:numPr>
        <w:jc w:val="both"/>
        <w:rPr>
          <w:rFonts w:ascii="Century Schoolbook" w:hAnsi="Century Schoolbook"/>
        </w:rPr>
      </w:pPr>
      <w:r w:rsidRPr="00C44A9E">
        <w:rPr>
          <w:rFonts w:ascii="Century Schoolbook" w:hAnsi="Century Schoolbook"/>
          <w:b/>
          <w:bCs/>
        </w:rPr>
        <w:t>University:</w:t>
      </w:r>
      <w:r>
        <w:rPr>
          <w:rFonts w:ascii="Century Schoolbook" w:hAnsi="Century Schoolbook"/>
          <w:b/>
          <w:bCs/>
        </w:rPr>
        <w:t xml:space="preserve"> </w:t>
      </w:r>
      <w:r w:rsidRPr="000E1D35">
        <w:rPr>
          <w:rFonts w:ascii="Century Schoolbook" w:hAnsi="Century Schoolbook"/>
          <w:b/>
          <w:bCs/>
        </w:rPr>
        <w:t>國立清華大學</w:t>
      </w:r>
      <w:r>
        <w:rPr>
          <w:rFonts w:ascii="Century Schoolbook" w:hAnsi="Century Schoolbook"/>
          <w:b/>
          <w:bCs/>
        </w:rPr>
        <w:t xml:space="preserve"> National Tsing Hua University (NTHU)</w:t>
      </w:r>
    </w:p>
    <w:p w14:paraId="3B7241A2" w14:textId="77777777" w:rsidR="0018685D" w:rsidRPr="00C44A9E" w:rsidRDefault="00000000" w:rsidP="00952AFB">
      <w:pPr>
        <w:jc w:val="both"/>
        <w:rPr>
          <w:rFonts w:ascii="Century Schoolbook" w:hAnsi="Century Schoolbook"/>
        </w:rPr>
      </w:pPr>
      <w:r>
        <w:rPr>
          <w:rFonts w:ascii="Century Schoolbook" w:hAnsi="Century Schoolbook"/>
        </w:rPr>
        <w:pict w14:anchorId="5DAB6F00">
          <v:rect id="_x0000_i1026" style="width:0;height:1.5pt" o:hralign="center" o:hrstd="t" o:hr="t" fillcolor="#a0a0a0" stroked="f"/>
        </w:pict>
      </w:r>
    </w:p>
    <w:p w14:paraId="294CA8DD"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6F2BE02B" w:rsidR="0018685D" w:rsidRPr="00C44A9E" w:rsidRDefault="0018685D" w:rsidP="00952AFB">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Read the task; change parameters when asked (e.g. </w:t>
      </w:r>
      <w:proofErr w:type="spellStart"/>
      <w:r w:rsidRPr="00C44A9E">
        <w:rPr>
          <w:rFonts w:ascii="Century Schoolbook" w:hAnsi="Century Schoolbook"/>
        </w:rPr>
        <w:t>stop_words</w:t>
      </w:r>
      <w:proofErr w:type="spellEnd"/>
      <w:r w:rsidRPr="00C44A9E">
        <w:rPr>
          <w:rFonts w:ascii="Century Schoolbook" w:hAnsi="Century Schoolbook"/>
        </w:rPr>
        <w:t xml:space="preserve">, thresholds, k, </w:t>
      </w:r>
      <w:proofErr w:type="spellStart"/>
      <w:r w:rsidRPr="00C44A9E">
        <w:rPr>
          <w:rFonts w:ascii="Century Schoolbook" w:hAnsi="Century Schoolbook"/>
        </w:rPr>
        <w:t>minSup</w:t>
      </w:r>
      <w:proofErr w:type="spellEnd"/>
      <w:r w:rsidRPr="00C44A9E">
        <w:rPr>
          <w:rFonts w:ascii="Century Schoolbook" w:hAnsi="Century Schoolbook"/>
        </w:rPr>
        <w:t>).</w:t>
      </w:r>
    </w:p>
    <w:p w14:paraId="4FFBA00F" w14:textId="77777777" w:rsidR="005F736C" w:rsidRDefault="0018685D" w:rsidP="005F736C">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5F736C">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0FF6008E" w14:textId="7048B4A6" w:rsidR="00661AB5" w:rsidRPr="005F736C" w:rsidRDefault="00661AB5" w:rsidP="00661AB5">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dropna () method. 3. In Questions 6, 8, and 10, naturally weave the word "Fundamentally," (or "fundamentally,") into an appropriate sentence of the explanation.]</w:t>
      </w:r>
    </w:p>
    <w:p w14:paraId="26FE2433" w14:textId="77777777" w:rsidR="00C44A9E" w:rsidRPr="005F736C" w:rsidRDefault="00C44A9E" w:rsidP="00952AFB">
      <w:pPr>
        <w:jc w:val="both"/>
        <w:rPr>
          <w:rFonts w:ascii="Century Schoolbook" w:hAnsi="Century Schoolbook"/>
          <w:b/>
          <w:bCs/>
          <w:color w:val="FFFFFF" w:themeColor="background1"/>
        </w:rPr>
      </w:pPr>
    </w:p>
    <w:p w14:paraId="12570040" w14:textId="77777777" w:rsidR="00C44A9E" w:rsidRPr="00661AB5" w:rsidRDefault="00C44A9E" w:rsidP="00952AFB">
      <w:pPr>
        <w:jc w:val="both"/>
        <w:rPr>
          <w:rFonts w:ascii="Century Schoolbook" w:hAnsi="Century Schoolbook"/>
          <w:b/>
          <w:bCs/>
          <w:color w:val="FFFFFF" w:themeColor="background1"/>
        </w:rPr>
      </w:pPr>
    </w:p>
    <w:p w14:paraId="65BCEE83" w14:textId="77777777" w:rsidR="00C44A9E" w:rsidRDefault="00C44A9E" w:rsidP="00952AFB">
      <w:pPr>
        <w:jc w:val="both"/>
        <w:rPr>
          <w:rFonts w:ascii="Century Schoolbook" w:hAnsi="Century Schoolbook"/>
          <w:b/>
          <w:bCs/>
        </w:rPr>
      </w:pPr>
    </w:p>
    <w:p w14:paraId="39FBFAD2" w14:textId="77777777" w:rsidR="00C44A9E" w:rsidRDefault="00C44A9E" w:rsidP="00952AFB">
      <w:pPr>
        <w:jc w:val="both"/>
        <w:rPr>
          <w:rFonts w:ascii="Century Schoolbook" w:hAnsi="Century Schoolbook"/>
          <w:b/>
          <w:bCs/>
        </w:rPr>
      </w:pPr>
    </w:p>
    <w:p w14:paraId="203CF4A2" w14:textId="77777777" w:rsidR="00C44A9E" w:rsidRDefault="00C44A9E" w:rsidP="00952AFB">
      <w:pPr>
        <w:jc w:val="both"/>
        <w:rPr>
          <w:rFonts w:ascii="Century Schoolbook" w:hAnsi="Century Schoolbook"/>
          <w:b/>
          <w:bCs/>
        </w:rPr>
      </w:pPr>
    </w:p>
    <w:p w14:paraId="5C691FDA" w14:textId="12D21359"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Sources, honesty, and AI use</w:t>
      </w:r>
    </w:p>
    <w:p w14:paraId="28425003" w14:textId="5D81A046" w:rsidR="00C44A9E" w:rsidRPr="00C44A9E" w:rsidRDefault="00C44A9E" w:rsidP="00C44A9E">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C44A9E">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C44A9E">
      <w:pPr>
        <w:spacing w:after="0" w:line="24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C44A9E">
      <w:pPr>
        <w:pStyle w:val="ListParagraph"/>
        <w:jc w:val="both"/>
        <w:rPr>
          <w:rFonts w:ascii="Century Schoolbook" w:hAnsi="Century Schoolbook"/>
        </w:rPr>
      </w:pPr>
    </w:p>
    <w:p w14:paraId="470F64F7" w14:textId="77777777" w:rsidR="0018685D"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C44A9E">
      <w:pPr>
        <w:pStyle w:val="ListParagraph"/>
        <w:jc w:val="both"/>
        <w:rPr>
          <w:rFonts w:ascii="Century Schoolbook" w:hAnsi="Century Schoolbook"/>
        </w:rPr>
      </w:pPr>
    </w:p>
    <w:p w14:paraId="34A12488" w14:textId="77777777" w:rsidR="0018685D" w:rsidRPr="00C44A9E"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w:t>
      </w:r>
      <w:proofErr w:type="gramStart"/>
      <w:r w:rsidRPr="00C44A9E">
        <w:rPr>
          <w:rFonts w:ascii="Century Schoolbook" w:hAnsi="Century Schoolbook"/>
        </w:rPr>
        <w:t>looked</w:t>
      </w:r>
      <w:proofErr w:type="gramEnd"/>
      <w:r w:rsidRPr="00C44A9E">
        <w:rPr>
          <w:rFonts w:ascii="Century Schoolbook" w:hAnsi="Century Schoolbook"/>
        </w:rPr>
        <w:t xml:space="preserve"> anything up.</w:t>
      </w:r>
    </w:p>
    <w:p w14:paraId="25035637" w14:textId="77777777" w:rsidR="0018685D" w:rsidRPr="00C44A9E" w:rsidRDefault="0018685D" w:rsidP="00952AFB">
      <w:pPr>
        <w:jc w:val="both"/>
        <w:rPr>
          <w:rFonts w:ascii="Century Schoolbook" w:hAnsi="Century Schoolbook"/>
        </w:rPr>
      </w:pPr>
      <w:r w:rsidRPr="00C44A9E">
        <w:rPr>
          <w:rFonts w:ascii="Century Schoolbook" w:hAnsi="Century Schoolbook"/>
        </w:rPr>
        <w:t>Under each question, complete:</w:t>
      </w:r>
    </w:p>
    <w:p w14:paraId="0C0F4989"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184C02C"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952AFB">
      <w:pPr>
        <w:jc w:val="both"/>
        <w:rPr>
          <w:rFonts w:ascii="Century Schoolbook" w:hAnsi="Century Schoolbook"/>
        </w:rPr>
      </w:pPr>
      <w:r w:rsidRPr="00C44A9E">
        <w:rPr>
          <w:rFonts w:ascii="Century Schoolbook" w:hAnsi="Century Schoolbook"/>
        </w:rPr>
        <w:t>Write in English. Keep answers concise and specific.</w:t>
      </w:r>
    </w:p>
    <w:p w14:paraId="6A50A1FB" w14:textId="77777777" w:rsidR="00C44A9E" w:rsidRDefault="00C44A9E" w:rsidP="00952AFB">
      <w:pPr>
        <w:jc w:val="both"/>
        <w:rPr>
          <w:rFonts w:ascii="Century Schoolbook" w:hAnsi="Century Schoolbook"/>
        </w:rPr>
      </w:pPr>
    </w:p>
    <w:p w14:paraId="1EB03CDF" w14:textId="77777777" w:rsidR="00C44A9E" w:rsidRDefault="00C44A9E" w:rsidP="00952AFB">
      <w:pPr>
        <w:jc w:val="both"/>
        <w:rPr>
          <w:rFonts w:ascii="Century Schoolbook" w:hAnsi="Century Schoolbook"/>
        </w:rPr>
      </w:pPr>
    </w:p>
    <w:p w14:paraId="4FDF4277" w14:textId="77777777" w:rsidR="00C44A9E" w:rsidRDefault="00C44A9E" w:rsidP="00952AFB">
      <w:pPr>
        <w:jc w:val="both"/>
        <w:rPr>
          <w:rFonts w:ascii="Century Schoolbook" w:hAnsi="Century Schoolbook"/>
        </w:rPr>
      </w:pPr>
    </w:p>
    <w:p w14:paraId="4AC98DFF" w14:textId="77777777" w:rsidR="00C44A9E" w:rsidRDefault="00C44A9E" w:rsidP="00952AFB">
      <w:pPr>
        <w:jc w:val="both"/>
        <w:rPr>
          <w:rFonts w:ascii="Century Schoolbook" w:hAnsi="Century Schoolbook"/>
        </w:rPr>
      </w:pPr>
    </w:p>
    <w:p w14:paraId="492E0173" w14:textId="77777777" w:rsidR="00C44A9E" w:rsidRDefault="00C44A9E" w:rsidP="00952AFB">
      <w:pPr>
        <w:jc w:val="both"/>
        <w:rPr>
          <w:rFonts w:ascii="Century Schoolbook" w:hAnsi="Century Schoolbook"/>
        </w:rPr>
      </w:pPr>
    </w:p>
    <w:p w14:paraId="17370722" w14:textId="77777777" w:rsidR="00C44A9E" w:rsidRDefault="00C44A9E" w:rsidP="00952AFB">
      <w:pPr>
        <w:jc w:val="both"/>
        <w:rPr>
          <w:rFonts w:ascii="Century Schoolbook" w:hAnsi="Century Schoolbook"/>
        </w:rPr>
      </w:pPr>
    </w:p>
    <w:p w14:paraId="2A4F9BBB" w14:textId="77777777" w:rsidR="00C44A9E" w:rsidRDefault="00C44A9E" w:rsidP="00952AFB">
      <w:pPr>
        <w:jc w:val="both"/>
        <w:rPr>
          <w:rFonts w:ascii="Century Schoolbook" w:hAnsi="Century Schoolbook"/>
        </w:rPr>
      </w:pPr>
    </w:p>
    <w:p w14:paraId="28C604E0" w14:textId="77777777" w:rsidR="00C44A9E" w:rsidRDefault="00C44A9E" w:rsidP="00952AFB">
      <w:pPr>
        <w:jc w:val="both"/>
        <w:rPr>
          <w:rFonts w:ascii="Century Schoolbook" w:hAnsi="Century Schoolbook"/>
        </w:rPr>
      </w:pPr>
    </w:p>
    <w:p w14:paraId="3896E4A1" w14:textId="4B161239" w:rsidR="0018685D" w:rsidRPr="00C44A9E" w:rsidRDefault="00000000" w:rsidP="00952AFB">
      <w:pPr>
        <w:jc w:val="both"/>
        <w:rPr>
          <w:rFonts w:ascii="Century Schoolbook" w:hAnsi="Century Schoolbook"/>
        </w:rPr>
      </w:pPr>
      <w:r>
        <w:rPr>
          <w:rFonts w:ascii="Century Schoolbook" w:hAnsi="Century Schoolbook"/>
        </w:rPr>
        <w:lastRenderedPageBreak/>
        <w:pict w14:anchorId="14CE2D24">
          <v:rect id="_x0000_i1027" style="width:0;height:1.5pt" o:hralign="center" o:hrstd="t" o:hr="t" fillcolor="#a0a0a0" stroked="f"/>
        </w:pict>
      </w:r>
    </w:p>
    <w:p w14:paraId="0FCDC3C4"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Questions</w:t>
      </w:r>
    </w:p>
    <w:p w14:paraId="63DBF06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77777777"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w:t>
      </w:r>
      <w:proofErr w:type="spellStart"/>
      <w:r w:rsidRPr="00C44A9E">
        <w:rPr>
          <w:rFonts w:ascii="Century Schoolbook" w:hAnsi="Century Schoolbook"/>
        </w:rPr>
        <w:t>dataframe</w:t>
      </w:r>
      <w:proofErr w:type="spellEnd"/>
      <w:r w:rsidRPr="00C44A9E">
        <w:rPr>
          <w:rFonts w:ascii="Century Schoolbook" w:hAnsi="Century Schoolbook"/>
        </w:rPr>
        <w:t xml:space="preserve"> </w:t>
      </w:r>
      <w:r w:rsidRPr="00177D78">
        <w:rPr>
          <w:rFonts w:ascii="Century Schoolbook" w:hAnsi="Century Schoolbook"/>
          <w:b/>
          <w:bCs/>
        </w:rPr>
        <w:t>X</w:t>
      </w:r>
      <w:r w:rsidRPr="00C44A9E">
        <w:rPr>
          <w:rFonts w:ascii="Century Schoolbook" w:hAnsi="Century Schoolbook"/>
        </w:rPr>
        <w:t xml:space="preserve"> for the category </w:t>
      </w:r>
      <w:proofErr w:type="spellStart"/>
      <w:r w:rsidRPr="00177D78">
        <w:rPr>
          <w:rFonts w:ascii="Century Schoolbook" w:hAnsi="Century Schoolbook"/>
          <w:b/>
          <w:bCs/>
        </w:rPr>
        <w:t>sci.med</w:t>
      </w:r>
      <w:proofErr w:type="spellEnd"/>
      <w:r w:rsidRPr="00C44A9E">
        <w:rPr>
          <w:rFonts w:ascii="Century Schoolbook" w:hAnsi="Century Schoolbook"/>
        </w:rPr>
        <w:t xml:space="preserve"> and check its length.</w:t>
      </w:r>
    </w:p>
    <w:p w14:paraId="0346EE40"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532ECEF6" w14:textId="77777777" w:rsidR="0018685D" w:rsidRPr="00C44A9E" w:rsidRDefault="0018685D" w:rsidP="00D3160A">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45C698AC" w14:textId="3F0DFE94" w:rsidR="0018685D" w:rsidRPr="00C44A9E" w:rsidRDefault="00B11B3A" w:rsidP="00D3160A">
      <w:pPr>
        <w:numPr>
          <w:ilvl w:val="0"/>
          <w:numId w:val="5"/>
        </w:numPr>
        <w:spacing w:after="0"/>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0508DCBF" w14:textId="77777777" w:rsidR="00E708EF" w:rsidRDefault="0018685D" w:rsidP="00952AFB">
      <w:pPr>
        <w:jc w:val="both"/>
        <w:rPr>
          <w:rFonts w:ascii="Century Schoolbook" w:hAnsi="Century Schoolbook"/>
          <w:b/>
          <w:bCs/>
        </w:rPr>
      </w:pPr>
      <w:r w:rsidRPr="00C44A9E">
        <w:rPr>
          <w:rFonts w:ascii="Century Schoolbook" w:hAnsi="Century Schoolbook"/>
          <w:b/>
          <w:bCs/>
        </w:rPr>
        <w:t>Answer:</w:t>
      </w:r>
      <w:r w:rsidR="00EE6515">
        <w:rPr>
          <w:rFonts w:ascii="Century Schoolbook" w:hAnsi="Century Schoolbook"/>
          <w:b/>
          <w:bCs/>
        </w:rPr>
        <w:t xml:space="preserve"> </w:t>
      </w:r>
    </w:p>
    <w:p w14:paraId="55161CF9" w14:textId="3C1B969B" w:rsidR="00E708EF" w:rsidRPr="00E708EF" w:rsidRDefault="00EE6515" w:rsidP="00B740AC">
      <w:pPr>
        <w:pStyle w:val="ListParagraph"/>
        <w:numPr>
          <w:ilvl w:val="0"/>
          <w:numId w:val="28"/>
        </w:numPr>
        <w:ind w:left="720"/>
        <w:jc w:val="both"/>
        <w:rPr>
          <w:rFonts w:ascii="Century Schoolbook" w:hAnsi="Century Schoolbook"/>
        </w:rPr>
      </w:pPr>
      <w:r w:rsidRPr="00E708EF">
        <w:rPr>
          <w:rFonts w:ascii="Century Schoolbook" w:hAnsi="Century Schoolbook"/>
        </w:rPr>
        <w:t xml:space="preserve">There are 594 documents found in </w:t>
      </w:r>
      <w:proofErr w:type="spellStart"/>
      <w:r w:rsidRPr="00E708EF">
        <w:rPr>
          <w:rFonts w:ascii="Century Schoolbook" w:hAnsi="Century Schoolbook"/>
        </w:rPr>
        <w:t>sci.med</w:t>
      </w:r>
      <w:proofErr w:type="spellEnd"/>
      <w:r w:rsidRPr="00E708EF">
        <w:rPr>
          <w:rFonts w:ascii="Century Schoolbook" w:hAnsi="Century Schoolbook"/>
        </w:rPr>
        <w:t xml:space="preserve"> category.</w:t>
      </w:r>
    </w:p>
    <w:p w14:paraId="4263F28F" w14:textId="77777777" w:rsidR="00E708EF" w:rsidRDefault="001B424C" w:rsidP="00E708EF">
      <w:pPr>
        <w:pStyle w:val="ListParagraph"/>
        <w:jc w:val="both"/>
        <w:rPr>
          <w:rFonts w:ascii="Century Schoolbook" w:hAnsi="Century Schoolbook"/>
        </w:rPr>
      </w:pPr>
      <w:r w:rsidRPr="001B424C">
        <w:rPr>
          <w:noProof/>
        </w:rPr>
        <w:drawing>
          <wp:inline distT="0" distB="0" distL="0" distR="0" wp14:anchorId="4F23C7D9" wp14:editId="2A0A0856">
            <wp:extent cx="5362832" cy="813990"/>
            <wp:effectExtent l="0" t="0" r="0" b="5715"/>
            <wp:docPr id="1525090964" name="Picture 1" descr="The image displays a snippet of a Python code snippet, which includes a data filtering operation on a DataFrame, followed by a command to count the number of entries in a filtered subset, specifically for the 'sci.med' categ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90964" name="Picture 1" descr="The image displays a snippet of a Python code snippet, which includes a data filtering operation on a DataFrame, followed by a command to count the number of entries in a filtered subset, specifically for the 'sci.med' category.&#10;&#10;AI-generated content may be incorrect."/>
                    <pic:cNvPicPr/>
                  </pic:nvPicPr>
                  <pic:blipFill>
                    <a:blip r:embed="rId9"/>
                    <a:stretch>
                      <a:fillRect/>
                    </a:stretch>
                  </pic:blipFill>
                  <pic:spPr>
                    <a:xfrm>
                      <a:off x="0" y="0"/>
                      <a:ext cx="5384964" cy="817349"/>
                    </a:xfrm>
                    <a:prstGeom prst="rect">
                      <a:avLst/>
                    </a:prstGeom>
                  </pic:spPr>
                </pic:pic>
              </a:graphicData>
            </a:graphic>
          </wp:inline>
        </w:drawing>
      </w:r>
    </w:p>
    <w:p w14:paraId="6EDBDF24" w14:textId="2C3F20DA" w:rsidR="0018685D" w:rsidRPr="00E708EF" w:rsidRDefault="003374A2" w:rsidP="00B740AC">
      <w:pPr>
        <w:pStyle w:val="ListParagraph"/>
        <w:numPr>
          <w:ilvl w:val="0"/>
          <w:numId w:val="28"/>
        </w:numPr>
        <w:ind w:left="810"/>
        <w:jc w:val="both"/>
        <w:rPr>
          <w:rFonts w:ascii="Century Schoolbook" w:hAnsi="Century Schoolbook"/>
        </w:rPr>
      </w:pPr>
      <w:r w:rsidRPr="00E708EF">
        <w:rPr>
          <w:rFonts w:ascii="Century Schoolbook" w:hAnsi="Century Schoolbook"/>
        </w:rPr>
        <w:t>Isolating a category is important for easier data exploration</w:t>
      </w:r>
      <w:r w:rsidR="00ED2FC9" w:rsidRPr="00E708EF">
        <w:rPr>
          <w:rFonts w:ascii="Century Schoolbook" w:hAnsi="Century Schoolbook"/>
        </w:rPr>
        <w:t xml:space="preserve">. </w:t>
      </w:r>
      <w:r w:rsidR="00FA6212">
        <w:rPr>
          <w:rFonts w:ascii="Century Schoolbook" w:hAnsi="Century Schoolbook"/>
        </w:rPr>
        <w:t xml:space="preserve">Filtering categories </w:t>
      </w:r>
      <w:r w:rsidR="00015AFA">
        <w:rPr>
          <w:rFonts w:ascii="Century Schoolbook" w:hAnsi="Century Schoolbook"/>
        </w:rPr>
        <w:t>helps us to</w:t>
      </w:r>
      <w:r w:rsidR="00ED2FC9" w:rsidRPr="00E708EF">
        <w:rPr>
          <w:rFonts w:ascii="Century Schoolbook" w:hAnsi="Century Schoolbook"/>
        </w:rPr>
        <w:t xml:space="preserve"> know the data proportion across categories,</w:t>
      </w:r>
      <w:r w:rsidR="0029099B" w:rsidRPr="00E708EF">
        <w:rPr>
          <w:rFonts w:ascii="Century Schoolbook" w:hAnsi="Century Schoolbook"/>
        </w:rPr>
        <w:t xml:space="preserve"> whether the</w:t>
      </w:r>
      <w:r w:rsidR="00FA6212">
        <w:rPr>
          <w:rFonts w:ascii="Century Schoolbook" w:hAnsi="Century Schoolbook"/>
        </w:rPr>
        <w:t>ir distribution</w:t>
      </w:r>
      <w:r w:rsidR="0029099B" w:rsidRPr="00E708EF">
        <w:rPr>
          <w:rFonts w:ascii="Century Schoolbook" w:hAnsi="Century Schoolbook"/>
        </w:rPr>
        <w:t xml:space="preserve"> </w:t>
      </w:r>
      <w:r w:rsidR="00FA6212">
        <w:rPr>
          <w:rFonts w:ascii="Century Schoolbook" w:hAnsi="Century Schoolbook"/>
        </w:rPr>
        <w:t>is</w:t>
      </w:r>
      <w:r w:rsidR="0029099B" w:rsidRPr="00E708EF">
        <w:rPr>
          <w:rFonts w:ascii="Century Schoolbook" w:hAnsi="Century Schoolbook"/>
        </w:rPr>
        <w:t xml:space="preserve"> </w:t>
      </w:r>
      <w:r w:rsidR="00FA6212">
        <w:rPr>
          <w:rFonts w:ascii="Century Schoolbook" w:hAnsi="Century Schoolbook"/>
        </w:rPr>
        <w:t>balanced</w:t>
      </w:r>
      <w:r w:rsidR="0029099B" w:rsidRPr="00E708EF">
        <w:rPr>
          <w:rFonts w:ascii="Century Schoolbook" w:hAnsi="Century Schoolbook"/>
        </w:rPr>
        <w:t xml:space="preserve"> or not</w:t>
      </w:r>
      <w:r w:rsidR="00015AFA">
        <w:rPr>
          <w:rFonts w:ascii="Century Schoolbook" w:hAnsi="Century Schoolbook"/>
        </w:rPr>
        <w:t xml:space="preserve">. </w:t>
      </w:r>
      <w:r w:rsidR="008B53AF">
        <w:rPr>
          <w:rFonts w:ascii="Century Schoolbook" w:hAnsi="Century Schoolbook"/>
        </w:rPr>
        <w:t>By l</w:t>
      </w:r>
      <w:r w:rsidR="00FA6212">
        <w:rPr>
          <w:rFonts w:ascii="Century Schoolbook" w:hAnsi="Century Schoolbook"/>
        </w:rPr>
        <w:t>ooking at one category at a time</w:t>
      </w:r>
      <w:r w:rsidR="008B53AF">
        <w:rPr>
          <w:rFonts w:ascii="Century Schoolbook" w:hAnsi="Century Schoolbook"/>
        </w:rPr>
        <w:t>, we can e</w:t>
      </w:r>
      <w:r w:rsidR="0029099B" w:rsidRPr="00E708EF">
        <w:rPr>
          <w:rFonts w:ascii="Century Schoolbook" w:hAnsi="Century Schoolbook"/>
        </w:rPr>
        <w:t>xplore the domain knowledge</w:t>
      </w:r>
      <w:r w:rsidR="00E708EF" w:rsidRPr="00E708EF">
        <w:rPr>
          <w:rFonts w:ascii="Century Schoolbook" w:hAnsi="Century Schoolbook"/>
        </w:rPr>
        <w:t>/related terms</w:t>
      </w:r>
      <w:r w:rsidRPr="00E708EF">
        <w:rPr>
          <w:rFonts w:ascii="Century Schoolbook" w:hAnsi="Century Schoolbook"/>
        </w:rPr>
        <w:t xml:space="preserve"> within the category</w:t>
      </w:r>
      <w:r w:rsidR="00ED2FC9" w:rsidRPr="00E708EF">
        <w:rPr>
          <w:rFonts w:ascii="Century Schoolbook" w:hAnsi="Century Schoolbook"/>
        </w:rPr>
        <w:t xml:space="preserve"> itself</w:t>
      </w:r>
      <w:r w:rsidRPr="00E708EF">
        <w:rPr>
          <w:rFonts w:ascii="Century Schoolbook" w:hAnsi="Century Schoolbook"/>
        </w:rPr>
        <w:t xml:space="preserve"> before finding pattern</w:t>
      </w:r>
      <w:r w:rsidR="0029099B" w:rsidRPr="00E708EF">
        <w:rPr>
          <w:rFonts w:ascii="Century Schoolbook" w:hAnsi="Century Schoolbook"/>
        </w:rPr>
        <w:t>s</w:t>
      </w:r>
      <w:r w:rsidRPr="00E708EF">
        <w:rPr>
          <w:rFonts w:ascii="Century Schoolbook" w:hAnsi="Century Schoolbook"/>
        </w:rPr>
        <w:t xml:space="preserve"> between categories</w:t>
      </w:r>
      <w:r w:rsidR="0029099B" w:rsidRPr="00E708EF">
        <w:rPr>
          <w:rFonts w:ascii="Century Schoolbook" w:hAnsi="Century Schoolbook"/>
        </w:rPr>
        <w:t xml:space="preserve"> or </w:t>
      </w:r>
      <w:r w:rsidR="00B740AC">
        <w:rPr>
          <w:rFonts w:ascii="Century Schoolbook" w:hAnsi="Century Schoolbook"/>
        </w:rPr>
        <w:t>applying</w:t>
      </w:r>
      <w:r w:rsidR="0029099B" w:rsidRPr="00E708EF">
        <w:rPr>
          <w:rFonts w:ascii="Century Schoolbook" w:hAnsi="Century Schoolbook"/>
        </w:rPr>
        <w:t xml:space="preserve"> any algorithm</w:t>
      </w:r>
      <w:r w:rsidRPr="00E708EF">
        <w:rPr>
          <w:rFonts w:ascii="Century Schoolbook" w:hAnsi="Century Schoolbook"/>
        </w:rPr>
        <w:t>.</w:t>
      </w:r>
      <w:r w:rsidR="0029099B" w:rsidRPr="00E708EF">
        <w:rPr>
          <w:rFonts w:ascii="Century Schoolbook" w:hAnsi="Century Schoolbook"/>
        </w:rPr>
        <w:t xml:space="preserve"> It will give us more context and examples </w:t>
      </w:r>
      <w:r w:rsidR="003A21C8">
        <w:rPr>
          <w:rFonts w:ascii="Century Schoolbook" w:hAnsi="Century Schoolbook"/>
        </w:rPr>
        <w:t>of</w:t>
      </w:r>
      <w:r w:rsidR="0029099B" w:rsidRPr="00E708EF">
        <w:rPr>
          <w:rFonts w:ascii="Century Schoolbook" w:hAnsi="Century Schoolbook"/>
        </w:rPr>
        <w:t xml:space="preserve"> the </w:t>
      </w:r>
      <w:r w:rsidR="00015AFA">
        <w:rPr>
          <w:rFonts w:ascii="Century Schoolbook" w:hAnsi="Century Schoolbook"/>
        </w:rPr>
        <w:t xml:space="preserve">specific </w:t>
      </w:r>
      <w:r w:rsidR="003A21C8">
        <w:rPr>
          <w:rFonts w:ascii="Century Schoolbook" w:hAnsi="Century Schoolbook"/>
        </w:rPr>
        <w:t xml:space="preserve">data/category </w:t>
      </w:r>
      <w:r w:rsidR="0029099B" w:rsidRPr="00E708EF">
        <w:rPr>
          <w:rFonts w:ascii="Century Schoolbook" w:hAnsi="Century Schoolbook"/>
        </w:rPr>
        <w:t>we want to explore. Therefore, we can choose the best</w:t>
      </w:r>
      <w:r w:rsidR="003A21C8">
        <w:rPr>
          <w:rFonts w:ascii="Century Schoolbook" w:hAnsi="Century Schoolbook"/>
        </w:rPr>
        <w:t xml:space="preserve"> data</w:t>
      </w:r>
      <w:r w:rsidR="001B424C" w:rsidRPr="00E708EF">
        <w:rPr>
          <w:rFonts w:ascii="Century Schoolbook" w:hAnsi="Century Schoolbook"/>
        </w:rPr>
        <w:t xml:space="preserve"> mining</w:t>
      </w:r>
      <w:r w:rsidR="0029099B" w:rsidRPr="00E708EF">
        <w:rPr>
          <w:rFonts w:ascii="Century Schoolbook" w:hAnsi="Century Schoolbook"/>
        </w:rPr>
        <w:t xml:space="preserve"> approach for the dataset.</w:t>
      </w:r>
    </w:p>
    <w:p w14:paraId="040C4E0F" w14:textId="76DAEDB8"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671B512A"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FCDE583" w14:textId="4FB5DBFE"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1D6A750" w14:textId="77777777" w:rsidR="001B424C" w:rsidRDefault="001B424C">
      <w:pPr>
        <w:rPr>
          <w:rFonts w:ascii="Century Schoolbook" w:hAnsi="Century Schoolbook"/>
        </w:rPr>
      </w:pPr>
      <w:r>
        <w:rPr>
          <w:rFonts w:ascii="Century Schoolbook" w:hAnsi="Century Schoolbook"/>
        </w:rPr>
        <w:br w:type="page"/>
      </w:r>
    </w:p>
    <w:p w14:paraId="5B2C47ED" w14:textId="760C52F0" w:rsidR="0018685D" w:rsidRPr="00C44A9E" w:rsidRDefault="00000000" w:rsidP="001B424C">
      <w:pPr>
        <w:rPr>
          <w:rFonts w:ascii="Century Schoolbook" w:hAnsi="Century Schoolbook"/>
        </w:rPr>
      </w:pPr>
      <w:r>
        <w:rPr>
          <w:rFonts w:ascii="Century Schoolbook" w:hAnsi="Century Schoolbook"/>
        </w:rPr>
        <w:lastRenderedPageBreak/>
        <w:pict w14:anchorId="44A68543">
          <v:rect id="_x0000_i1028" style="width:0;height:1.5pt" o:hralign="center" o:hrstd="t" o:hr="t" fillcolor="#a0a0a0" stroked="f"/>
        </w:pict>
      </w:r>
    </w:p>
    <w:p w14:paraId="4CD0468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2: Handling Missing Data</w:t>
      </w:r>
    </w:p>
    <w:p w14:paraId="6D2EBDC6" w14:textId="77777777" w:rsidR="0018685D"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proofErr w:type="gramStart"/>
      <w:r w:rsidRPr="00177D78">
        <w:rPr>
          <w:rFonts w:ascii="Century Schoolbook" w:hAnsi="Century Schoolbook"/>
          <w:b/>
          <w:bCs/>
        </w:rPr>
        <w:t>dropna(</w:t>
      </w:r>
      <w:proofErr w:type="gramEnd"/>
      <w:r w:rsidRPr="00177D78">
        <w:rPr>
          <w:rFonts w:ascii="Century Schoolbook" w:hAnsi="Century Schoolbook"/>
          <w:b/>
          <w:bCs/>
        </w:rPr>
        <w:t>)</w:t>
      </w:r>
      <w:r w:rsidRPr="00C44A9E">
        <w:rPr>
          <w:rFonts w:ascii="Century Schoolbook" w:hAnsi="Century Schoolbook"/>
        </w:rPr>
        <w:t xml:space="preserve"> demonstration)</w:t>
      </w:r>
    </w:p>
    <w:p w14:paraId="6908F34B" w14:textId="26CE6EE5" w:rsidR="00B11B3A" w:rsidRPr="00C44A9E" w:rsidRDefault="00B11B3A"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proofErr w:type="spellStart"/>
      <w:proofErr w:type="gramStart"/>
      <w:r w:rsidR="00295192" w:rsidRPr="00177D78">
        <w:rPr>
          <w:rFonts w:ascii="Century Schoolbook" w:hAnsi="Century Schoolbook"/>
          <w:b/>
          <w:bCs/>
        </w:rPr>
        <w:t>dropna</w:t>
      </w:r>
      <w:proofErr w:type="spellEnd"/>
      <w:r w:rsidR="00295192" w:rsidRPr="00177D78">
        <w:rPr>
          <w:rFonts w:ascii="Century Schoolbook" w:hAnsi="Century Schoolbook"/>
          <w:b/>
          <w:bCs/>
        </w:rPr>
        <w:t>(</w:t>
      </w:r>
      <w:proofErr w:type="gramEnd"/>
      <w:r w:rsidR="00295192" w:rsidRPr="00177D78">
        <w:rPr>
          <w:rFonts w:ascii="Century Schoolbook" w:hAnsi="Century Schoolbook"/>
          <w:b/>
          <w:bCs/>
        </w:rPr>
        <w:t>)</w:t>
      </w:r>
      <w:r w:rsidR="00295192" w:rsidRPr="00295192">
        <w:rPr>
          <w:rFonts w:ascii="Century Schoolbook" w:hAnsi="Century Schoolbook"/>
        </w:rPr>
        <w:t xml:space="preserve"> function.</w:t>
      </w:r>
    </w:p>
    <w:p w14:paraId="35334420" w14:textId="6EC1B6EB" w:rsidR="0018685D" w:rsidRPr="00C44A9E" w:rsidRDefault="0018685D" w:rsidP="00952AFB">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proofErr w:type="spellStart"/>
      <w:r w:rsidRPr="00177D78">
        <w:rPr>
          <w:rFonts w:ascii="Century Schoolbook" w:hAnsi="Century Schoolbook"/>
          <w:b/>
          <w:bCs/>
        </w:rPr>
        <w:t>category_name</w:t>
      </w:r>
      <w:proofErr w:type="spellEnd"/>
      <w:r w:rsidRPr="00C44A9E">
        <w:rPr>
          <w:rFonts w:ascii="Century Schoolbook" w:hAnsi="Century Schoolbook"/>
        </w:rPr>
        <w:t xml:space="preserve"> label, why would simply dropping these rows (</w:t>
      </w:r>
      <w:r w:rsidR="00177D78">
        <w:rPr>
          <w:rFonts w:ascii="Century Schoolbook" w:hAnsi="Century Schoolbook"/>
        </w:rPr>
        <w:t xml:space="preserve">with </w:t>
      </w:r>
      <w:proofErr w:type="spellStart"/>
      <w:proofErr w:type="gramStart"/>
      <w:r w:rsidRPr="00177D78">
        <w:rPr>
          <w:rFonts w:ascii="Century Schoolbook" w:hAnsi="Century Schoolbook"/>
          <w:b/>
          <w:bCs/>
        </w:rPr>
        <w:t>dropna</w:t>
      </w:r>
      <w:proofErr w:type="spellEnd"/>
      <w:r w:rsidRPr="00177D78">
        <w:rPr>
          <w:rFonts w:ascii="Century Schoolbook" w:hAnsi="Century Schoolbook"/>
          <w:b/>
          <w:bCs/>
        </w:rPr>
        <w:t>(</w:t>
      </w:r>
      <w:proofErr w:type="gramEnd"/>
      <w:r w:rsidRPr="00177D78">
        <w:rPr>
          <w:rFonts w:ascii="Century Schoolbook" w:hAnsi="Century Schoolbook"/>
          <w:b/>
          <w:bCs/>
        </w:rPr>
        <w:t>)</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5EF9EA81" w14:textId="591A7B8C" w:rsidR="000C5940" w:rsidRDefault="0018685D" w:rsidP="00952AFB">
      <w:pPr>
        <w:jc w:val="both"/>
        <w:rPr>
          <w:rFonts w:ascii="Century Schoolbook" w:hAnsi="Century Schoolbook"/>
        </w:rPr>
      </w:pPr>
      <w:r w:rsidRPr="00C44A9E">
        <w:rPr>
          <w:rFonts w:ascii="Century Schoolbook" w:hAnsi="Century Schoolbook"/>
          <w:b/>
          <w:bCs/>
        </w:rPr>
        <w:t>Answer:</w:t>
      </w:r>
      <w:r w:rsidR="00FA5B18">
        <w:rPr>
          <w:rFonts w:ascii="Century Schoolbook" w:hAnsi="Century Schoolbook"/>
          <w:b/>
          <w:bCs/>
        </w:rPr>
        <w:t xml:space="preserve"> </w:t>
      </w:r>
      <w:r w:rsidR="00FA5B18" w:rsidRPr="00FA5B18">
        <w:rPr>
          <w:rFonts w:ascii="Century Schoolbook" w:hAnsi="Century Schoolbook"/>
        </w:rPr>
        <w:t xml:space="preserve">Dropping 40% </w:t>
      </w:r>
      <w:r w:rsidR="00FA5B18">
        <w:rPr>
          <w:rFonts w:ascii="Century Schoolbook" w:hAnsi="Century Schoolbook"/>
        </w:rPr>
        <w:t>of the data will remove almost half of your dataset, so it will not represent the original data anymore</w:t>
      </w:r>
      <w:r w:rsidR="00443E6B">
        <w:rPr>
          <w:rFonts w:ascii="Century Schoolbook" w:hAnsi="Century Schoolbook"/>
        </w:rPr>
        <w:t xml:space="preserve"> (biased data)</w:t>
      </w:r>
      <w:r w:rsidR="00FA5B18">
        <w:rPr>
          <w:rFonts w:ascii="Century Schoolbook" w:hAnsi="Century Schoolbook"/>
        </w:rPr>
        <w:t xml:space="preserve">, and the result will be irrelevant. We will </w:t>
      </w:r>
      <w:r w:rsidR="00443E6B">
        <w:rPr>
          <w:rFonts w:ascii="Century Schoolbook" w:hAnsi="Century Schoolbook"/>
        </w:rPr>
        <w:t xml:space="preserve">lose </w:t>
      </w:r>
      <w:r w:rsidR="00E708EF">
        <w:rPr>
          <w:rFonts w:ascii="Century Schoolbook" w:hAnsi="Century Schoolbook"/>
        </w:rPr>
        <w:t xml:space="preserve">a lot of meaningful </w:t>
      </w:r>
      <w:r w:rsidR="00FA5B18">
        <w:rPr>
          <w:rFonts w:ascii="Century Schoolbook" w:hAnsi="Century Schoolbook"/>
        </w:rPr>
        <w:t>data</w:t>
      </w:r>
      <w:r w:rsidR="00A82BCF">
        <w:rPr>
          <w:rFonts w:ascii="Century Schoolbook" w:hAnsi="Century Schoolbook"/>
        </w:rPr>
        <w:t>/information</w:t>
      </w:r>
      <w:r w:rsidR="00FA5B18">
        <w:rPr>
          <w:rFonts w:ascii="Century Schoolbook" w:hAnsi="Century Schoolbook"/>
        </w:rPr>
        <w:t xml:space="preserve"> </w:t>
      </w:r>
      <w:r w:rsidR="00E708EF">
        <w:rPr>
          <w:rFonts w:ascii="Century Schoolbook" w:hAnsi="Century Schoolbook"/>
        </w:rPr>
        <w:t>that can be</w:t>
      </w:r>
      <w:r w:rsidR="00FA5B18">
        <w:rPr>
          <w:rFonts w:ascii="Century Schoolbook" w:hAnsi="Century Schoolbook"/>
        </w:rPr>
        <w:t xml:space="preserve"> explored or analyzed.</w:t>
      </w:r>
    </w:p>
    <w:p w14:paraId="0AC94862" w14:textId="46ADD73B" w:rsidR="0018685D" w:rsidRPr="00FA5B18" w:rsidRDefault="00443E6B" w:rsidP="000C5940">
      <w:pPr>
        <w:jc w:val="both"/>
        <w:rPr>
          <w:rFonts w:ascii="Century Schoolbook" w:hAnsi="Century Schoolbook"/>
        </w:rPr>
      </w:pPr>
      <w:r>
        <w:rPr>
          <w:rFonts w:ascii="Century Schoolbook" w:hAnsi="Century Schoolbook"/>
        </w:rPr>
        <w:t xml:space="preserve">To handle missing values for categorical data, </w:t>
      </w:r>
      <w:r w:rsidR="0029099B">
        <w:rPr>
          <w:rFonts w:ascii="Century Schoolbook" w:hAnsi="Century Schoolbook"/>
        </w:rPr>
        <w:t xml:space="preserve">we can </w:t>
      </w:r>
      <w:r>
        <w:rPr>
          <w:rFonts w:ascii="Century Schoolbook" w:hAnsi="Century Schoolbook"/>
        </w:rPr>
        <w:t xml:space="preserve">predict the values using machine learning imputation methods, such as </w:t>
      </w:r>
      <w:r w:rsidRPr="00443E6B">
        <w:rPr>
          <w:rFonts w:ascii="Century Schoolbook" w:hAnsi="Century Schoolbook"/>
        </w:rPr>
        <w:t xml:space="preserve">K-Nearest Neighbors (KNN), Random Forest (RF), </w:t>
      </w:r>
      <w:r>
        <w:rPr>
          <w:rFonts w:ascii="Century Schoolbook" w:hAnsi="Century Schoolbook"/>
        </w:rPr>
        <w:t xml:space="preserve">and </w:t>
      </w:r>
      <w:r w:rsidRPr="00443E6B">
        <w:rPr>
          <w:rFonts w:ascii="Century Schoolbook" w:hAnsi="Century Schoolbook"/>
        </w:rPr>
        <w:t>Sequential Hot-Deck (SHD)</w:t>
      </w:r>
      <w:r>
        <w:rPr>
          <w:rFonts w:ascii="Century Schoolbook" w:hAnsi="Century Schoolbook"/>
        </w:rPr>
        <w:t>.</w:t>
      </w:r>
      <w:r w:rsidR="000C5940">
        <w:rPr>
          <w:rFonts w:ascii="Century Schoolbook" w:hAnsi="Century Schoolbook"/>
        </w:rPr>
        <w:t xml:space="preserve"> KNN method</w:t>
      </w:r>
      <w:r w:rsidR="000C5940" w:rsidRPr="000C5940">
        <w:rPr>
          <w:rFonts w:ascii="Segoe UI Emoji" w:hAnsi="Segoe UI Emoji" w:cs="Segoe UI Emoji"/>
          <w:sz w:val="21"/>
          <w:szCs w:val="21"/>
          <w:shd w:val="clear" w:color="auto" w:fill="FFFFFF"/>
        </w:rPr>
        <w:t xml:space="preserve"> </w:t>
      </w:r>
      <w:r w:rsidR="000C5940" w:rsidRPr="000C5940">
        <w:rPr>
          <w:rFonts w:ascii="Century Schoolbook" w:hAnsi="Century Schoolbook"/>
        </w:rPr>
        <w:t xml:space="preserve">calculates the Euclidean distance </w:t>
      </w:r>
      <w:r w:rsidR="000C5940">
        <w:rPr>
          <w:rFonts w:ascii="Century Schoolbook" w:hAnsi="Century Schoolbook"/>
        </w:rPr>
        <w:t xml:space="preserve">of each row </w:t>
      </w:r>
      <w:r w:rsidR="000C5940" w:rsidRPr="000C5940">
        <w:rPr>
          <w:rFonts w:ascii="Century Schoolbook" w:hAnsi="Century Schoolbook"/>
        </w:rPr>
        <w:t>using the non-missing features</w:t>
      </w:r>
      <w:r w:rsidR="000C5940">
        <w:rPr>
          <w:rFonts w:ascii="Century Schoolbook" w:hAnsi="Century Schoolbook"/>
        </w:rPr>
        <w:t>, then it chooses the closest neighbors based on those distances. It calculates the weighted average of the features from its neighbors to fill in the missing values.</w:t>
      </w:r>
    </w:p>
    <w:p w14:paraId="66EA9963" w14:textId="3A415BC9"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510B573C"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23287966" w14:textId="77777777" w:rsidR="00E708EF" w:rsidRDefault="0018685D" w:rsidP="00952AFB">
      <w:pPr>
        <w:jc w:val="both"/>
        <w:rPr>
          <w:rFonts w:ascii="Century Schoolbook" w:hAnsi="Century Schoolbook"/>
        </w:rPr>
      </w:pPr>
      <w:r w:rsidRPr="00C44A9E">
        <w:rPr>
          <w:rFonts w:ascii="Century Schoolbook" w:hAnsi="Century Schoolbook"/>
          <w:b/>
          <w:bCs/>
        </w:rPr>
        <w:t>External references (links):</w:t>
      </w:r>
    </w:p>
    <w:p w14:paraId="3B1E84B2" w14:textId="7AEA47CB" w:rsidR="0018685D" w:rsidRDefault="00E708EF" w:rsidP="00952AFB">
      <w:pPr>
        <w:jc w:val="both"/>
        <w:rPr>
          <w:rFonts w:ascii="Century Schoolbook" w:hAnsi="Century Schoolbook"/>
        </w:rPr>
      </w:pPr>
      <w:hyperlink r:id="rId10" w:history="1">
        <w:r w:rsidRPr="00A149C3">
          <w:rPr>
            <w:rStyle w:val="Hyperlink"/>
            <w:rFonts w:ascii="Century Schoolbook" w:hAnsi="Century Schoolbook"/>
          </w:rPr>
          <w:t>https://doi.org/10.1016/j.imu.2023.101382</w:t>
        </w:r>
      </w:hyperlink>
      <w:r w:rsidR="00443E6B">
        <w:rPr>
          <w:rFonts w:ascii="Century Schoolbook" w:hAnsi="Century Schoolbook"/>
        </w:rPr>
        <w:t xml:space="preserve"> </w:t>
      </w:r>
    </w:p>
    <w:p w14:paraId="2F11041A" w14:textId="48687AD5" w:rsidR="0029099B" w:rsidRDefault="0029099B" w:rsidP="00952AFB">
      <w:pPr>
        <w:jc w:val="both"/>
        <w:rPr>
          <w:rFonts w:ascii="Century Schoolbook" w:hAnsi="Century Schoolbook"/>
        </w:rPr>
      </w:pPr>
      <w:hyperlink r:id="rId11" w:history="1">
        <w:r w:rsidRPr="00A149C3">
          <w:rPr>
            <w:rStyle w:val="Hyperlink"/>
            <w:rFonts w:ascii="Century Schoolbook" w:hAnsi="Century Schoolbook"/>
          </w:rPr>
          <w:t>https://lnkd.in/p/gynMiFV4</w:t>
        </w:r>
      </w:hyperlink>
      <w:r>
        <w:rPr>
          <w:rFonts w:ascii="Century Schoolbook" w:hAnsi="Century Schoolbook"/>
        </w:rPr>
        <w:t xml:space="preserve"> </w:t>
      </w:r>
    </w:p>
    <w:p w14:paraId="579E1EE4" w14:textId="4AEBB667" w:rsidR="00D60A6E" w:rsidRDefault="00D60A6E" w:rsidP="00952AFB">
      <w:pPr>
        <w:jc w:val="both"/>
        <w:rPr>
          <w:rFonts w:ascii="Century Schoolbook" w:hAnsi="Century Schoolbook"/>
        </w:rPr>
      </w:pPr>
    </w:p>
    <w:p w14:paraId="54371087" w14:textId="77777777" w:rsidR="00C44A9E" w:rsidRDefault="00C44A9E" w:rsidP="00952AFB">
      <w:pPr>
        <w:jc w:val="both"/>
        <w:rPr>
          <w:rFonts w:ascii="Century Schoolbook" w:hAnsi="Century Schoolbook"/>
        </w:rPr>
      </w:pPr>
    </w:p>
    <w:p w14:paraId="2C7F5B37" w14:textId="77777777" w:rsidR="001B424C" w:rsidRDefault="001B424C">
      <w:pPr>
        <w:rPr>
          <w:rFonts w:ascii="Century Schoolbook" w:hAnsi="Century Schoolbook"/>
        </w:rPr>
      </w:pPr>
      <w:r>
        <w:rPr>
          <w:rFonts w:ascii="Century Schoolbook" w:hAnsi="Century Schoolbook"/>
        </w:rPr>
        <w:br w:type="page"/>
      </w:r>
    </w:p>
    <w:p w14:paraId="1CD569B9" w14:textId="13011B41" w:rsidR="0018685D" w:rsidRPr="00C44A9E" w:rsidRDefault="00000000" w:rsidP="00952AFB">
      <w:pPr>
        <w:jc w:val="both"/>
        <w:rPr>
          <w:rFonts w:ascii="Century Schoolbook" w:hAnsi="Century Schoolbook"/>
        </w:rPr>
      </w:pPr>
      <w:r>
        <w:rPr>
          <w:rFonts w:ascii="Century Schoolbook" w:hAnsi="Century Schoolbook"/>
        </w:rPr>
        <w:lastRenderedPageBreak/>
        <w:pict w14:anchorId="4353243F">
          <v:rect id="_x0000_i1029" style="width:0;height:1.5pt" o:hralign="center" o:hrstd="t" o:hr="t" fillcolor="#a0a0a0" stroked="f"/>
        </w:pict>
      </w:r>
    </w:p>
    <w:p w14:paraId="42459581"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3: Data Sampling Risks</w:t>
      </w:r>
    </w:p>
    <w:p w14:paraId="028551A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F9A3AB3" w14:textId="75DB1B95"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proofErr w:type="spellStart"/>
      <w:r w:rsidR="00177D78" w:rsidRPr="00177D78">
        <w:rPr>
          <w:rFonts w:ascii="Century Schoolbook" w:hAnsi="Century Schoolbook"/>
          <w:b/>
          <w:bCs/>
        </w:rPr>
        <w:t>X_sample</w:t>
      </w:r>
      <w:proofErr w:type="spellEnd"/>
      <w:r w:rsidR="00177D78" w:rsidRPr="00177D78">
        <w:rPr>
          <w:rFonts w:ascii="Century Schoolbook" w:hAnsi="Century Schoolbook"/>
          <w:b/>
          <w:bCs/>
        </w:rPr>
        <w:t xml:space="preserve"> = </w:t>
      </w:r>
      <w:proofErr w:type="spellStart"/>
      <w:r w:rsidR="00177D78" w:rsidRPr="00177D78">
        <w:rPr>
          <w:rFonts w:ascii="Century Schoolbook" w:hAnsi="Century Schoolbook"/>
          <w:b/>
          <w:bCs/>
        </w:rPr>
        <w:t>X.sample</w:t>
      </w:r>
      <w:proofErr w:type="spellEnd"/>
      <w:r w:rsidR="00177D78" w:rsidRPr="00177D78">
        <w:rPr>
          <w:rFonts w:ascii="Century Schoolbook" w:hAnsi="Century Schoolbook"/>
          <w:b/>
          <w:bCs/>
        </w:rPr>
        <w:t>(n=1000)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0028A665"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Do the exact category proportions perfectly match the original?</w:t>
      </w:r>
    </w:p>
    <w:p w14:paraId="3284249E"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2BBFBD12" w14:textId="77777777" w:rsidR="00E708EF" w:rsidRDefault="0018685D" w:rsidP="00952AFB">
      <w:pPr>
        <w:jc w:val="both"/>
        <w:rPr>
          <w:rFonts w:ascii="Century Schoolbook" w:hAnsi="Century Schoolbook"/>
        </w:rPr>
      </w:pPr>
      <w:r w:rsidRPr="00C44A9E">
        <w:rPr>
          <w:rFonts w:ascii="Century Schoolbook" w:hAnsi="Century Schoolbook"/>
          <w:b/>
          <w:bCs/>
        </w:rPr>
        <w:t>Answer:</w:t>
      </w:r>
      <w:r w:rsidR="0077636D">
        <w:rPr>
          <w:rFonts w:ascii="Century Schoolbook" w:hAnsi="Century Schoolbook"/>
        </w:rPr>
        <w:t xml:space="preserve"> </w:t>
      </w:r>
    </w:p>
    <w:p w14:paraId="4D3A9948" w14:textId="77777777" w:rsidR="00E708EF" w:rsidRDefault="0077636D" w:rsidP="00952AFB">
      <w:pPr>
        <w:pStyle w:val="ListParagraph"/>
        <w:numPr>
          <w:ilvl w:val="0"/>
          <w:numId w:val="27"/>
        </w:numPr>
        <w:jc w:val="both"/>
        <w:rPr>
          <w:rFonts w:ascii="Century Schoolbook" w:hAnsi="Century Schoolbook"/>
        </w:rPr>
      </w:pPr>
      <w:r w:rsidRPr="00E708EF">
        <w:rPr>
          <w:rFonts w:ascii="Century Schoolbook" w:hAnsi="Century Schoolbook"/>
        </w:rPr>
        <w:t xml:space="preserve">The sample category proportions quite </w:t>
      </w:r>
      <w:r w:rsidR="001506A7" w:rsidRPr="00E708EF">
        <w:rPr>
          <w:rFonts w:ascii="Century Schoolbook" w:hAnsi="Century Schoolbook"/>
        </w:rPr>
        <w:t>represent</w:t>
      </w:r>
      <w:r w:rsidRPr="00E708EF">
        <w:rPr>
          <w:rFonts w:ascii="Century Schoolbook" w:hAnsi="Century Schoolbook"/>
        </w:rPr>
        <w:t xml:space="preserve"> the original, but it</w:t>
      </w:r>
      <w:r w:rsidR="001506A7" w:rsidRPr="00E708EF">
        <w:rPr>
          <w:rFonts w:ascii="Century Schoolbook" w:hAnsi="Century Schoolbook"/>
        </w:rPr>
        <w:t>’</w:t>
      </w:r>
      <w:r w:rsidRPr="00E708EF">
        <w:rPr>
          <w:rFonts w:ascii="Century Schoolbook" w:hAnsi="Century Schoolbook"/>
        </w:rPr>
        <w:t>s not perfect</w:t>
      </w:r>
      <w:r w:rsidR="001506A7" w:rsidRPr="00E708EF">
        <w:rPr>
          <w:rFonts w:ascii="Century Schoolbook" w:hAnsi="Century Schoolbook"/>
        </w:rPr>
        <w:t xml:space="preserve">, because from the graph we can observe a bit of oversampling from </w:t>
      </w:r>
      <w:proofErr w:type="spellStart"/>
      <w:proofErr w:type="gramStart"/>
      <w:r w:rsidR="001506A7" w:rsidRPr="00E708EF">
        <w:rPr>
          <w:rFonts w:ascii="Century Schoolbook" w:hAnsi="Century Schoolbook"/>
        </w:rPr>
        <w:t>comp.graphics</w:t>
      </w:r>
      <w:proofErr w:type="spellEnd"/>
      <w:proofErr w:type="gramEnd"/>
      <w:r w:rsidR="001506A7" w:rsidRPr="00E708EF">
        <w:rPr>
          <w:rFonts w:ascii="Century Schoolbook" w:hAnsi="Century Schoolbook"/>
        </w:rPr>
        <w:t xml:space="preserve"> category.</w:t>
      </w:r>
    </w:p>
    <w:p w14:paraId="127D9686" w14:textId="149CF1A8" w:rsidR="0018685D" w:rsidRPr="00E708EF" w:rsidRDefault="009E24B3" w:rsidP="00952AFB">
      <w:pPr>
        <w:pStyle w:val="ListParagraph"/>
        <w:numPr>
          <w:ilvl w:val="0"/>
          <w:numId w:val="27"/>
        </w:numPr>
        <w:jc w:val="both"/>
        <w:rPr>
          <w:rFonts w:ascii="Century Schoolbook" w:hAnsi="Century Schoolbook"/>
        </w:rPr>
      </w:pPr>
      <w:r w:rsidRPr="00E708EF">
        <w:rPr>
          <w:rFonts w:ascii="Century Schoolbook" w:hAnsi="Century Schoolbook"/>
        </w:rPr>
        <w:t xml:space="preserve">In an imbalanced dataset, simple random sampling </w:t>
      </w:r>
      <w:r w:rsidR="001B424C" w:rsidRPr="00E708EF">
        <w:rPr>
          <w:rFonts w:ascii="Century Schoolbook" w:hAnsi="Century Schoolbook"/>
        </w:rPr>
        <w:t xml:space="preserve">will give the same distribution of overall data so it will also give imbalanced samples across categories. This might cause </w:t>
      </w:r>
      <w:r w:rsidRPr="00E708EF">
        <w:rPr>
          <w:rFonts w:ascii="Century Schoolbook" w:hAnsi="Century Schoolbook"/>
        </w:rPr>
        <w:t>bias</w:t>
      </w:r>
      <w:r w:rsidR="001B424C" w:rsidRPr="00E708EF">
        <w:rPr>
          <w:rFonts w:ascii="Century Schoolbook" w:hAnsi="Century Schoolbook"/>
        </w:rPr>
        <w:t xml:space="preserve"> towards the majority</w:t>
      </w:r>
      <w:r w:rsidR="00BC5347" w:rsidRPr="00E708EF">
        <w:rPr>
          <w:rFonts w:ascii="Century Schoolbook" w:hAnsi="Century Schoolbook"/>
        </w:rPr>
        <w:t>-</w:t>
      </w:r>
      <w:r w:rsidR="001B424C" w:rsidRPr="00E708EF">
        <w:rPr>
          <w:rFonts w:ascii="Century Schoolbook" w:hAnsi="Century Schoolbook"/>
        </w:rPr>
        <w:t>class</w:t>
      </w:r>
      <w:r w:rsidR="00251C86" w:rsidRPr="00E708EF">
        <w:rPr>
          <w:rFonts w:ascii="Century Schoolbook" w:hAnsi="Century Schoolbook"/>
        </w:rPr>
        <w:t xml:space="preserve">. </w:t>
      </w:r>
      <w:r w:rsidR="00BC5347" w:rsidRPr="00E708EF">
        <w:rPr>
          <w:rFonts w:ascii="Century Schoolbook" w:hAnsi="Century Schoolbook"/>
        </w:rPr>
        <w:t>During data mining or</w:t>
      </w:r>
      <w:r w:rsidR="001B424C" w:rsidRPr="00E708EF">
        <w:rPr>
          <w:rFonts w:ascii="Century Schoolbook" w:hAnsi="Century Schoolbook"/>
        </w:rPr>
        <w:t xml:space="preserve"> classification process</w:t>
      </w:r>
      <w:r w:rsidR="00BC5347" w:rsidRPr="00E708EF">
        <w:rPr>
          <w:rFonts w:ascii="Century Schoolbook" w:hAnsi="Century Schoolbook"/>
        </w:rPr>
        <w:t>, the model</w:t>
      </w:r>
      <w:r w:rsidR="001B424C" w:rsidRPr="00E708EF">
        <w:rPr>
          <w:rFonts w:ascii="Century Schoolbook" w:hAnsi="Century Schoolbook"/>
        </w:rPr>
        <w:t xml:space="preserve"> only gets</w:t>
      </w:r>
      <w:r w:rsidR="00251C86" w:rsidRPr="00E708EF">
        <w:rPr>
          <w:rFonts w:ascii="Century Schoolbook" w:hAnsi="Century Schoolbook"/>
        </w:rPr>
        <w:t xml:space="preserve"> </w:t>
      </w:r>
      <w:r w:rsidRPr="00E708EF">
        <w:rPr>
          <w:rFonts w:ascii="Century Schoolbook" w:hAnsi="Century Schoolbook"/>
        </w:rPr>
        <w:t>limited samples of the minority</w:t>
      </w:r>
      <w:r w:rsidR="00BC5347" w:rsidRPr="00E708EF">
        <w:rPr>
          <w:rFonts w:ascii="Century Schoolbook" w:hAnsi="Century Schoolbook"/>
        </w:rPr>
        <w:t>-</w:t>
      </w:r>
      <w:r w:rsidRPr="00E708EF">
        <w:rPr>
          <w:rFonts w:ascii="Century Schoolbook" w:hAnsi="Century Schoolbook"/>
        </w:rPr>
        <w:t>class</w:t>
      </w:r>
      <w:r w:rsidR="00015AFA">
        <w:rPr>
          <w:rFonts w:ascii="Century Schoolbook" w:hAnsi="Century Schoolbook"/>
        </w:rPr>
        <w:t>,</w:t>
      </w:r>
      <w:r w:rsidRPr="00E708EF">
        <w:rPr>
          <w:rFonts w:ascii="Century Schoolbook" w:hAnsi="Century Schoolbook"/>
        </w:rPr>
        <w:t xml:space="preserve"> leading to </w:t>
      </w:r>
      <w:r w:rsidR="00015AFA">
        <w:rPr>
          <w:rFonts w:ascii="Century Schoolbook" w:hAnsi="Century Schoolbook"/>
        </w:rPr>
        <w:t>difficulty</w:t>
      </w:r>
      <w:r w:rsidR="001B424C" w:rsidRPr="00E708EF">
        <w:rPr>
          <w:rFonts w:ascii="Century Schoolbook" w:hAnsi="Century Schoolbook"/>
        </w:rPr>
        <w:t xml:space="preserve"> in </w:t>
      </w:r>
      <w:r w:rsidR="00015AFA">
        <w:rPr>
          <w:rFonts w:ascii="Century Schoolbook" w:hAnsi="Century Schoolbook"/>
        </w:rPr>
        <w:t>discovering</w:t>
      </w:r>
      <w:r w:rsidR="001B424C" w:rsidRPr="00E708EF">
        <w:rPr>
          <w:rFonts w:ascii="Century Schoolbook" w:hAnsi="Century Schoolbook"/>
        </w:rPr>
        <w:t xml:space="preserve"> minority</w:t>
      </w:r>
      <w:r w:rsidR="00BC5347" w:rsidRPr="00E708EF">
        <w:rPr>
          <w:rFonts w:ascii="Century Schoolbook" w:hAnsi="Century Schoolbook"/>
        </w:rPr>
        <w:t>-</w:t>
      </w:r>
      <w:r w:rsidR="001B424C" w:rsidRPr="00E708EF">
        <w:rPr>
          <w:rFonts w:ascii="Century Schoolbook" w:hAnsi="Century Schoolbook"/>
        </w:rPr>
        <w:t>class patterns</w:t>
      </w:r>
      <w:r w:rsidR="00BC5347" w:rsidRPr="00E708EF">
        <w:rPr>
          <w:rFonts w:ascii="Century Schoolbook" w:hAnsi="Century Schoolbook"/>
        </w:rPr>
        <w:t xml:space="preserve"> (</w:t>
      </w:r>
      <w:r w:rsidR="001B424C" w:rsidRPr="00E708EF">
        <w:rPr>
          <w:rFonts w:ascii="Century Schoolbook" w:hAnsi="Century Schoolbook"/>
        </w:rPr>
        <w:t>poor</w:t>
      </w:r>
      <w:r w:rsidR="00015AFA">
        <w:rPr>
          <w:rFonts w:ascii="Century Schoolbook" w:hAnsi="Century Schoolbook"/>
        </w:rPr>
        <w:t xml:space="preserve"> performance on</w:t>
      </w:r>
      <w:r w:rsidR="001B424C" w:rsidRPr="00E708EF">
        <w:rPr>
          <w:rFonts w:ascii="Century Schoolbook" w:hAnsi="Century Schoolbook"/>
        </w:rPr>
        <w:t xml:space="preserve"> minority-class detectio</w:t>
      </w:r>
      <w:r w:rsidR="00015AFA">
        <w:rPr>
          <w:rFonts w:ascii="Century Schoolbook" w:hAnsi="Century Schoolbook"/>
        </w:rPr>
        <w:t>n</w:t>
      </w:r>
      <w:r w:rsidR="00BC5347" w:rsidRPr="00E708EF">
        <w:rPr>
          <w:rFonts w:ascii="Century Schoolbook" w:hAnsi="Century Schoolbook"/>
        </w:rPr>
        <w:t>)</w:t>
      </w:r>
      <w:r w:rsidR="00015AFA">
        <w:rPr>
          <w:rFonts w:ascii="Century Schoolbook" w:hAnsi="Century Schoolbook"/>
        </w:rPr>
        <w:t xml:space="preserve"> or </w:t>
      </w:r>
      <w:r w:rsidR="00015AFA" w:rsidRPr="00E708EF">
        <w:rPr>
          <w:rFonts w:ascii="Century Schoolbook" w:hAnsi="Century Schoolbook"/>
        </w:rPr>
        <w:t>overfitting of minority</w:t>
      </w:r>
      <w:r w:rsidR="00015AFA">
        <w:rPr>
          <w:rFonts w:ascii="Century Schoolbook" w:hAnsi="Century Schoolbook"/>
        </w:rPr>
        <w:t>-</w:t>
      </w:r>
      <w:r w:rsidR="00015AFA" w:rsidRPr="00E708EF">
        <w:rPr>
          <w:rFonts w:ascii="Century Schoolbook" w:hAnsi="Century Schoolbook"/>
        </w:rPr>
        <w:t>class</w:t>
      </w:r>
      <w:r w:rsidR="00015AFA">
        <w:rPr>
          <w:rFonts w:ascii="Century Schoolbook" w:hAnsi="Century Schoolbook"/>
        </w:rPr>
        <w:t>,</w:t>
      </w:r>
      <w:r w:rsidR="00BC5347" w:rsidRPr="00E708EF">
        <w:rPr>
          <w:rFonts w:ascii="Century Schoolbook" w:hAnsi="Century Schoolbook"/>
        </w:rPr>
        <w:t xml:space="preserve"> because</w:t>
      </w:r>
      <w:r w:rsidR="00015AFA">
        <w:rPr>
          <w:rFonts w:ascii="Century Schoolbook" w:hAnsi="Century Schoolbook"/>
        </w:rPr>
        <w:t xml:space="preserve"> majority-class has more examples and more</w:t>
      </w:r>
      <w:r w:rsidR="00BC5347" w:rsidRPr="00E708EF">
        <w:rPr>
          <w:rFonts w:ascii="Century Schoolbook" w:hAnsi="Century Schoolbook"/>
        </w:rPr>
        <w:t xml:space="preserve"> </w:t>
      </w:r>
      <w:r w:rsidR="00015AFA">
        <w:rPr>
          <w:rFonts w:ascii="Century Schoolbook" w:hAnsi="Century Schoolbook"/>
        </w:rPr>
        <w:t xml:space="preserve">analyzed </w:t>
      </w:r>
      <w:r w:rsidR="00BC5347" w:rsidRPr="00E708EF">
        <w:rPr>
          <w:rFonts w:ascii="Century Schoolbook" w:hAnsi="Century Schoolbook"/>
        </w:rPr>
        <w:t>pat</w:t>
      </w:r>
      <w:r w:rsidR="00015AFA">
        <w:rPr>
          <w:rFonts w:ascii="Century Schoolbook" w:hAnsi="Century Schoolbook"/>
        </w:rPr>
        <w:t>terns in general</w:t>
      </w:r>
      <w:r w:rsidR="00BC5347" w:rsidRPr="00E708EF">
        <w:rPr>
          <w:rFonts w:ascii="Century Schoolbook" w:hAnsi="Century Schoolbook"/>
        </w:rPr>
        <w:t>. We can reduce this risk using under sampling or oversampling method</w:t>
      </w:r>
      <w:r w:rsidR="00015AFA">
        <w:rPr>
          <w:rFonts w:ascii="Century Schoolbook" w:hAnsi="Century Schoolbook"/>
        </w:rPr>
        <w:t xml:space="preserve"> to make the sample dataset balanced</w:t>
      </w:r>
      <w:r w:rsidR="00BC5347" w:rsidRPr="00E708EF">
        <w:rPr>
          <w:rFonts w:ascii="Century Schoolbook" w:hAnsi="Century Schoolbook"/>
        </w:rPr>
        <w:t>.</w:t>
      </w:r>
    </w:p>
    <w:p w14:paraId="77043B5D" w14:textId="15EFB72D"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786650D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4C30F768" w14:textId="0D7626FA" w:rsidR="009E24B3"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12" w:history="1">
        <w:r w:rsidR="009E24B3" w:rsidRPr="00E812B0">
          <w:rPr>
            <w:rStyle w:val="Hyperlink"/>
            <w:rFonts w:ascii="Century Schoolbook" w:hAnsi="Century Schoolbook"/>
          </w:rPr>
          <w:t>https://doi.org/10.1109/CASE49997.2022.9926548</w:t>
        </w:r>
      </w:hyperlink>
      <w:r w:rsidR="009E24B3">
        <w:rPr>
          <w:rFonts w:ascii="Century Schoolbook" w:hAnsi="Century Schoolbook"/>
        </w:rPr>
        <w:t xml:space="preserve"> </w:t>
      </w:r>
    </w:p>
    <w:p w14:paraId="534720FE" w14:textId="62F232C0" w:rsidR="0018685D" w:rsidRPr="00C44A9E" w:rsidRDefault="009E24B3" w:rsidP="00952AFB">
      <w:pPr>
        <w:jc w:val="both"/>
        <w:rPr>
          <w:rFonts w:ascii="Century Schoolbook" w:hAnsi="Century Schoolbook"/>
        </w:rPr>
      </w:pPr>
      <w:hyperlink r:id="rId13" w:history="1">
        <w:r w:rsidRPr="00E812B0">
          <w:rPr>
            <w:rStyle w:val="Hyperlink"/>
            <w:rFonts w:ascii="Century Schoolbook" w:hAnsi="Century Schoolbook"/>
          </w:rPr>
          <w:t>https://simplicityissota.substack.com/p/balanced-samples-are-good-balancing</w:t>
        </w:r>
      </w:hyperlink>
      <w:r>
        <w:rPr>
          <w:rFonts w:ascii="Century Schoolbook" w:hAnsi="Century Schoolbook"/>
        </w:rPr>
        <w:t xml:space="preserve"> </w:t>
      </w:r>
    </w:p>
    <w:p w14:paraId="6BC9965A" w14:textId="77777777" w:rsidR="001B424C" w:rsidRDefault="001B424C">
      <w:pPr>
        <w:rPr>
          <w:rFonts w:ascii="Century Schoolbook" w:hAnsi="Century Schoolbook"/>
        </w:rPr>
      </w:pPr>
      <w:r>
        <w:rPr>
          <w:rFonts w:ascii="Century Schoolbook" w:hAnsi="Century Schoolbook"/>
        </w:rPr>
        <w:br w:type="page"/>
      </w:r>
    </w:p>
    <w:p w14:paraId="58227D00" w14:textId="2CDB1536" w:rsidR="0018685D" w:rsidRPr="00C44A9E" w:rsidRDefault="00000000" w:rsidP="00952AFB">
      <w:pPr>
        <w:jc w:val="both"/>
        <w:rPr>
          <w:rFonts w:ascii="Century Schoolbook" w:hAnsi="Century Schoolbook"/>
        </w:rPr>
      </w:pPr>
      <w:r>
        <w:rPr>
          <w:rFonts w:ascii="Century Schoolbook" w:hAnsi="Century Schoolbook"/>
        </w:rPr>
        <w:lastRenderedPageBreak/>
        <w:pict w14:anchorId="67A2549C">
          <v:rect id="_x0000_i1030" style="width:0;height:1.5pt" o:hralign="center" o:hrstd="t" o:hr="t" fillcolor="#a0a0a0" stroked="f"/>
        </w:pict>
      </w:r>
    </w:p>
    <w:p w14:paraId="3E223BD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9AAFDC8" w14:textId="0CDC148E" w:rsidR="00177D78"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5.3, the </w:t>
      </w:r>
      <w:proofErr w:type="spellStart"/>
      <w:r w:rsidR="00177D78" w:rsidRPr="00177D78">
        <w:rPr>
          <w:rFonts w:ascii="Century Schoolbook" w:hAnsi="Century Schoolbook"/>
          <w:b/>
          <w:bCs/>
        </w:rPr>
        <w:t>CountVectorizer</w:t>
      </w:r>
      <w:proofErr w:type="spellEnd"/>
      <w:r w:rsidR="00177D78" w:rsidRPr="00177D78">
        <w:rPr>
          <w:rFonts w:ascii="Century Schoolbook" w:hAnsi="Century Schoolbook"/>
        </w:rPr>
        <w:t xml:space="preserve"> converts text into a document-term matrix using </w:t>
      </w:r>
      <w:proofErr w:type="spellStart"/>
      <w:r w:rsidR="00177D78" w:rsidRPr="00177D78">
        <w:rPr>
          <w:rFonts w:ascii="Century Schoolbook" w:hAnsi="Century Schoolbook"/>
          <w:b/>
          <w:bCs/>
        </w:rPr>
        <w:t>stop_words</w:t>
      </w:r>
      <w:proofErr w:type="spellEnd"/>
      <w:r w:rsidR="00177D78" w:rsidRPr="00177D78">
        <w:rPr>
          <w:rFonts w:ascii="Century Schoolbook" w:hAnsi="Century Schoolbook"/>
          <w:b/>
          <w:bCs/>
        </w:rPr>
        <w:t>='</w:t>
      </w:r>
      <w:proofErr w:type="spellStart"/>
      <w:r w:rsidR="00177D78" w:rsidRPr="00177D78">
        <w:rPr>
          <w:rFonts w:ascii="Century Schoolbook" w:hAnsi="Century Schoolbook"/>
          <w:b/>
          <w:bCs/>
        </w:rPr>
        <w:t>english</w:t>
      </w:r>
      <w:proofErr w:type="spellEnd"/>
      <w:r w:rsidR="00177D78" w:rsidRPr="00177D78">
        <w:rPr>
          <w:rFonts w:ascii="Century Schoolbook" w:hAnsi="Century Schoolbook"/>
          <w:b/>
          <w:bCs/>
        </w:rPr>
        <w:t>’</w:t>
      </w:r>
      <w:r w:rsidR="00177D78" w:rsidRPr="00177D78">
        <w:rPr>
          <w:rFonts w:ascii="Century Schoolbook" w:hAnsi="Century Schoolbook"/>
        </w:rPr>
        <w:t xml:space="preserve">. Change this parameter to </w:t>
      </w:r>
      <w:proofErr w:type="spellStart"/>
      <w:r w:rsidR="00177D78" w:rsidRPr="00177D78">
        <w:rPr>
          <w:rFonts w:ascii="Century Schoolbook" w:hAnsi="Century Schoolbook"/>
          <w:b/>
          <w:bCs/>
        </w:rPr>
        <w:t>stop_words</w:t>
      </w:r>
      <w:proofErr w:type="spellEnd"/>
      <w:r w:rsidR="00177D78" w:rsidRPr="00177D78">
        <w:rPr>
          <w:rFonts w:ascii="Century Schoolbook" w:hAnsi="Century Schoolbook"/>
          <w:b/>
          <w:bCs/>
        </w:rPr>
        <w:t>=None</w:t>
      </w:r>
      <w:r w:rsidR="00177D78" w:rsidRPr="00177D78">
        <w:rPr>
          <w:rFonts w:ascii="Century Schoolbook" w:hAnsi="Century Schoolbook"/>
        </w:rPr>
        <w:t xml:space="preserve"> and re-run the cell to check the shape of </w:t>
      </w:r>
      <w:proofErr w:type="spellStart"/>
      <w:r w:rsidR="00177D78" w:rsidRPr="00177D78">
        <w:rPr>
          <w:rFonts w:ascii="Century Schoolbook" w:hAnsi="Century Schoolbook"/>
          <w:b/>
          <w:bCs/>
        </w:rPr>
        <w:t>X_counts</w:t>
      </w:r>
      <w:proofErr w:type="spellEnd"/>
      <w:r w:rsidR="00177D78" w:rsidRPr="00177D78">
        <w:rPr>
          <w:rFonts w:ascii="Century Schoolbook" w:hAnsi="Century Schoolbook"/>
        </w:rPr>
        <w:t>.</w:t>
      </w:r>
    </w:p>
    <w:p w14:paraId="498C5EF1"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292323FC" w14:textId="719CE86C" w:rsidR="0018685D" w:rsidRPr="00C44A9E" w:rsidRDefault="0018685D" w:rsidP="00D3160A">
      <w:pPr>
        <w:numPr>
          <w:ilvl w:val="0"/>
          <w:numId w:val="7"/>
        </w:numPr>
        <w:spacing w:after="0"/>
        <w:jc w:val="both"/>
        <w:rPr>
          <w:rFonts w:ascii="Century Schoolbook" w:hAnsi="Century Schoolbook"/>
        </w:rPr>
      </w:pPr>
      <w:r w:rsidRPr="00C44A9E">
        <w:rPr>
          <w:rFonts w:ascii="Century Schoolbook" w:hAnsi="Century Schoolbook"/>
        </w:rPr>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p>
    <w:p w14:paraId="44E39479" w14:textId="77777777" w:rsidR="00177D78" w:rsidRPr="00177D78" w:rsidRDefault="00177D78" w:rsidP="00D3160A">
      <w:pPr>
        <w:numPr>
          <w:ilvl w:val="0"/>
          <w:numId w:val="7"/>
        </w:numPr>
        <w:spacing w:after="0"/>
        <w:jc w:val="both"/>
        <w:rPr>
          <w:rFonts w:ascii="Century Schoolbook" w:hAnsi="Century Schoolbook"/>
        </w:rPr>
      </w:pPr>
      <w:r w:rsidRPr="00177D78">
        <w:rPr>
          <w:rFonts w:ascii="Century Schoolbook" w:hAnsi="Century Schoolbook"/>
        </w:rPr>
        <w:t xml:space="preserve">Since </w:t>
      </w:r>
      <w:proofErr w:type="spellStart"/>
      <w:r w:rsidRPr="00177D78">
        <w:rPr>
          <w:rFonts w:ascii="Century Schoolbook" w:hAnsi="Century Schoolbook"/>
        </w:rPr>
        <w:t>stopwords</w:t>
      </w:r>
      <w:proofErr w:type="spellEnd"/>
      <w:r w:rsidRPr="00177D78">
        <w:rPr>
          <w:rFonts w:ascii="Century Schoolbook" w:hAnsi="Century Schoolbook"/>
        </w:rPr>
        <w:t xml:space="preserve"> are highly common words that appear in almost all documents, what effect does adding them back have on the overall sparsity (the percentage of zeros) of the matrix?</w:t>
      </w:r>
    </w:p>
    <w:p w14:paraId="58E9DAC4" w14:textId="77777777" w:rsidR="0018685D" w:rsidRDefault="0018685D" w:rsidP="00952AFB">
      <w:pPr>
        <w:jc w:val="both"/>
        <w:rPr>
          <w:rFonts w:ascii="Century Schoolbook" w:hAnsi="Century Schoolbook"/>
          <w:b/>
          <w:bCs/>
        </w:rPr>
      </w:pPr>
      <w:r w:rsidRPr="00C44A9E">
        <w:rPr>
          <w:rFonts w:ascii="Century Schoolbook" w:hAnsi="Century Schoolbook"/>
          <w:b/>
          <w:bCs/>
        </w:rPr>
        <w:t>Answer:</w:t>
      </w:r>
    </w:p>
    <w:p w14:paraId="443094B5" w14:textId="2981C2B3" w:rsidR="00BC5347" w:rsidRDefault="00BC5347" w:rsidP="00BC5347">
      <w:pPr>
        <w:pStyle w:val="ListParagraph"/>
        <w:numPr>
          <w:ilvl w:val="1"/>
          <w:numId w:val="7"/>
        </w:numPr>
        <w:tabs>
          <w:tab w:val="clear" w:pos="1440"/>
        </w:tabs>
        <w:ind w:left="720"/>
        <w:jc w:val="both"/>
        <w:rPr>
          <w:rFonts w:ascii="Century Schoolbook" w:hAnsi="Century Schoolbook"/>
        </w:rPr>
      </w:pPr>
      <w:r>
        <w:rPr>
          <w:rFonts w:ascii="Century Schoolbook" w:hAnsi="Century Schoolbook"/>
        </w:rPr>
        <w:t xml:space="preserve">Using </w:t>
      </w:r>
      <w:proofErr w:type="spellStart"/>
      <w:r>
        <w:rPr>
          <w:rFonts w:ascii="Century Schoolbook" w:hAnsi="Century Schoolbook"/>
        </w:rPr>
        <w:t>stop_words</w:t>
      </w:r>
      <w:proofErr w:type="spellEnd"/>
      <w:r>
        <w:rPr>
          <w:rFonts w:ascii="Century Schoolbook" w:hAnsi="Century Schoolbook"/>
        </w:rPr>
        <w:t>=’</w:t>
      </w:r>
      <w:proofErr w:type="spellStart"/>
      <w:r>
        <w:rPr>
          <w:rFonts w:ascii="Century Schoolbook" w:hAnsi="Century Schoolbook"/>
        </w:rPr>
        <w:t>english</w:t>
      </w:r>
      <w:proofErr w:type="spellEnd"/>
      <w:r>
        <w:rPr>
          <w:rFonts w:ascii="Century Schoolbook" w:hAnsi="Century Schoolbook"/>
        </w:rPr>
        <w:t xml:space="preserve">’ the shape of the document-term matrix is 35482. After applying </w:t>
      </w:r>
      <w:proofErr w:type="spellStart"/>
      <w:r>
        <w:rPr>
          <w:rFonts w:ascii="Century Schoolbook" w:hAnsi="Century Schoolbook"/>
        </w:rPr>
        <w:t>stop_words</w:t>
      </w:r>
      <w:proofErr w:type="spellEnd"/>
      <w:r>
        <w:rPr>
          <w:rFonts w:ascii="Century Schoolbook" w:hAnsi="Century Schoolbook"/>
        </w:rPr>
        <w:t xml:space="preserve">=None, the </w:t>
      </w:r>
      <w:r w:rsidR="00D57EE5">
        <w:rPr>
          <w:rFonts w:ascii="Century Schoolbook" w:hAnsi="Century Schoolbook"/>
        </w:rPr>
        <w:t>columns of DTM increase by 306. It means that we put back 306 English stop words to the DTM.</w:t>
      </w:r>
    </w:p>
    <w:p w14:paraId="25FF91CD" w14:textId="2DB51046" w:rsidR="00BC5347" w:rsidRDefault="00BC5347" w:rsidP="00BC5347">
      <w:pPr>
        <w:pStyle w:val="ListParagraph"/>
        <w:jc w:val="both"/>
        <w:rPr>
          <w:rFonts w:ascii="Century Schoolbook" w:hAnsi="Century Schoolbook"/>
        </w:rPr>
      </w:pPr>
      <w:r>
        <w:rPr>
          <w:rFonts w:ascii="Century Schoolbook" w:hAnsi="Century Schoolbook"/>
        </w:rPr>
        <w:t>English</w:t>
      </w:r>
      <w:r w:rsidR="00EA741D">
        <w:rPr>
          <w:rFonts w:ascii="Century Schoolbook" w:hAnsi="Century Schoolbook"/>
        </w:rPr>
        <w:t xml:space="preserve"> stop words</w:t>
      </w:r>
      <w:r>
        <w:rPr>
          <w:rFonts w:ascii="Century Schoolbook" w:hAnsi="Century Schoolbook"/>
        </w:rPr>
        <w:t>:</w:t>
      </w:r>
      <w:r w:rsidRPr="00BC5347">
        <w:rPr>
          <w:rFonts w:ascii="Century Schoolbook" w:hAnsi="Century Schoolbook"/>
          <w:noProof/>
        </w:rPr>
        <w:drawing>
          <wp:inline distT="0" distB="0" distL="0" distR="0" wp14:anchorId="35722EF6" wp14:editId="6EA301B0">
            <wp:extent cx="1181161" cy="342918"/>
            <wp:effectExtent l="0" t="0" r="0" b="0"/>
            <wp:docPr id="588611864" name="Picture 1" descr="The image displays a snippet of Python code with a data type declaration (np.int32(0)) and a tuple (2257, 3548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11864" name="Picture 1" descr="The image displays a snippet of Python code with a data type declaration (np.int32(0)) and a tuple (2257, 35482).&#10;&#10;AI-generated content may be incorrect."/>
                    <pic:cNvPicPr/>
                  </pic:nvPicPr>
                  <pic:blipFill>
                    <a:blip r:embed="rId14"/>
                    <a:stretch>
                      <a:fillRect/>
                    </a:stretch>
                  </pic:blipFill>
                  <pic:spPr>
                    <a:xfrm>
                      <a:off x="0" y="0"/>
                      <a:ext cx="1181161" cy="342918"/>
                    </a:xfrm>
                    <a:prstGeom prst="rect">
                      <a:avLst/>
                    </a:prstGeom>
                  </pic:spPr>
                </pic:pic>
              </a:graphicData>
            </a:graphic>
          </wp:inline>
        </w:drawing>
      </w:r>
      <w:r>
        <w:rPr>
          <w:rFonts w:ascii="Century Schoolbook" w:hAnsi="Century Schoolbook"/>
        </w:rPr>
        <w:t xml:space="preserve"> None: </w:t>
      </w:r>
      <w:r w:rsidRPr="00BC5347">
        <w:rPr>
          <w:rFonts w:ascii="Century Schoolbook" w:hAnsi="Century Schoolbook"/>
          <w:noProof/>
        </w:rPr>
        <w:drawing>
          <wp:inline distT="0" distB="0" distL="0" distR="0" wp14:anchorId="1E9741B8" wp14:editId="0B03B28C">
            <wp:extent cx="1066855" cy="368319"/>
            <wp:effectExtent l="0" t="0" r="0" b="0"/>
            <wp:docPr id="1527236808" name="Picture 1" descr="The image shows a snippet of Python code displaying a variable assignment where `np.int32(0)` is being assigned the tuple `(2257, 35788)`.&#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36808" name="Picture 1" descr="The image shows a snippet of Python code displaying a variable assignment where `np.int32(0)` is being assigned the tuple `(2257, 35788)`.&#10;&#10;AI-generated content may be incorrect."/>
                    <pic:cNvPicPr/>
                  </pic:nvPicPr>
                  <pic:blipFill>
                    <a:blip r:embed="rId15"/>
                    <a:stretch>
                      <a:fillRect/>
                    </a:stretch>
                  </pic:blipFill>
                  <pic:spPr>
                    <a:xfrm>
                      <a:off x="0" y="0"/>
                      <a:ext cx="1066855" cy="368319"/>
                    </a:xfrm>
                    <a:prstGeom prst="rect">
                      <a:avLst/>
                    </a:prstGeom>
                  </pic:spPr>
                </pic:pic>
              </a:graphicData>
            </a:graphic>
          </wp:inline>
        </w:drawing>
      </w:r>
    </w:p>
    <w:p w14:paraId="62F9636D" w14:textId="77777777" w:rsidR="00015AFA" w:rsidRDefault="00015AFA" w:rsidP="00BC5347">
      <w:pPr>
        <w:pStyle w:val="ListParagraph"/>
        <w:jc w:val="both"/>
        <w:rPr>
          <w:rFonts w:ascii="Century Schoolbook" w:hAnsi="Century Schoolbook"/>
        </w:rPr>
      </w:pPr>
    </w:p>
    <w:p w14:paraId="1383602E" w14:textId="1DB805CA" w:rsidR="00BC5347" w:rsidRPr="00BC5347" w:rsidRDefault="00F43EBC" w:rsidP="00BC5347">
      <w:pPr>
        <w:pStyle w:val="ListParagraph"/>
        <w:numPr>
          <w:ilvl w:val="1"/>
          <w:numId w:val="7"/>
        </w:numPr>
        <w:tabs>
          <w:tab w:val="clear" w:pos="1440"/>
        </w:tabs>
        <w:ind w:left="720"/>
        <w:jc w:val="both"/>
        <w:rPr>
          <w:rFonts w:ascii="Century Schoolbook" w:hAnsi="Century Schoolbook"/>
        </w:rPr>
      </w:pPr>
      <w:r>
        <w:rPr>
          <w:rFonts w:ascii="Century Schoolbook" w:hAnsi="Century Schoolbook"/>
        </w:rPr>
        <w:t xml:space="preserve">Because </w:t>
      </w:r>
      <w:r w:rsidR="00EA741D">
        <w:rPr>
          <w:rFonts w:ascii="Century Schoolbook" w:hAnsi="Century Schoolbook"/>
        </w:rPr>
        <w:t>stop words</w:t>
      </w:r>
      <w:r>
        <w:rPr>
          <w:rFonts w:ascii="Century Schoolbook" w:hAnsi="Century Schoolbook"/>
        </w:rPr>
        <w:t xml:space="preserve"> are highly common in documents, the value of these words in DTM is most likely not zero. Stop words may add more columns of vocabulary, but most of the</w:t>
      </w:r>
      <w:r w:rsidR="00EA741D">
        <w:rPr>
          <w:rFonts w:ascii="Century Schoolbook" w:hAnsi="Century Schoolbook"/>
        </w:rPr>
        <w:t>ir values</w:t>
      </w:r>
      <w:r>
        <w:rPr>
          <w:rFonts w:ascii="Century Schoolbook" w:hAnsi="Century Schoolbook"/>
        </w:rPr>
        <w:t xml:space="preserve"> will not be zero</w:t>
      </w:r>
      <w:r w:rsidR="00015AFA">
        <w:rPr>
          <w:rFonts w:ascii="Century Schoolbook" w:hAnsi="Century Schoolbook"/>
        </w:rPr>
        <w:t xml:space="preserve"> because they appear </w:t>
      </w:r>
      <w:r w:rsidR="00AB2DBF">
        <w:rPr>
          <w:rFonts w:ascii="Century Schoolbook" w:hAnsi="Century Schoolbook"/>
        </w:rPr>
        <w:t>in most documents</w:t>
      </w:r>
      <w:r>
        <w:rPr>
          <w:rFonts w:ascii="Century Schoolbook" w:hAnsi="Century Schoolbook"/>
        </w:rPr>
        <w:t xml:space="preserve">. However, it may also add some zero values to the matrix but it’s not significant. As mentioned by </w:t>
      </w:r>
      <w:r w:rsidRPr="00F43EBC">
        <w:rPr>
          <w:rFonts w:ascii="Century Schoolbook" w:hAnsi="Century Schoolbook"/>
        </w:rPr>
        <w:t>Saif</w:t>
      </w:r>
      <w:r>
        <w:rPr>
          <w:rFonts w:ascii="Century Schoolbook" w:hAnsi="Century Schoolbook"/>
        </w:rPr>
        <w:t xml:space="preserve">, et.al (2014), in their </w:t>
      </w:r>
      <w:r w:rsidR="00EA741D">
        <w:rPr>
          <w:rFonts w:ascii="Century Schoolbook" w:hAnsi="Century Schoolbook"/>
        </w:rPr>
        <w:t>research on</w:t>
      </w:r>
      <w:r>
        <w:rPr>
          <w:rFonts w:ascii="Century Schoolbook" w:hAnsi="Century Schoolbook"/>
        </w:rPr>
        <w:t xml:space="preserve"> Twitter text</w:t>
      </w:r>
      <w:r w:rsidR="00EA741D">
        <w:rPr>
          <w:rFonts w:ascii="Century Schoolbook" w:hAnsi="Century Schoolbook"/>
        </w:rPr>
        <w:t xml:space="preserve"> sentiment analysis,</w:t>
      </w:r>
      <w:r>
        <w:rPr>
          <w:rFonts w:ascii="Century Schoolbook" w:hAnsi="Century Schoolbook"/>
        </w:rPr>
        <w:t xml:space="preserve"> </w:t>
      </w:r>
      <w:r w:rsidR="00EA741D">
        <w:rPr>
          <w:rFonts w:ascii="Century Schoolbook" w:hAnsi="Century Schoolbook"/>
        </w:rPr>
        <w:t>g</w:t>
      </w:r>
      <w:r>
        <w:rPr>
          <w:rFonts w:ascii="Century Schoolbook" w:hAnsi="Century Schoolbook"/>
        </w:rPr>
        <w:t xml:space="preserve">eneral stop words removal does not really reduce sparsity significantly (except a specific </w:t>
      </w:r>
      <w:r w:rsidR="00EA741D">
        <w:rPr>
          <w:rFonts w:ascii="Century Schoolbook" w:hAnsi="Century Schoolbook"/>
        </w:rPr>
        <w:t>stop list</w:t>
      </w:r>
      <w:r>
        <w:rPr>
          <w:rFonts w:ascii="Century Schoolbook" w:hAnsi="Century Schoolbook"/>
        </w:rPr>
        <w:t xml:space="preserve"> method, TF1), because rare terms are still there.</w:t>
      </w:r>
    </w:p>
    <w:p w14:paraId="1E7A8066" w14:textId="1AECFC26"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00F43EBC">
        <w:rPr>
          <w:rFonts w:ascii="Century Schoolbook" w:hAnsi="Century Schoolbook"/>
        </w:rPr>
        <w:t>No</w:t>
      </w:r>
    </w:p>
    <w:p w14:paraId="5C9C91CF" w14:textId="1091F9E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7D929A59" w14:textId="72663A46"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16" w:history="1">
        <w:r w:rsidR="002E2253" w:rsidRPr="00A149C3">
          <w:rPr>
            <w:rStyle w:val="Hyperlink"/>
            <w:rFonts w:ascii="Century Schoolbook" w:hAnsi="Century Schoolbook"/>
          </w:rPr>
          <w:t>https://aclanthology.org/L14-1265/</w:t>
        </w:r>
      </w:hyperlink>
      <w:r w:rsidR="002E2253">
        <w:rPr>
          <w:rFonts w:ascii="Century Schoolbook" w:hAnsi="Century Schoolbook"/>
        </w:rPr>
        <w:t xml:space="preserve"> </w:t>
      </w:r>
    </w:p>
    <w:p w14:paraId="2676AA4A" w14:textId="77777777" w:rsidR="00C44A9E" w:rsidRDefault="00C44A9E" w:rsidP="00952AFB">
      <w:pPr>
        <w:jc w:val="both"/>
        <w:rPr>
          <w:rFonts w:ascii="Century Schoolbook" w:hAnsi="Century Schoolbook"/>
        </w:rPr>
      </w:pPr>
    </w:p>
    <w:p w14:paraId="2267F491" w14:textId="77777777" w:rsidR="00C44A9E" w:rsidRDefault="00C44A9E" w:rsidP="00952AFB">
      <w:pPr>
        <w:jc w:val="both"/>
        <w:rPr>
          <w:rFonts w:ascii="Century Schoolbook" w:hAnsi="Century Schoolbook"/>
        </w:rPr>
      </w:pPr>
    </w:p>
    <w:p w14:paraId="0E50A03B" w14:textId="77777777" w:rsidR="00C44A9E" w:rsidRDefault="00C44A9E" w:rsidP="00952AFB">
      <w:pPr>
        <w:jc w:val="both"/>
        <w:rPr>
          <w:rFonts w:ascii="Century Schoolbook" w:hAnsi="Century Schoolbook"/>
        </w:rPr>
      </w:pPr>
    </w:p>
    <w:p w14:paraId="0B91B3FB" w14:textId="77777777" w:rsidR="0005655C" w:rsidRDefault="0005655C" w:rsidP="00952AFB">
      <w:pPr>
        <w:jc w:val="both"/>
        <w:rPr>
          <w:rFonts w:ascii="Century Schoolbook" w:hAnsi="Century Schoolbook"/>
        </w:rPr>
      </w:pPr>
    </w:p>
    <w:p w14:paraId="73E6F151" w14:textId="77777777" w:rsidR="00D23E25" w:rsidRDefault="00D23E25" w:rsidP="00952AFB">
      <w:pPr>
        <w:jc w:val="both"/>
        <w:rPr>
          <w:rFonts w:ascii="Century Schoolbook" w:hAnsi="Century Schoolbook"/>
        </w:rPr>
      </w:pPr>
    </w:p>
    <w:p w14:paraId="797A531E" w14:textId="77777777" w:rsidR="00D23E25" w:rsidRDefault="00D23E25" w:rsidP="00952AFB">
      <w:pPr>
        <w:jc w:val="both"/>
        <w:rPr>
          <w:rFonts w:ascii="Century Schoolbook" w:hAnsi="Century Schoolbook"/>
        </w:rPr>
      </w:pPr>
    </w:p>
    <w:p w14:paraId="3CD16E34" w14:textId="77777777" w:rsidR="001B424C" w:rsidRDefault="001B424C">
      <w:pPr>
        <w:rPr>
          <w:rFonts w:ascii="Century Schoolbook" w:hAnsi="Century Schoolbook"/>
        </w:rPr>
      </w:pPr>
      <w:r>
        <w:rPr>
          <w:rFonts w:ascii="Century Schoolbook" w:hAnsi="Century Schoolbook"/>
        </w:rPr>
        <w:br w:type="page"/>
      </w:r>
    </w:p>
    <w:p w14:paraId="7C38349A" w14:textId="2F99DD74" w:rsidR="0018685D" w:rsidRPr="00C44A9E" w:rsidRDefault="00000000" w:rsidP="00952AFB">
      <w:pPr>
        <w:jc w:val="both"/>
        <w:rPr>
          <w:rFonts w:ascii="Century Schoolbook" w:hAnsi="Century Schoolbook"/>
        </w:rPr>
      </w:pPr>
      <w:r>
        <w:rPr>
          <w:rFonts w:ascii="Century Schoolbook" w:hAnsi="Century Schoolbook"/>
        </w:rPr>
        <w:lastRenderedPageBreak/>
        <w:pict w14:anchorId="5994C8B3">
          <v:rect id="_x0000_i1031" style="width:0;height:1.5pt" o:hralign="center" o:hrstd="t" o:hr="t" fillcolor="#a0a0a0" stroked="f"/>
        </w:pict>
      </w:r>
    </w:p>
    <w:p w14:paraId="1346E3EC" w14:textId="24059C51"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1A1E2C8A"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proofErr w:type="spellStart"/>
      <w:r w:rsidR="005A29BD" w:rsidRPr="005A29BD">
        <w:rPr>
          <w:rFonts w:ascii="Century Schoolbook" w:hAnsi="Century Schoolbook"/>
          <w:b/>
          <w:bCs/>
        </w:rPr>
        <w:t>variance_filter</w:t>
      </w:r>
      <w:proofErr w:type="spellEnd"/>
      <w:r w:rsidR="005A29BD" w:rsidRPr="005A29BD">
        <w:rPr>
          <w:rFonts w:ascii="Century Schoolbook" w:hAnsi="Century Schoolbook"/>
          <w:b/>
          <w:bCs/>
        </w:rPr>
        <w:t xml:space="preserve">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70E06661" w14:textId="04234AD2"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6BC48202" w14:textId="77777777"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05FF650C" w14:textId="008981E1" w:rsidR="005A29BD" w:rsidRPr="0005655C" w:rsidRDefault="005A29BD" w:rsidP="00952AFB">
      <w:pPr>
        <w:numPr>
          <w:ilvl w:val="0"/>
          <w:numId w:val="19"/>
        </w:numPr>
        <w:spacing w:after="0"/>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40755B89" w14:textId="129F57FE" w:rsidR="0018685D" w:rsidRDefault="0018685D" w:rsidP="00952AFB">
      <w:pPr>
        <w:jc w:val="both"/>
        <w:rPr>
          <w:rFonts w:ascii="Century Schoolbook" w:hAnsi="Century Schoolbook"/>
          <w:b/>
          <w:bCs/>
        </w:rPr>
      </w:pPr>
      <w:r w:rsidRPr="00C44A9E">
        <w:rPr>
          <w:rFonts w:ascii="Century Schoolbook" w:hAnsi="Century Schoolbook"/>
          <w:b/>
          <w:bCs/>
        </w:rPr>
        <w:t>Answer:</w:t>
      </w:r>
    </w:p>
    <w:p w14:paraId="49E1A0A6" w14:textId="779BD111" w:rsidR="00E708EF" w:rsidRDefault="009969E9" w:rsidP="00E708EF">
      <w:pPr>
        <w:pStyle w:val="ListParagraph"/>
        <w:numPr>
          <w:ilvl w:val="0"/>
          <w:numId w:val="26"/>
        </w:numPr>
        <w:jc w:val="both"/>
        <w:rPr>
          <w:rFonts w:ascii="Century Schoolbook" w:hAnsi="Century Schoolbook"/>
        </w:rPr>
      </w:pPr>
      <w:r>
        <w:rPr>
          <w:rFonts w:ascii="Century Schoolbook" w:hAnsi="Century Schoolbook"/>
        </w:rPr>
        <w:t>As the variance threshold increases, the number of removed terms increases</w:t>
      </w:r>
      <w:r w:rsidR="004E2865">
        <w:rPr>
          <w:rFonts w:ascii="Century Schoolbook" w:hAnsi="Century Schoolbook"/>
        </w:rPr>
        <w:t xml:space="preserve"> rapidly</w:t>
      </w:r>
      <w:r>
        <w:rPr>
          <w:rFonts w:ascii="Century Schoolbook" w:hAnsi="Century Schoolbook"/>
        </w:rPr>
        <w:t>,</w:t>
      </w:r>
      <w:r w:rsidR="00E876A3">
        <w:rPr>
          <w:rFonts w:ascii="Century Schoolbook" w:hAnsi="Century Schoolbook"/>
        </w:rPr>
        <w:t xml:space="preserve"> </w:t>
      </w:r>
      <w:r>
        <w:rPr>
          <w:rFonts w:ascii="Century Schoolbook" w:hAnsi="Century Schoolbook"/>
        </w:rPr>
        <w:t xml:space="preserve">leaving </w:t>
      </w:r>
      <w:r w:rsidR="00E876A3">
        <w:rPr>
          <w:rFonts w:ascii="Century Schoolbook" w:hAnsi="Century Schoolbook"/>
        </w:rPr>
        <w:t xml:space="preserve">less </w:t>
      </w:r>
      <w:r>
        <w:rPr>
          <w:rFonts w:ascii="Century Schoolbook" w:hAnsi="Century Schoolbook"/>
        </w:rPr>
        <w:t>kept terms</w:t>
      </w:r>
      <w:r w:rsidR="004E2865">
        <w:rPr>
          <w:rFonts w:ascii="Century Schoolbook" w:hAnsi="Century Schoolbook"/>
        </w:rPr>
        <w:t xml:space="preserve"> (threshold 0.05 only keeps around </w:t>
      </w:r>
      <w:r w:rsidR="007B7911">
        <w:rPr>
          <w:rFonts w:ascii="Century Schoolbook" w:hAnsi="Century Schoolbook"/>
        </w:rPr>
        <w:t>4</w:t>
      </w:r>
      <w:r w:rsidR="004E2865">
        <w:rPr>
          <w:rFonts w:ascii="Century Schoolbook" w:hAnsi="Century Schoolbook"/>
        </w:rPr>
        <w:t>% of the initial terms)</w:t>
      </w:r>
      <w:r>
        <w:rPr>
          <w:rFonts w:ascii="Century Schoolbook" w:hAnsi="Century Schoolbook"/>
        </w:rPr>
        <w:t>.</w:t>
      </w:r>
      <w:r w:rsidR="00E876A3">
        <w:rPr>
          <w:rFonts w:ascii="Century Schoolbook" w:hAnsi="Century Schoolbook"/>
        </w:rPr>
        <w:t xml:space="preserve"> A slight increase of threshold </w:t>
      </w:r>
      <w:r w:rsidR="005A42C8">
        <w:rPr>
          <w:rFonts w:ascii="Century Schoolbook" w:hAnsi="Century Schoolbook"/>
        </w:rPr>
        <w:t xml:space="preserve">in a big dataset </w:t>
      </w:r>
      <w:r w:rsidR="00E876A3">
        <w:rPr>
          <w:rFonts w:ascii="Century Schoolbook" w:hAnsi="Century Schoolbook"/>
        </w:rPr>
        <w:t>can remove more than half of the terms</w:t>
      </w:r>
      <w:r w:rsidR="004E2865">
        <w:rPr>
          <w:rFonts w:ascii="Century Schoolbook" w:hAnsi="Century Schoolbook"/>
        </w:rPr>
        <w:t xml:space="preserve"> because hundreds of terms might have the same near-zero variance.</w:t>
      </w:r>
      <w:r w:rsidR="00E876A3">
        <w:rPr>
          <w:rFonts w:ascii="Century Schoolbook" w:hAnsi="Century Schoolbook"/>
        </w:rPr>
        <w:t xml:space="preserve"> </w:t>
      </w:r>
      <w:r w:rsidR="004E2865">
        <w:rPr>
          <w:rFonts w:ascii="Century Schoolbook" w:hAnsi="Century Schoolbook"/>
        </w:rPr>
        <w:t>T</w:t>
      </w:r>
      <w:r w:rsidR="00E876A3">
        <w:rPr>
          <w:rFonts w:ascii="Century Schoolbook" w:hAnsi="Century Schoolbook"/>
        </w:rPr>
        <w:t>he cut needs to be chosen carefully</w:t>
      </w:r>
      <w:r w:rsidR="004E2865">
        <w:rPr>
          <w:rFonts w:ascii="Century Schoolbook" w:hAnsi="Century Schoolbook"/>
        </w:rPr>
        <w:t>, so</w:t>
      </w:r>
      <w:r w:rsidR="00E876A3">
        <w:rPr>
          <w:rFonts w:ascii="Century Schoolbook" w:hAnsi="Century Schoolbook"/>
        </w:rPr>
        <w:t xml:space="preserve"> it will not remove important terms.</w:t>
      </w:r>
      <w:r>
        <w:rPr>
          <w:rFonts w:ascii="Century Schoolbook" w:hAnsi="Century Schoolbook"/>
        </w:rPr>
        <w:t xml:space="preserve"> </w:t>
      </w:r>
    </w:p>
    <w:p w14:paraId="6DB89E2D" w14:textId="3B81B89F" w:rsidR="00E708EF" w:rsidRPr="007B7911" w:rsidRDefault="006F6114" w:rsidP="007B7911">
      <w:pPr>
        <w:pStyle w:val="ListParagraph"/>
        <w:numPr>
          <w:ilvl w:val="0"/>
          <w:numId w:val="26"/>
        </w:numPr>
        <w:jc w:val="both"/>
        <w:rPr>
          <w:rFonts w:ascii="Century Schoolbook" w:hAnsi="Century Schoolbook"/>
        </w:rPr>
      </w:pPr>
      <w:r>
        <w:rPr>
          <w:rFonts w:ascii="Century Schoolbook" w:hAnsi="Century Schoolbook"/>
        </w:rPr>
        <w:t>In a large dataset, it is not easy to find a word that has the same frequency throughout the entire dataset, so th</w:t>
      </w:r>
      <w:r w:rsidR="00E708EF" w:rsidRPr="00E708EF">
        <w:rPr>
          <w:rFonts w:ascii="Century Schoolbook" w:hAnsi="Century Schoolbook"/>
        </w:rPr>
        <w:t xml:space="preserve">e removed words that have variance closest to 0 are </w:t>
      </w:r>
      <w:r>
        <w:rPr>
          <w:rFonts w:ascii="Century Schoolbook" w:hAnsi="Century Schoolbook"/>
        </w:rPr>
        <w:t>mostly</w:t>
      </w:r>
      <w:r w:rsidR="00E708EF" w:rsidRPr="00E708EF">
        <w:rPr>
          <w:rFonts w:ascii="Century Schoolbook" w:hAnsi="Century Schoolbook"/>
        </w:rPr>
        <w:t xml:space="preserve"> the words that only appear once through the entire dataset</w:t>
      </w:r>
      <w:r w:rsidR="00E876A3">
        <w:rPr>
          <w:rFonts w:ascii="Century Schoolbook" w:hAnsi="Century Schoolbook"/>
        </w:rPr>
        <w:t>, the long tail of rare words</w:t>
      </w:r>
      <w:r w:rsidR="00E708EF" w:rsidRPr="00E708EF">
        <w:rPr>
          <w:rFonts w:ascii="Century Schoolbook" w:hAnsi="Century Schoolbook"/>
        </w:rPr>
        <w:t xml:space="preserve">. They are mostly meaningless words (e.g., </w:t>
      </w:r>
      <w:proofErr w:type="spellStart"/>
      <w:r w:rsidR="00E708EF" w:rsidRPr="00E708EF">
        <w:rPr>
          <w:rFonts w:ascii="Century Schoolbook" w:hAnsi="Century Schoolbook"/>
        </w:rPr>
        <w:t>zubkoff</w:t>
      </w:r>
      <w:proofErr w:type="spellEnd"/>
      <w:r w:rsidR="00E708EF" w:rsidRPr="00E708EF">
        <w:rPr>
          <w:rFonts w:ascii="Century Schoolbook" w:hAnsi="Century Schoolbook"/>
        </w:rPr>
        <w:t xml:space="preserve">, </w:t>
      </w:r>
      <w:proofErr w:type="spellStart"/>
      <w:r w:rsidR="00E708EF" w:rsidRPr="00E708EF">
        <w:rPr>
          <w:rFonts w:ascii="Century Schoolbook" w:hAnsi="Century Schoolbook"/>
        </w:rPr>
        <w:t>zumder</w:t>
      </w:r>
      <w:proofErr w:type="spellEnd"/>
      <w:r w:rsidR="00E708EF" w:rsidRPr="00E708EF">
        <w:rPr>
          <w:rFonts w:ascii="Century Schoolbook" w:hAnsi="Century Schoolbook"/>
        </w:rPr>
        <w:t>), typos,</w:t>
      </w:r>
      <w:r w:rsidR="007B7911">
        <w:rPr>
          <w:rFonts w:ascii="Century Schoolbook" w:hAnsi="Century Schoolbook"/>
        </w:rPr>
        <w:t xml:space="preserve"> numbers,</w:t>
      </w:r>
      <w:r>
        <w:rPr>
          <w:rFonts w:ascii="Century Schoolbook" w:hAnsi="Century Schoolbook"/>
        </w:rPr>
        <w:t xml:space="preserve"> codes,</w:t>
      </w:r>
      <w:r w:rsidR="00E708EF" w:rsidRPr="00E708EF">
        <w:rPr>
          <w:rFonts w:ascii="Century Schoolbook" w:hAnsi="Century Schoolbook"/>
        </w:rPr>
        <w:t xml:space="preserve"> people’s names, or uncommon terms. </w:t>
      </w:r>
    </w:p>
    <w:p w14:paraId="0F7A0C95" w14:textId="723C812B" w:rsidR="009969E9" w:rsidRPr="006F6114" w:rsidRDefault="005A42C8" w:rsidP="006F6114">
      <w:pPr>
        <w:pStyle w:val="ListParagraph"/>
        <w:numPr>
          <w:ilvl w:val="0"/>
          <w:numId w:val="26"/>
        </w:numPr>
        <w:jc w:val="both"/>
        <w:rPr>
          <w:rFonts w:ascii="Century Schoolbook" w:hAnsi="Century Schoolbook"/>
        </w:rPr>
      </w:pPr>
      <w:r>
        <w:rPr>
          <w:rFonts w:ascii="Century Schoolbook" w:hAnsi="Century Schoolbook"/>
        </w:rPr>
        <w:t>Near-zero variance features are either the words that always appear in every document or the words that only appear once or a few times throughout the entire documents</w:t>
      </w:r>
      <w:r w:rsidR="00861977">
        <w:rPr>
          <w:rFonts w:ascii="Century Schoolbook" w:hAnsi="Century Schoolbook"/>
        </w:rPr>
        <w:t xml:space="preserve"> (having near-constant values in DTM)</w:t>
      </w:r>
      <w:r>
        <w:rPr>
          <w:rFonts w:ascii="Century Schoolbook" w:hAnsi="Century Schoolbook"/>
        </w:rPr>
        <w:t xml:space="preserve">. Those terms </w:t>
      </w:r>
      <w:r w:rsidR="006F6114">
        <w:rPr>
          <w:rFonts w:ascii="Century Schoolbook" w:hAnsi="Century Schoolbook"/>
        </w:rPr>
        <w:t xml:space="preserve">will only add noise because they </w:t>
      </w:r>
      <w:r w:rsidR="00861977">
        <w:rPr>
          <w:rFonts w:ascii="Century Schoolbook" w:hAnsi="Century Schoolbook"/>
        </w:rPr>
        <w:t>have no information for distinguishing</w:t>
      </w:r>
      <w:r>
        <w:rPr>
          <w:rFonts w:ascii="Century Schoolbook" w:hAnsi="Century Schoolbook"/>
        </w:rPr>
        <w:t xml:space="preserve"> any categor</w:t>
      </w:r>
      <w:r w:rsidR="00861977">
        <w:rPr>
          <w:rFonts w:ascii="Century Schoolbook" w:hAnsi="Century Schoolbook"/>
        </w:rPr>
        <w:t xml:space="preserve">y from the others. Despite </w:t>
      </w:r>
      <w:r w:rsidR="006F6114">
        <w:rPr>
          <w:rFonts w:ascii="Century Schoolbook" w:hAnsi="Century Schoolbook"/>
        </w:rPr>
        <w:t>the</w:t>
      </w:r>
      <w:r w:rsidR="00C7466A">
        <w:rPr>
          <w:rFonts w:ascii="Century Schoolbook" w:hAnsi="Century Schoolbook"/>
        </w:rPr>
        <w:t>ir</w:t>
      </w:r>
      <w:r w:rsidR="006F6114">
        <w:rPr>
          <w:rFonts w:ascii="Century Schoolbook" w:hAnsi="Century Schoolbook"/>
        </w:rPr>
        <w:t xml:space="preserve"> </w:t>
      </w:r>
      <w:r w:rsidR="00861977">
        <w:rPr>
          <w:rFonts w:ascii="Century Schoolbook" w:hAnsi="Century Schoolbook"/>
        </w:rPr>
        <w:t>large amount, the model will learn nothing from these features, so r</w:t>
      </w:r>
      <w:r w:rsidR="003940B3">
        <w:rPr>
          <w:rFonts w:ascii="Century Schoolbook" w:hAnsi="Century Schoolbook"/>
        </w:rPr>
        <w:t xml:space="preserve">emoving </w:t>
      </w:r>
      <w:r w:rsidR="00861977">
        <w:rPr>
          <w:rFonts w:ascii="Century Schoolbook" w:hAnsi="Century Schoolbook"/>
        </w:rPr>
        <w:t>the</w:t>
      </w:r>
      <w:r w:rsidR="006F6114">
        <w:rPr>
          <w:rFonts w:ascii="Century Schoolbook" w:hAnsi="Century Schoolbook"/>
        </w:rPr>
        <w:t>se irrelevant features</w:t>
      </w:r>
      <w:r w:rsidR="00861977">
        <w:rPr>
          <w:rFonts w:ascii="Century Schoolbook" w:hAnsi="Century Schoolbook"/>
        </w:rPr>
        <w:t xml:space="preserve"> </w:t>
      </w:r>
      <w:r w:rsidR="006F6114">
        <w:rPr>
          <w:rFonts w:ascii="Century Schoolbook" w:hAnsi="Century Schoolbook"/>
        </w:rPr>
        <w:t>not only</w:t>
      </w:r>
      <w:r w:rsidR="003940B3">
        <w:rPr>
          <w:rFonts w:ascii="Century Schoolbook" w:hAnsi="Century Schoolbook"/>
        </w:rPr>
        <w:t xml:space="preserve"> </w:t>
      </w:r>
      <w:r w:rsidR="00C7466A">
        <w:rPr>
          <w:rFonts w:ascii="Century Schoolbook" w:hAnsi="Century Schoolbook"/>
        </w:rPr>
        <w:t>reduces</w:t>
      </w:r>
      <w:r w:rsidR="007B7911">
        <w:rPr>
          <w:rFonts w:ascii="Century Schoolbook" w:hAnsi="Century Schoolbook"/>
        </w:rPr>
        <w:t xml:space="preserve"> dimen</w:t>
      </w:r>
      <w:r w:rsidR="00861977">
        <w:rPr>
          <w:rFonts w:ascii="Century Schoolbook" w:hAnsi="Century Schoolbook"/>
        </w:rPr>
        <w:t xml:space="preserve">sionality, but also </w:t>
      </w:r>
      <w:r w:rsidR="007B7911">
        <w:rPr>
          <w:rFonts w:ascii="Century Schoolbook" w:hAnsi="Century Schoolbook"/>
        </w:rPr>
        <w:t xml:space="preserve">will </w:t>
      </w:r>
      <w:r w:rsidR="003940B3">
        <w:rPr>
          <w:rFonts w:ascii="Century Schoolbook" w:hAnsi="Century Schoolbook"/>
        </w:rPr>
        <w:t xml:space="preserve">make </w:t>
      </w:r>
      <w:r w:rsidR="00B740AC">
        <w:rPr>
          <w:rFonts w:ascii="Century Schoolbook" w:hAnsi="Century Schoolbook"/>
        </w:rPr>
        <w:t xml:space="preserve">our </w:t>
      </w:r>
      <w:r w:rsidR="003940B3">
        <w:rPr>
          <w:rFonts w:ascii="Century Schoolbook" w:hAnsi="Century Schoolbook"/>
        </w:rPr>
        <w:t>dataset cleaner</w:t>
      </w:r>
      <w:r w:rsidR="007B7911">
        <w:rPr>
          <w:rFonts w:ascii="Century Schoolbook" w:hAnsi="Century Schoolbook"/>
        </w:rPr>
        <w:t>, leading to more accurate models.</w:t>
      </w:r>
      <w:r w:rsidR="00861977" w:rsidRPr="00861977">
        <w:t xml:space="preserve"> </w:t>
      </w:r>
    </w:p>
    <w:tbl>
      <w:tblPr>
        <w:tblStyle w:val="TableGrid"/>
        <w:tblW w:w="0" w:type="auto"/>
        <w:tblLook w:val="04A0" w:firstRow="1" w:lastRow="0" w:firstColumn="1" w:lastColumn="0" w:noHBand="0" w:noVBand="1"/>
      </w:tblPr>
      <w:tblGrid>
        <w:gridCol w:w="1386"/>
        <w:gridCol w:w="4448"/>
      </w:tblGrid>
      <w:tr w:rsidR="0018685D" w:rsidRPr="00C44A9E" w14:paraId="320A1460" w14:textId="77777777" w:rsidTr="00E708EF">
        <w:trPr>
          <w:trHeight w:val="341"/>
        </w:trPr>
        <w:tc>
          <w:tcPr>
            <w:tcW w:w="0" w:type="auto"/>
            <w:hideMark/>
          </w:tcPr>
          <w:p w14:paraId="71455B67" w14:textId="434EC2FC" w:rsidR="0018685D" w:rsidRPr="00C44A9E" w:rsidRDefault="0018685D" w:rsidP="00952AFB">
            <w:pPr>
              <w:jc w:val="both"/>
              <w:rPr>
                <w:rFonts w:ascii="Century Schoolbook" w:hAnsi="Century Schoolbook"/>
                <w:b/>
                <w:bCs/>
              </w:rPr>
            </w:pPr>
            <w:r w:rsidRPr="00C44A9E">
              <w:rPr>
                <w:rFonts w:ascii="Century Schoolbook" w:hAnsi="Century Schoolbook"/>
                <w:b/>
                <w:bCs/>
              </w:rPr>
              <w:t>Threshold</w:t>
            </w:r>
          </w:p>
        </w:tc>
        <w:tc>
          <w:tcPr>
            <w:tcW w:w="0" w:type="auto"/>
            <w:hideMark/>
          </w:tcPr>
          <w:p w14:paraId="0CD066F2"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Number of terms kept (keep == True)</w:t>
            </w:r>
          </w:p>
        </w:tc>
      </w:tr>
      <w:tr w:rsidR="0018685D" w:rsidRPr="00C44A9E" w14:paraId="59A01F1B" w14:textId="77777777" w:rsidTr="00E708EF">
        <w:trPr>
          <w:trHeight w:val="350"/>
        </w:trPr>
        <w:tc>
          <w:tcPr>
            <w:tcW w:w="0" w:type="auto"/>
            <w:hideMark/>
          </w:tcPr>
          <w:p w14:paraId="47BC8522" w14:textId="77777777" w:rsidR="0018685D" w:rsidRPr="00C44A9E" w:rsidRDefault="0018685D" w:rsidP="00952AFB">
            <w:pPr>
              <w:jc w:val="both"/>
              <w:rPr>
                <w:rFonts w:ascii="Century Schoolbook" w:hAnsi="Century Schoolbook"/>
              </w:rPr>
            </w:pPr>
            <w:r w:rsidRPr="00C44A9E">
              <w:rPr>
                <w:rFonts w:ascii="Century Schoolbook" w:hAnsi="Century Schoolbook"/>
              </w:rPr>
              <w:t>0.0</w:t>
            </w:r>
          </w:p>
        </w:tc>
        <w:tc>
          <w:tcPr>
            <w:tcW w:w="0" w:type="auto"/>
            <w:hideMark/>
          </w:tcPr>
          <w:p w14:paraId="264C5686" w14:textId="602F432C" w:rsidR="00D57EE5" w:rsidRPr="00C44A9E" w:rsidRDefault="007B7911" w:rsidP="00952AFB">
            <w:pPr>
              <w:jc w:val="both"/>
              <w:rPr>
                <w:rFonts w:ascii="Century Schoolbook" w:hAnsi="Century Schoolbook"/>
              </w:rPr>
            </w:pPr>
            <w:r w:rsidRPr="007B7911">
              <w:rPr>
                <w:rFonts w:ascii="Century Schoolbook" w:hAnsi="Century Schoolbook"/>
              </w:rPr>
              <w:t>35482</w:t>
            </w:r>
          </w:p>
        </w:tc>
      </w:tr>
      <w:tr w:rsidR="0018685D" w:rsidRPr="00C44A9E" w14:paraId="5858EE0D" w14:textId="77777777" w:rsidTr="00E708EF">
        <w:trPr>
          <w:trHeight w:val="350"/>
        </w:trPr>
        <w:tc>
          <w:tcPr>
            <w:tcW w:w="0" w:type="auto"/>
            <w:hideMark/>
          </w:tcPr>
          <w:p w14:paraId="6ED63323" w14:textId="77777777" w:rsidR="0018685D" w:rsidRPr="00C44A9E" w:rsidRDefault="0018685D" w:rsidP="00952AFB">
            <w:pPr>
              <w:jc w:val="both"/>
              <w:rPr>
                <w:rFonts w:ascii="Century Schoolbook" w:hAnsi="Century Schoolbook"/>
              </w:rPr>
            </w:pPr>
            <w:r w:rsidRPr="00C44A9E">
              <w:rPr>
                <w:rFonts w:ascii="Century Schoolbook" w:hAnsi="Century Schoolbook"/>
              </w:rPr>
              <w:t>0.01</w:t>
            </w:r>
          </w:p>
        </w:tc>
        <w:tc>
          <w:tcPr>
            <w:tcW w:w="0" w:type="auto"/>
            <w:hideMark/>
          </w:tcPr>
          <w:p w14:paraId="2A74A7DF" w14:textId="68DE9A01" w:rsidR="0018685D" w:rsidRPr="00C44A9E" w:rsidRDefault="007B7911" w:rsidP="00952AFB">
            <w:pPr>
              <w:jc w:val="both"/>
              <w:rPr>
                <w:rFonts w:ascii="Century Schoolbook" w:hAnsi="Century Schoolbook"/>
              </w:rPr>
            </w:pPr>
            <w:r w:rsidRPr="007B7911">
              <w:rPr>
                <w:rFonts w:ascii="Century Schoolbook" w:hAnsi="Century Schoolbook"/>
              </w:rPr>
              <w:t>5089</w:t>
            </w:r>
          </w:p>
        </w:tc>
      </w:tr>
      <w:tr w:rsidR="0018685D" w:rsidRPr="00C44A9E" w14:paraId="24D2B5FE" w14:textId="77777777" w:rsidTr="00E708EF">
        <w:trPr>
          <w:trHeight w:val="359"/>
        </w:trPr>
        <w:tc>
          <w:tcPr>
            <w:tcW w:w="0" w:type="auto"/>
            <w:hideMark/>
          </w:tcPr>
          <w:p w14:paraId="66B152F8" w14:textId="77777777" w:rsidR="0018685D" w:rsidRPr="00C44A9E" w:rsidRDefault="0018685D" w:rsidP="00952AFB">
            <w:pPr>
              <w:jc w:val="both"/>
              <w:rPr>
                <w:rFonts w:ascii="Century Schoolbook" w:hAnsi="Century Schoolbook"/>
              </w:rPr>
            </w:pPr>
            <w:r w:rsidRPr="00C44A9E">
              <w:rPr>
                <w:rFonts w:ascii="Century Schoolbook" w:hAnsi="Century Schoolbook"/>
              </w:rPr>
              <w:t>0.05</w:t>
            </w:r>
          </w:p>
        </w:tc>
        <w:tc>
          <w:tcPr>
            <w:tcW w:w="0" w:type="auto"/>
            <w:hideMark/>
          </w:tcPr>
          <w:p w14:paraId="3BC8E3AA" w14:textId="784C0F3A" w:rsidR="00D57EE5" w:rsidRPr="00C44A9E" w:rsidRDefault="007B7911" w:rsidP="00952AFB">
            <w:pPr>
              <w:jc w:val="both"/>
              <w:rPr>
                <w:rFonts w:ascii="Century Schoolbook" w:hAnsi="Century Schoolbook"/>
              </w:rPr>
            </w:pPr>
            <w:r w:rsidRPr="007B7911">
              <w:rPr>
                <w:rFonts w:ascii="Century Schoolbook" w:hAnsi="Century Schoolbook"/>
              </w:rPr>
              <w:t>1491</w:t>
            </w:r>
          </w:p>
        </w:tc>
      </w:tr>
    </w:tbl>
    <w:p w14:paraId="303593B6" w14:textId="7829A5C1" w:rsidR="00D57EE5" w:rsidRPr="00D57EE5" w:rsidRDefault="00D57EE5" w:rsidP="00D57EE5">
      <w:pPr>
        <w:jc w:val="both"/>
        <w:rPr>
          <w:rFonts w:ascii="Century Schoolbook" w:hAnsi="Century Schoolbook"/>
          <w:b/>
          <w:bCs/>
        </w:rPr>
      </w:pPr>
    </w:p>
    <w:p w14:paraId="429CA4D2" w14:textId="5750AB32"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0E6BD41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19E46C14" w14:textId="77777777" w:rsidR="00A51DFC" w:rsidRDefault="0018685D" w:rsidP="00952AFB">
      <w:pPr>
        <w:jc w:val="both"/>
        <w:rPr>
          <w:rFonts w:ascii="Century Schoolbook" w:hAnsi="Century Schoolbook"/>
        </w:rPr>
      </w:pPr>
      <w:r w:rsidRPr="00C44A9E">
        <w:rPr>
          <w:rFonts w:ascii="Century Schoolbook" w:hAnsi="Century Schoolbook"/>
          <w:b/>
          <w:bCs/>
        </w:rPr>
        <w:t>External references (links):</w:t>
      </w:r>
    </w:p>
    <w:p w14:paraId="45F8856A" w14:textId="4BB68F2D" w:rsidR="0005655C" w:rsidRDefault="00A51DFC" w:rsidP="00952AFB">
      <w:pPr>
        <w:jc w:val="both"/>
        <w:rPr>
          <w:rFonts w:ascii="Century Schoolbook" w:hAnsi="Century Schoolbook"/>
        </w:rPr>
      </w:pPr>
      <w:hyperlink r:id="rId17" w:history="1">
        <w:r w:rsidRPr="00606648">
          <w:rPr>
            <w:rStyle w:val="Hyperlink"/>
            <w:rFonts w:ascii="Century Schoolbook" w:hAnsi="Century Schoolbook"/>
          </w:rPr>
          <w:t>https://quantmemo.com/concepts/near-zero-variance-feature-removal</w:t>
        </w:r>
      </w:hyperlink>
      <w:r>
        <w:rPr>
          <w:rFonts w:ascii="Century Schoolbook" w:hAnsi="Century Schoolbook"/>
        </w:rPr>
        <w:t xml:space="preserve"> </w:t>
      </w:r>
    </w:p>
    <w:p w14:paraId="729A3A51" w14:textId="77777777" w:rsidR="00C7466A" w:rsidRDefault="00C7466A">
      <w:pPr>
        <w:rPr>
          <w:rFonts w:ascii="Century Schoolbook" w:hAnsi="Century Schoolbook"/>
        </w:rPr>
      </w:pPr>
      <w:r>
        <w:rPr>
          <w:rFonts w:ascii="Century Schoolbook" w:hAnsi="Century Schoolbook"/>
        </w:rPr>
        <w:br w:type="page"/>
      </w:r>
    </w:p>
    <w:p w14:paraId="58C7EA22" w14:textId="42CAA149" w:rsidR="0018685D" w:rsidRPr="00C44A9E" w:rsidRDefault="00000000" w:rsidP="001B424C">
      <w:pPr>
        <w:rPr>
          <w:rFonts w:ascii="Century Schoolbook" w:hAnsi="Century Schoolbook"/>
        </w:rPr>
      </w:pPr>
      <w:r>
        <w:rPr>
          <w:rFonts w:ascii="Century Schoolbook" w:hAnsi="Century Schoolbook"/>
        </w:rPr>
        <w:lastRenderedPageBreak/>
        <w:pict w14:anchorId="3BE467AD">
          <v:rect id="_x0000_i1032" style="width:0;height:1.5pt" o:hralign="center" o:hrstd="t" o:hr="t" fillcolor="#a0a0a0" stroked="f"/>
        </w:pict>
      </w:r>
    </w:p>
    <w:p w14:paraId="086E0162" w14:textId="13632926"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18066C7C"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proofErr w:type="spellStart"/>
      <w:proofErr w:type="gramStart"/>
      <w:r w:rsidR="005A29BD" w:rsidRPr="005A29BD">
        <w:rPr>
          <w:rFonts w:ascii="Century Schoolbook" w:hAnsi="Century Schoolbook"/>
          <w:b/>
          <w:bCs/>
        </w:rPr>
        <w:t>comp.graphics</w:t>
      </w:r>
      <w:proofErr w:type="spellEnd"/>
      <w:proofErr w:type="gramEnd"/>
      <w:r w:rsidR="005A29BD" w:rsidRPr="005A29BD">
        <w:rPr>
          <w:rFonts w:ascii="Century Schoolbook" w:hAnsi="Century Schoolbook"/>
        </w:rPr>
        <w:t xml:space="preserve"> class. Inspect the top 10 features sorted by </w:t>
      </w:r>
      <w:proofErr w:type="spellStart"/>
      <w:r w:rsidR="005A29BD" w:rsidRPr="005A29BD">
        <w:rPr>
          <w:rFonts w:ascii="Century Schoolbook" w:hAnsi="Century Schoolbook"/>
          <w:b/>
          <w:bCs/>
        </w:rPr>
        <w:t>pearson_r</w:t>
      </w:r>
      <w:proofErr w:type="spellEnd"/>
      <w:r w:rsidR="005A29BD" w:rsidRPr="005A29BD">
        <w:rPr>
          <w:rFonts w:ascii="Century Schoolbook" w:hAnsi="Century Schoolbook"/>
        </w:rPr>
        <w:t xml:space="preserve"> and compare them to the top 10 features sorted by </w:t>
      </w:r>
      <w:proofErr w:type="spellStart"/>
      <w:r w:rsidR="005A29BD" w:rsidRPr="005A29BD">
        <w:rPr>
          <w:rFonts w:ascii="Century Schoolbook" w:hAnsi="Century Schoolbook"/>
          <w:b/>
          <w:bCs/>
        </w:rPr>
        <w:t>spearman_r</w:t>
      </w:r>
      <w:proofErr w:type="spellEnd"/>
      <w:r w:rsidR="005A29BD" w:rsidRPr="005A29BD">
        <w:rPr>
          <w:rFonts w:ascii="Century Schoolbook" w:hAnsi="Century Schoolbook"/>
        </w:rPr>
        <w:t>.</w:t>
      </w:r>
    </w:p>
    <w:p w14:paraId="3BF36C52" w14:textId="0CD2C6C8"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3B24172E" w14:textId="77777777" w:rsidR="00AB2DBF" w:rsidRDefault="005A29BD" w:rsidP="00AB2DBF">
      <w:pPr>
        <w:pStyle w:val="ListParagraph"/>
        <w:numPr>
          <w:ilvl w:val="1"/>
          <w:numId w:val="25"/>
        </w:numPr>
        <w:tabs>
          <w:tab w:val="clear" w:pos="1440"/>
        </w:tabs>
        <w:ind w:left="720"/>
        <w:jc w:val="both"/>
        <w:rPr>
          <w:rFonts w:ascii="Century Schoolbook" w:hAnsi="Century Schoolbook"/>
        </w:rPr>
      </w:pPr>
      <w:r w:rsidRPr="005A29BD">
        <w:rPr>
          <w:rFonts w:ascii="Century Schoolbook" w:hAnsi="Century Schoolbook"/>
        </w:rPr>
        <w:t>Are the top-correlated words generic stop words or domain-specific terminology for graphics?</w:t>
      </w:r>
    </w:p>
    <w:p w14:paraId="5DBB0292" w14:textId="77777777" w:rsidR="00AB2DBF" w:rsidRDefault="005A29BD" w:rsidP="00AB2DBF">
      <w:pPr>
        <w:pStyle w:val="ListParagraph"/>
        <w:numPr>
          <w:ilvl w:val="1"/>
          <w:numId w:val="25"/>
        </w:numPr>
        <w:tabs>
          <w:tab w:val="clear" w:pos="1440"/>
        </w:tabs>
        <w:ind w:left="720"/>
        <w:jc w:val="both"/>
        <w:rPr>
          <w:rFonts w:ascii="Century Schoolbook" w:hAnsi="Century Schoolbook"/>
        </w:rPr>
      </w:pPr>
      <w:r w:rsidRPr="00AB2DBF">
        <w:rPr>
          <w:rFonts w:ascii="Century Schoolbook" w:hAnsi="Century Schoolbook"/>
        </w:rPr>
        <w:t xml:space="preserve">What is the mathematical difference in what </w:t>
      </w:r>
      <w:r w:rsidRPr="00AB2DBF">
        <w:rPr>
          <w:rFonts w:ascii="Century Schoolbook" w:hAnsi="Century Schoolbook"/>
          <w:b/>
          <w:bCs/>
        </w:rPr>
        <w:t>Pearson</w:t>
      </w:r>
      <w:r w:rsidRPr="00AB2DBF">
        <w:rPr>
          <w:rFonts w:ascii="Century Schoolbook" w:hAnsi="Century Schoolbook"/>
        </w:rPr>
        <w:t xml:space="preserve"> correlation measures versus what </w:t>
      </w:r>
      <w:r w:rsidRPr="00AB2DBF">
        <w:rPr>
          <w:rFonts w:ascii="Century Schoolbook" w:hAnsi="Century Schoolbook"/>
          <w:b/>
          <w:bCs/>
        </w:rPr>
        <w:t>Spearman</w:t>
      </w:r>
      <w:r w:rsidRPr="00AB2DBF">
        <w:rPr>
          <w:rFonts w:ascii="Century Schoolbook" w:hAnsi="Century Schoolbook"/>
        </w:rPr>
        <w:t xml:space="preserve"> rank correlation measures?</w:t>
      </w:r>
    </w:p>
    <w:p w14:paraId="4CA994ED" w14:textId="7BFAC095" w:rsidR="005A29BD" w:rsidRPr="00AB2DBF" w:rsidRDefault="005A29BD" w:rsidP="00AB2DBF">
      <w:pPr>
        <w:pStyle w:val="ListParagraph"/>
        <w:numPr>
          <w:ilvl w:val="1"/>
          <w:numId w:val="25"/>
        </w:numPr>
        <w:tabs>
          <w:tab w:val="clear" w:pos="1440"/>
        </w:tabs>
        <w:ind w:left="720"/>
        <w:jc w:val="both"/>
        <w:rPr>
          <w:rFonts w:ascii="Century Schoolbook" w:hAnsi="Century Schoolbook"/>
        </w:rPr>
      </w:pPr>
      <w:r w:rsidRPr="00AB2DBF">
        <w:rPr>
          <w:rFonts w:ascii="Century Schoolbook" w:hAnsi="Century Schoolbook"/>
        </w:rPr>
        <w:t xml:space="preserve">In what specific scenario would a word have a high </w:t>
      </w:r>
      <w:r w:rsidRPr="00AB2DBF">
        <w:rPr>
          <w:rFonts w:ascii="Century Schoolbook" w:hAnsi="Century Schoolbook"/>
          <w:b/>
          <w:bCs/>
        </w:rPr>
        <w:t>Spearman</w:t>
      </w:r>
      <w:r w:rsidRPr="00AB2DBF">
        <w:rPr>
          <w:rFonts w:ascii="Century Schoolbook" w:hAnsi="Century Schoolbook"/>
        </w:rPr>
        <w:t xml:space="preserve"> rank correlation with a topic, but a significantly lower </w:t>
      </w:r>
      <w:r w:rsidRPr="00AB2DBF">
        <w:rPr>
          <w:rFonts w:ascii="Century Schoolbook" w:hAnsi="Century Schoolbook"/>
          <w:b/>
          <w:bCs/>
        </w:rPr>
        <w:t>Pearson</w:t>
      </w:r>
      <w:r w:rsidRPr="00AB2DBF">
        <w:rPr>
          <w:rFonts w:ascii="Century Schoolbook" w:hAnsi="Century Schoolbook"/>
        </w:rPr>
        <w:t xml:space="preserve"> correlation?</w:t>
      </w:r>
    </w:p>
    <w:p w14:paraId="0C380E44" w14:textId="2CE79E1D" w:rsidR="0018685D" w:rsidRDefault="0018685D" w:rsidP="00952AFB">
      <w:pPr>
        <w:jc w:val="both"/>
        <w:rPr>
          <w:rFonts w:ascii="Century Schoolbook" w:hAnsi="Century Schoolbook"/>
          <w:b/>
          <w:bCs/>
        </w:rPr>
      </w:pPr>
      <w:r w:rsidRPr="00C44A9E">
        <w:rPr>
          <w:rFonts w:ascii="Century Schoolbook" w:hAnsi="Century Schoolbook"/>
          <w:b/>
          <w:bCs/>
        </w:rPr>
        <w:t>Answer:</w:t>
      </w:r>
    </w:p>
    <w:p w14:paraId="056B03F0" w14:textId="1FEE7742" w:rsidR="00C7466A" w:rsidRDefault="00C7466A" w:rsidP="00952AFB">
      <w:pPr>
        <w:jc w:val="both"/>
        <w:rPr>
          <w:rFonts w:ascii="Century Schoolbook" w:hAnsi="Century Schoolbook"/>
          <w:b/>
          <w:bCs/>
        </w:rPr>
      </w:pPr>
      <w:r w:rsidRPr="00C7466A">
        <w:rPr>
          <w:rFonts w:ascii="Century Schoolbook" w:hAnsi="Century Schoolbook"/>
          <w:b/>
          <w:bCs/>
          <w:noProof/>
        </w:rPr>
        <w:drawing>
          <wp:inline distT="0" distB="0" distL="0" distR="0" wp14:anchorId="0E4BC0DA" wp14:editId="01F365DF">
            <wp:extent cx="2139950" cy="2811665"/>
            <wp:effectExtent l="0" t="0" r="0" b="8255"/>
            <wp:docPr id="231802615" name="Picture 1" descr="The image is a sorted list of terms with their Pearson correlation coefficients, showing relationships between terms and the 'comp.graphics' categ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02615" name="Picture 1" descr="The image is a sorted list of terms with their Pearson correlation coefficients, showing relationships between terms and the 'comp.graphics' category.&#10;&#10;AI-generated content may be incorrect."/>
                    <pic:cNvPicPr/>
                  </pic:nvPicPr>
                  <pic:blipFill>
                    <a:blip r:embed="rId18"/>
                    <a:stretch>
                      <a:fillRect/>
                    </a:stretch>
                  </pic:blipFill>
                  <pic:spPr>
                    <a:xfrm>
                      <a:off x="0" y="0"/>
                      <a:ext cx="2151288" cy="2826562"/>
                    </a:xfrm>
                    <a:prstGeom prst="rect">
                      <a:avLst/>
                    </a:prstGeom>
                  </pic:spPr>
                </pic:pic>
              </a:graphicData>
            </a:graphic>
          </wp:inline>
        </w:drawing>
      </w:r>
      <w:r w:rsidRPr="00C7466A">
        <w:rPr>
          <w:noProof/>
        </w:rPr>
        <w:t xml:space="preserve"> </w:t>
      </w:r>
      <w:r w:rsidRPr="00C7466A">
        <w:rPr>
          <w:rFonts w:ascii="Century Schoolbook" w:hAnsi="Century Schoolbook"/>
          <w:b/>
          <w:bCs/>
          <w:noProof/>
        </w:rPr>
        <w:drawing>
          <wp:inline distT="0" distB="0" distL="0" distR="0" wp14:anchorId="21FF79BC" wp14:editId="25F84416">
            <wp:extent cx="2058965" cy="2825750"/>
            <wp:effectExtent l="0" t="0" r="0" b="0"/>
            <wp:docPr id="1128433044" name="Picture 1" descr="The image displays a list of the top 1500 terms sorted by their Spearman rank correlation with the term 'graphics', including their correlation coefficients and p-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33044" name="Picture 1" descr="The image displays a list of the top 1500 terms sorted by their Spearman rank correlation with the term 'graphics', including their correlation coefficients and p-values.&#10;&#10;AI-generated content may be incorrect."/>
                    <pic:cNvPicPr/>
                  </pic:nvPicPr>
                  <pic:blipFill>
                    <a:blip r:embed="rId19"/>
                    <a:stretch>
                      <a:fillRect/>
                    </a:stretch>
                  </pic:blipFill>
                  <pic:spPr>
                    <a:xfrm>
                      <a:off x="0" y="0"/>
                      <a:ext cx="2085412" cy="2862046"/>
                    </a:xfrm>
                    <a:prstGeom prst="rect">
                      <a:avLst/>
                    </a:prstGeom>
                  </pic:spPr>
                </pic:pic>
              </a:graphicData>
            </a:graphic>
          </wp:inline>
        </w:drawing>
      </w:r>
    </w:p>
    <w:p w14:paraId="2DCD9E76" w14:textId="4C8C9E78" w:rsidR="00C308C4" w:rsidRDefault="00507DD4" w:rsidP="00FA6212">
      <w:pPr>
        <w:pStyle w:val="ListParagraph"/>
        <w:numPr>
          <w:ilvl w:val="1"/>
          <w:numId w:val="26"/>
        </w:numPr>
        <w:tabs>
          <w:tab w:val="clear" w:pos="1440"/>
        </w:tabs>
        <w:ind w:left="720"/>
        <w:jc w:val="both"/>
        <w:rPr>
          <w:rFonts w:ascii="Century Schoolbook" w:hAnsi="Century Schoolbook"/>
        </w:rPr>
      </w:pPr>
      <w:r>
        <w:rPr>
          <w:rFonts w:ascii="Century Schoolbook" w:hAnsi="Century Schoolbook"/>
        </w:rPr>
        <w:t xml:space="preserve">Spearman and Pearson have noticeable different results and ranks, </w:t>
      </w:r>
      <w:r w:rsidR="00FA6212" w:rsidRPr="00FA6212">
        <w:rPr>
          <w:rFonts w:ascii="Century Schoolbook" w:hAnsi="Century Schoolbook"/>
          <w:lang w:val="en"/>
        </w:rPr>
        <w:t>but they have some words in common</w:t>
      </w:r>
      <w:r w:rsidRPr="00FA6212">
        <w:rPr>
          <w:rFonts w:ascii="Century Schoolbook" w:hAnsi="Century Schoolbook"/>
        </w:rPr>
        <w:t xml:space="preserve"> (graphics, </w:t>
      </w:r>
      <w:r w:rsidR="00FA6212" w:rsidRPr="00FA6212">
        <w:rPr>
          <w:rFonts w:ascii="Century Schoolbook" w:hAnsi="Century Schoolbook"/>
        </w:rPr>
        <w:t>people</w:t>
      </w:r>
      <w:r w:rsidRPr="00FA6212">
        <w:rPr>
          <w:rFonts w:ascii="Century Schoolbook" w:hAnsi="Century Schoolbook"/>
        </w:rPr>
        <w:t>,</w:t>
      </w:r>
      <w:r w:rsidR="00FA6212" w:rsidRPr="00FA6212">
        <w:rPr>
          <w:rFonts w:ascii="Century Schoolbook" w:hAnsi="Century Schoolbook"/>
        </w:rPr>
        <w:t xml:space="preserve"> thanks). </w:t>
      </w:r>
      <w:r w:rsidRPr="00FA6212">
        <w:rPr>
          <w:rFonts w:ascii="Century Schoolbook" w:hAnsi="Century Schoolbook"/>
        </w:rPr>
        <w:t>T</w:t>
      </w:r>
      <w:r w:rsidR="00FA6212" w:rsidRPr="00FA6212">
        <w:rPr>
          <w:rFonts w:ascii="Century Schoolbook" w:hAnsi="Century Schoolbook"/>
        </w:rPr>
        <w:t xml:space="preserve">he </w:t>
      </w:r>
      <w:r w:rsidRPr="00FA6212">
        <w:rPr>
          <w:rFonts w:ascii="Century Schoolbook" w:hAnsi="Century Schoolbook"/>
        </w:rPr>
        <w:t xml:space="preserve">top-correlated words are not generic stop words because it has been filtered out using </w:t>
      </w:r>
      <w:proofErr w:type="spellStart"/>
      <w:r w:rsidRPr="00FA6212">
        <w:rPr>
          <w:rFonts w:ascii="Century Schoolbook" w:hAnsi="Century Schoolbook"/>
        </w:rPr>
        <w:t>stop_words</w:t>
      </w:r>
      <w:proofErr w:type="spellEnd"/>
      <w:r w:rsidRPr="00FA6212">
        <w:rPr>
          <w:rFonts w:ascii="Century Schoolbook" w:hAnsi="Century Schoolbook"/>
        </w:rPr>
        <w:t xml:space="preserve"> = ‘</w:t>
      </w:r>
      <w:proofErr w:type="spellStart"/>
      <w:r w:rsidRPr="00FA6212">
        <w:rPr>
          <w:rFonts w:ascii="Century Schoolbook" w:hAnsi="Century Schoolbook"/>
        </w:rPr>
        <w:t>english</w:t>
      </w:r>
      <w:proofErr w:type="spellEnd"/>
      <w:r w:rsidRPr="00FA6212">
        <w:rPr>
          <w:rFonts w:ascii="Century Schoolbook" w:hAnsi="Century Schoolbook"/>
        </w:rPr>
        <w:t xml:space="preserve">’. There are some domain-specific words like graphics, image, video, format, 3d, but there are also common terms used in general topics such as thanks, writes, people. </w:t>
      </w:r>
      <w:r w:rsidR="00FA6212">
        <w:rPr>
          <w:rFonts w:ascii="Century Schoolbook" w:hAnsi="Century Schoolbook"/>
        </w:rPr>
        <w:t>Maybe around 50% of the top terms are domain specific.</w:t>
      </w:r>
      <w:r w:rsidRPr="00FA6212">
        <w:rPr>
          <w:rFonts w:ascii="Century Schoolbook" w:hAnsi="Century Schoolbook"/>
        </w:rPr>
        <w:t xml:space="preserve"> </w:t>
      </w:r>
    </w:p>
    <w:p w14:paraId="2797CCB6" w14:textId="05D53FA9" w:rsidR="005C79C6" w:rsidRDefault="00115959" w:rsidP="005C79C6">
      <w:pPr>
        <w:pStyle w:val="ListParagraph"/>
        <w:numPr>
          <w:ilvl w:val="1"/>
          <w:numId w:val="26"/>
        </w:numPr>
        <w:tabs>
          <w:tab w:val="clear" w:pos="1440"/>
        </w:tabs>
        <w:ind w:left="720"/>
        <w:jc w:val="both"/>
        <w:rPr>
          <w:rFonts w:ascii="Century Schoolbook" w:hAnsi="Century Schoolbook"/>
        </w:rPr>
      </w:pPr>
      <w:r w:rsidRPr="00115959">
        <w:rPr>
          <w:rFonts w:ascii="Century Schoolbook" w:hAnsi="Century Schoolbook"/>
          <w:u w:val="single"/>
        </w:rPr>
        <w:t>The Pearson correlation</w:t>
      </w:r>
      <w:r w:rsidRPr="00115959">
        <w:rPr>
          <w:rFonts w:ascii="Century Schoolbook" w:hAnsi="Century Schoolbook"/>
        </w:rPr>
        <w:t xml:space="preserve"> measures the strength and direction of the </w:t>
      </w:r>
      <w:r w:rsidRPr="007F07ED">
        <w:rPr>
          <w:rFonts w:ascii="Century Schoolbook" w:hAnsi="Century Schoolbook"/>
          <w:b/>
          <w:bCs/>
        </w:rPr>
        <w:t>linear relationship</w:t>
      </w:r>
      <w:r w:rsidRPr="00115959">
        <w:rPr>
          <w:rFonts w:ascii="Century Schoolbook" w:hAnsi="Century Schoolbook"/>
        </w:rPr>
        <w:t xml:space="preserve"> between two continuous variables.</w:t>
      </w:r>
      <w:r>
        <w:rPr>
          <w:rFonts w:ascii="Century Schoolbook" w:hAnsi="Century Schoolbook"/>
        </w:rPr>
        <w:t xml:space="preserve"> </w:t>
      </w:r>
      <w:r w:rsidRPr="00115959">
        <w:rPr>
          <w:rFonts w:ascii="Century Schoolbook" w:hAnsi="Century Schoolbook"/>
        </w:rPr>
        <w:t>It assumes that the data are normally distribute</w:t>
      </w:r>
      <w:r w:rsidR="00A374D9">
        <w:rPr>
          <w:rFonts w:ascii="Century Schoolbook" w:hAnsi="Century Schoolbook"/>
        </w:rPr>
        <w:t>d and have linear relationship (increases/decreases by the same step)</w:t>
      </w:r>
      <w:r w:rsidRPr="00115959">
        <w:rPr>
          <w:rFonts w:ascii="Century Schoolbook" w:hAnsi="Century Schoolbook"/>
        </w:rPr>
        <w:t>.</w:t>
      </w:r>
      <w:r>
        <w:rPr>
          <w:rFonts w:ascii="Century Schoolbook" w:hAnsi="Century Schoolbook"/>
        </w:rPr>
        <w:t xml:space="preserve"> </w:t>
      </w:r>
      <w:r w:rsidRPr="00115959">
        <w:rPr>
          <w:rFonts w:ascii="Century Schoolbook" w:hAnsi="Century Schoolbook"/>
          <w:u w:val="single"/>
        </w:rPr>
        <w:t>The Spearman rank correlation</w:t>
      </w:r>
      <w:r w:rsidRPr="00115959">
        <w:rPr>
          <w:rFonts w:ascii="Century Schoolbook" w:hAnsi="Century Schoolbook"/>
        </w:rPr>
        <w:t xml:space="preserve"> measures the strength and direction of the </w:t>
      </w:r>
      <w:r w:rsidRPr="007F07ED">
        <w:rPr>
          <w:rFonts w:ascii="Century Schoolbook" w:hAnsi="Century Schoolbook"/>
          <w:b/>
          <w:bCs/>
        </w:rPr>
        <w:t>monotonic relationship</w:t>
      </w:r>
      <w:r w:rsidRPr="00115959">
        <w:rPr>
          <w:rFonts w:ascii="Century Schoolbook" w:hAnsi="Century Schoolbook"/>
        </w:rPr>
        <w:t xml:space="preserve"> between two ranked variables. Unlike Pearson,</w:t>
      </w:r>
      <w:r>
        <w:rPr>
          <w:rFonts w:ascii="Century Schoolbook" w:hAnsi="Century Schoolbook"/>
        </w:rPr>
        <w:t xml:space="preserve"> </w:t>
      </w:r>
      <w:r w:rsidR="009222E0">
        <w:rPr>
          <w:rFonts w:ascii="Century Schoolbook" w:hAnsi="Century Schoolbook"/>
        </w:rPr>
        <w:t>Spearman</w:t>
      </w:r>
      <w:r>
        <w:rPr>
          <w:rFonts w:ascii="Century Schoolbook" w:hAnsi="Century Schoolbook"/>
        </w:rPr>
        <w:t xml:space="preserve"> </w:t>
      </w:r>
      <w:r w:rsidR="009222E0">
        <w:rPr>
          <w:rFonts w:ascii="Century Schoolbook" w:hAnsi="Century Schoolbook"/>
        </w:rPr>
        <w:t>relationships</w:t>
      </w:r>
      <w:r>
        <w:rPr>
          <w:rFonts w:ascii="Century Schoolbook" w:hAnsi="Century Schoolbook"/>
        </w:rPr>
        <w:t xml:space="preserve"> </w:t>
      </w:r>
      <w:r w:rsidR="00A374D9">
        <w:rPr>
          <w:rFonts w:ascii="Century Schoolbook" w:hAnsi="Century Schoolbook"/>
        </w:rPr>
        <w:t xml:space="preserve">can be </w:t>
      </w:r>
      <w:r>
        <w:rPr>
          <w:rFonts w:ascii="Century Schoolbook" w:hAnsi="Century Schoolbook"/>
        </w:rPr>
        <w:t>linear</w:t>
      </w:r>
      <w:r w:rsidR="00A374D9">
        <w:rPr>
          <w:rFonts w:ascii="Century Schoolbook" w:hAnsi="Century Schoolbook"/>
        </w:rPr>
        <w:t xml:space="preserve"> or non-linear</w:t>
      </w:r>
      <w:r>
        <w:rPr>
          <w:rFonts w:ascii="Century Schoolbook" w:hAnsi="Century Schoolbook"/>
        </w:rPr>
        <w:t>. If both variables generally increase or decrease together, it will result in a high Spearman coefficient</w:t>
      </w:r>
      <w:r w:rsidRPr="00115959">
        <w:rPr>
          <w:rFonts w:ascii="Century Schoolbook" w:hAnsi="Century Schoolbook"/>
        </w:rPr>
        <w:t>.</w:t>
      </w:r>
      <w:r>
        <w:rPr>
          <w:rFonts w:ascii="Century Schoolbook" w:hAnsi="Century Schoolbook"/>
        </w:rPr>
        <w:t xml:space="preserve"> This method is </w:t>
      </w:r>
      <w:r w:rsidR="007F07ED">
        <w:rPr>
          <w:rFonts w:ascii="Century Schoolbook" w:hAnsi="Century Schoolbook"/>
        </w:rPr>
        <w:t>suitable</w:t>
      </w:r>
      <w:r>
        <w:rPr>
          <w:rFonts w:ascii="Century Schoolbook" w:hAnsi="Century Schoolbook"/>
        </w:rPr>
        <w:t xml:space="preserve"> for ordinal/ranked data or data with outliers.</w:t>
      </w:r>
    </w:p>
    <w:p w14:paraId="1B709C17" w14:textId="64F66694" w:rsidR="007F07ED" w:rsidRDefault="005C79C6" w:rsidP="005C79C6">
      <w:pPr>
        <w:pStyle w:val="ListParagraph"/>
        <w:numPr>
          <w:ilvl w:val="1"/>
          <w:numId w:val="26"/>
        </w:numPr>
        <w:tabs>
          <w:tab w:val="clear" w:pos="1440"/>
        </w:tabs>
        <w:ind w:left="720"/>
        <w:jc w:val="both"/>
        <w:rPr>
          <w:rFonts w:ascii="Century Schoolbook" w:hAnsi="Century Schoolbook"/>
        </w:rPr>
      </w:pPr>
      <w:r w:rsidRPr="005C79C6">
        <w:rPr>
          <w:rFonts w:ascii="Century Schoolbook" w:hAnsi="Century Schoolbook"/>
        </w:rPr>
        <w:lastRenderedPageBreak/>
        <w:t xml:space="preserve">A word will have a higher Spearman rank correlation than Pearson correlation when the word appears many times only in particular documents inside the category but not in most documents, making it an extreme outlier. Suppose we want to measure the correlation between “graphics” and text length in the </w:t>
      </w:r>
      <w:proofErr w:type="spellStart"/>
      <w:proofErr w:type="gramStart"/>
      <w:r w:rsidRPr="005C79C6">
        <w:rPr>
          <w:rFonts w:ascii="Century Schoolbook" w:hAnsi="Century Schoolbook"/>
        </w:rPr>
        <w:t>comp.graphics</w:t>
      </w:r>
      <w:proofErr w:type="spellEnd"/>
      <w:proofErr w:type="gramEnd"/>
      <w:r w:rsidRPr="005C79C6">
        <w:rPr>
          <w:rFonts w:ascii="Century Schoolbook" w:hAnsi="Century Schoolbook"/>
        </w:rPr>
        <w:t xml:space="preserve"> category. If “graphics” does not appear in a text, then appears once in a 2x longer text, then appears 15 times in a 3x longer text, “graphics” will have a higher Spearman rank correlation than Pearson correlation</w:t>
      </w:r>
      <w:r>
        <w:rPr>
          <w:rFonts w:ascii="Century Schoolbook" w:hAnsi="Century Schoolbook"/>
        </w:rPr>
        <w:t xml:space="preserve">. </w:t>
      </w:r>
      <w:r w:rsidRPr="005C79C6">
        <w:rPr>
          <w:rFonts w:ascii="Century Schoolbook" w:hAnsi="Century Schoolbook"/>
        </w:rPr>
        <w:t>It is because the increase rate of “graphics” is not consistent (not linear), but at least it increases as the text length increases. Spearman only looks at the order, so the outlier (15) does not affect it, while Pearson is pulled down by it.</w:t>
      </w:r>
      <w:r w:rsidR="00A374D9" w:rsidRPr="005C79C6">
        <w:rPr>
          <w:rFonts w:ascii="Century Schoolbook" w:hAnsi="Century Schoolbook"/>
        </w:rPr>
        <w:t xml:space="preserve"> </w:t>
      </w:r>
    </w:p>
    <w:p w14:paraId="755D8DF0" w14:textId="77777777" w:rsidR="005C79C6" w:rsidRPr="005C79C6" w:rsidRDefault="005C79C6" w:rsidP="005C79C6">
      <w:pPr>
        <w:pStyle w:val="ListParagraph"/>
        <w:jc w:val="both"/>
        <w:rPr>
          <w:rFonts w:ascii="Century Schoolbook" w:hAnsi="Century Schoolbook"/>
        </w:rPr>
      </w:pPr>
    </w:p>
    <w:p w14:paraId="5D87EE90" w14:textId="1677BE13"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005C79C6">
        <w:rPr>
          <w:rFonts w:ascii="Century Schoolbook" w:hAnsi="Century Schoolbook"/>
        </w:rPr>
        <w:t>Yes</w:t>
      </w:r>
      <w:r w:rsidRPr="00C44A9E">
        <w:rPr>
          <w:rFonts w:ascii="Century Schoolbook" w:hAnsi="Century Schoolbook"/>
        </w:rPr>
        <w:t xml:space="preserve"> </w:t>
      </w:r>
    </w:p>
    <w:p w14:paraId="42D7FC6E" w14:textId="27EFB3C9"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A558F9">
        <w:rPr>
          <w:rFonts w:ascii="Century Schoolbook" w:hAnsi="Century Schoolbook"/>
        </w:rPr>
        <w:t>I</w:t>
      </w:r>
      <w:r w:rsidR="00A660EB">
        <w:rPr>
          <w:rFonts w:ascii="Century Schoolbook" w:hAnsi="Century Schoolbook"/>
        </w:rPr>
        <w:t>mproving readability</w:t>
      </w:r>
      <w:r w:rsidR="00A558F9">
        <w:rPr>
          <w:rFonts w:ascii="Century Schoolbook" w:hAnsi="Century Schoolbook"/>
        </w:rPr>
        <w:t>/phrasing</w:t>
      </w:r>
      <w:r w:rsidR="00A660EB">
        <w:rPr>
          <w:rFonts w:ascii="Century Schoolbook" w:hAnsi="Century Schoolbook"/>
        </w:rPr>
        <w:t xml:space="preserve"> of my own draft about higher Spearman-lower Pearson example </w:t>
      </w:r>
    </w:p>
    <w:p w14:paraId="1C2F7386" w14:textId="77777777" w:rsidR="007F07E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72FBD3EF" w14:textId="5F607763" w:rsidR="0018685D" w:rsidRDefault="007F07ED" w:rsidP="00952AFB">
      <w:pPr>
        <w:jc w:val="both"/>
        <w:rPr>
          <w:rFonts w:ascii="Century Schoolbook" w:hAnsi="Century Schoolbook"/>
        </w:rPr>
      </w:pPr>
      <w:hyperlink r:id="rId20" w:history="1">
        <w:r w:rsidRPr="00606648">
          <w:rPr>
            <w:rStyle w:val="Hyperlink"/>
            <w:rFonts w:ascii="Century Schoolbook" w:hAnsi="Century Schoolbook"/>
          </w:rPr>
          <w:t>https://dkaarthick.medium.com/correlation-pearson-vs-spearman-rank-correlation-dc3e5420339b</w:t>
        </w:r>
      </w:hyperlink>
      <w:r>
        <w:rPr>
          <w:rFonts w:ascii="Century Schoolbook" w:hAnsi="Century Schoolbook"/>
        </w:rPr>
        <w:t xml:space="preserve"> </w:t>
      </w:r>
    </w:p>
    <w:p w14:paraId="4DD2D30E" w14:textId="682164E3" w:rsidR="00406009" w:rsidRDefault="00406009" w:rsidP="00952AFB">
      <w:pPr>
        <w:jc w:val="both"/>
        <w:rPr>
          <w:rFonts w:ascii="Century Schoolbook" w:hAnsi="Century Schoolbook"/>
        </w:rPr>
      </w:pPr>
      <w:hyperlink r:id="rId21" w:history="1">
        <w:r w:rsidRPr="00606648">
          <w:rPr>
            <w:rStyle w:val="Hyperlink"/>
            <w:rFonts w:ascii="Century Schoolbook" w:hAnsi="Century Schoolbook"/>
          </w:rPr>
          <w:t>https://support.minitab.com/en-us/minitab/help-and-how-to/statistics/basic-statistics/supporting-topics/correlation-and-covariance/a-comparison-of-the-pearson-and-spearman-correlation-methods/</w:t>
        </w:r>
      </w:hyperlink>
      <w:r>
        <w:rPr>
          <w:rFonts w:ascii="Century Schoolbook" w:hAnsi="Century Schoolbook"/>
        </w:rPr>
        <w:t xml:space="preserve"> </w:t>
      </w:r>
    </w:p>
    <w:p w14:paraId="27F54BBE" w14:textId="77777777" w:rsidR="001B424C" w:rsidRDefault="001B424C">
      <w:pPr>
        <w:rPr>
          <w:rFonts w:ascii="Century Schoolbook" w:hAnsi="Century Schoolbook"/>
        </w:rPr>
      </w:pPr>
      <w:r>
        <w:rPr>
          <w:rFonts w:ascii="Century Schoolbook" w:hAnsi="Century Schoolbook"/>
        </w:rPr>
        <w:br w:type="page"/>
      </w:r>
    </w:p>
    <w:p w14:paraId="41FE7F12" w14:textId="0D0C3260" w:rsidR="0018685D" w:rsidRPr="00C44A9E" w:rsidRDefault="00000000" w:rsidP="00952AFB">
      <w:pPr>
        <w:jc w:val="both"/>
        <w:rPr>
          <w:rFonts w:ascii="Century Schoolbook" w:hAnsi="Century Schoolbook"/>
        </w:rPr>
      </w:pPr>
      <w:r>
        <w:rPr>
          <w:rFonts w:ascii="Century Schoolbook" w:hAnsi="Century Schoolbook"/>
        </w:rPr>
        <w:lastRenderedPageBreak/>
        <w:pict w14:anchorId="446A19DC">
          <v:rect id="_x0000_i1033" style="width:0;height:1.5pt" o:hralign="center" o:hrstd="t" o:hr="t" fillcolor="#a0a0a0" stroked="f"/>
        </w:pict>
      </w:r>
    </w:p>
    <w:p w14:paraId="5B5DAA22" w14:textId="1C6A2CEA"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71346D1A" w14:textId="0582678B" w:rsidR="0005655C"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proofErr w:type="gramStart"/>
      <w:r w:rsidR="0005655C" w:rsidRPr="0005655C">
        <w:rPr>
          <w:rFonts w:ascii="Century Schoolbook" w:hAnsi="Century Schoolbook"/>
          <w:b/>
          <w:bCs/>
        </w:rPr>
        <w:t>Top-K</w:t>
      </w:r>
      <w:proofErr w:type="gramEnd"/>
      <w:r w:rsidR="0005655C" w:rsidRPr="0005655C">
        <w:rPr>
          <w:rFonts w:ascii="Century Schoolbook" w:hAnsi="Century Schoolbook"/>
          <w:b/>
          <w:bCs/>
        </w:rPr>
        <w:t xml:space="preserve">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proofErr w:type="spellStart"/>
      <w:r w:rsidR="0005655C" w:rsidRPr="0005655C">
        <w:rPr>
          <w:rFonts w:ascii="Century Schoolbook" w:hAnsi="Century Schoolbook"/>
          <w:b/>
          <w:bCs/>
        </w:rPr>
        <w:t>MaxFPGrowth</w:t>
      </w:r>
      <w:proofErr w:type="spellEnd"/>
      <w:r w:rsidR="0005655C" w:rsidRPr="0005655C">
        <w:rPr>
          <w:rFonts w:ascii="Century Schoolbook" w:hAnsi="Century Schoolbook"/>
        </w:rPr>
        <w:t xml:space="preserve"> using minimum support thresholds </w:t>
      </w:r>
      <w:proofErr w:type="spellStart"/>
      <w:r w:rsidR="0005655C" w:rsidRPr="0005655C">
        <w:rPr>
          <w:rFonts w:ascii="Century Schoolbook" w:hAnsi="Century Schoolbook"/>
          <w:b/>
          <w:bCs/>
        </w:rPr>
        <w:t>minSup</w:t>
      </w:r>
      <w:proofErr w:type="spellEnd"/>
      <w:r w:rsidR="0005655C" w:rsidRPr="0005655C">
        <w:rPr>
          <w:rFonts w:ascii="Century Schoolbook" w:hAnsi="Century Schoolbook"/>
          <w:b/>
          <w:bCs/>
        </w:rPr>
        <w:t xml:space="preserve">=9 and </w:t>
      </w:r>
      <w:proofErr w:type="spellStart"/>
      <w:r w:rsidR="0005655C" w:rsidRPr="0005655C">
        <w:rPr>
          <w:rFonts w:ascii="Century Schoolbook" w:hAnsi="Century Schoolbook"/>
          <w:b/>
          <w:bCs/>
        </w:rPr>
        <w:t>minSup</w:t>
      </w:r>
      <w:proofErr w:type="spellEnd"/>
      <w:r w:rsidR="0005655C" w:rsidRPr="0005655C">
        <w:rPr>
          <w:rFonts w:ascii="Century Schoolbook" w:hAnsi="Century Schoolbook"/>
          <w:b/>
          <w:bCs/>
        </w:rPr>
        <w:t>= 3</w:t>
      </w:r>
      <w:r w:rsidR="0005655C" w:rsidRPr="0005655C">
        <w:rPr>
          <w:rFonts w:ascii="Century Schoolbook" w:hAnsi="Century Schoolbook"/>
        </w:rPr>
        <w:t>.</w:t>
      </w:r>
    </w:p>
    <w:p w14:paraId="650AF358" w14:textId="0F314BC5" w:rsidR="00BC60DE" w:rsidRPr="003D4323" w:rsidRDefault="00BC60DE" w:rsidP="00952AFB">
      <w:pPr>
        <w:jc w:val="both"/>
        <w:rPr>
          <w:rFonts w:ascii="Century Schoolbook" w:hAnsi="Century Schoolbook"/>
          <w:b/>
          <w:bCs/>
        </w:rPr>
      </w:pPr>
      <w:r w:rsidRPr="003D4323">
        <w:rPr>
          <w:rFonts w:ascii="Century Schoolbook" w:hAnsi="Century Schoolbook"/>
          <w:b/>
          <w:bCs/>
        </w:rPr>
        <w:t xml:space="preserve">Questions: </w:t>
      </w:r>
    </w:p>
    <w:p w14:paraId="1E49245F" w14:textId="07936193"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decreasing </w:t>
      </w:r>
      <w:proofErr w:type="spellStart"/>
      <w:r w:rsidRPr="0005655C">
        <w:rPr>
          <w:rFonts w:ascii="Century Schoolbook" w:hAnsi="Century Schoolbook"/>
          <w:b/>
          <w:bCs/>
        </w:rPr>
        <w:t>minSup</w:t>
      </w:r>
      <w:proofErr w:type="spellEnd"/>
      <w:r w:rsidRPr="0005655C">
        <w:rPr>
          <w:rFonts w:ascii="Century Schoolbook" w:hAnsi="Century Schoolbook"/>
        </w:rPr>
        <w:t xml:space="preserve"> (from 9 to 3) in </w:t>
      </w:r>
      <w:proofErr w:type="spellStart"/>
      <w:r w:rsidRPr="0005655C">
        <w:rPr>
          <w:rFonts w:ascii="Century Schoolbook" w:hAnsi="Century Schoolbook"/>
          <w:b/>
          <w:bCs/>
        </w:rPr>
        <w:t>MaxFPGrowth</w:t>
      </w:r>
      <w:proofErr w:type="spellEnd"/>
      <w:r w:rsidRPr="0005655C">
        <w:rPr>
          <w:rFonts w:ascii="Century Schoolbook" w:hAnsi="Century Schoolbook"/>
        </w:rPr>
        <w:t xml:space="preserve"> affect the execution runtime and the total number of discovered patterns?</w:t>
      </w:r>
    </w:p>
    <w:p w14:paraId="77051717" w14:textId="77777777"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the parameter k in </w:t>
      </w:r>
      <w:proofErr w:type="gramStart"/>
      <w:r w:rsidRPr="0005655C">
        <w:rPr>
          <w:rFonts w:ascii="Century Schoolbook" w:hAnsi="Century Schoolbook"/>
          <w:b/>
          <w:bCs/>
        </w:rPr>
        <w:t>Top-K</w:t>
      </w:r>
      <w:proofErr w:type="gramEnd"/>
      <w:r w:rsidRPr="0005655C">
        <w:rPr>
          <w:rFonts w:ascii="Century Schoolbook" w:hAnsi="Century Schoolbook"/>
          <w:b/>
          <w:bCs/>
        </w:rPr>
        <w:t xml:space="preserve"> FAE</w:t>
      </w:r>
      <w:r w:rsidRPr="0005655C">
        <w:rPr>
          <w:rFonts w:ascii="Century Schoolbook" w:hAnsi="Century Schoolbook"/>
        </w:rPr>
        <w:t xml:space="preserve"> differ fundamentally from </w:t>
      </w:r>
      <w:proofErr w:type="spellStart"/>
      <w:r w:rsidRPr="0005655C">
        <w:rPr>
          <w:rFonts w:ascii="Century Schoolbook" w:hAnsi="Century Schoolbook"/>
          <w:b/>
          <w:bCs/>
        </w:rPr>
        <w:t>minSup</w:t>
      </w:r>
      <w:proofErr w:type="spellEnd"/>
      <w:r w:rsidRPr="0005655C">
        <w:rPr>
          <w:rFonts w:ascii="Century Schoolbook" w:hAnsi="Century Schoolbook"/>
        </w:rPr>
        <w:t xml:space="preserve"> in </w:t>
      </w:r>
      <w:proofErr w:type="spellStart"/>
      <w:r w:rsidRPr="0005655C">
        <w:rPr>
          <w:rFonts w:ascii="Century Schoolbook" w:hAnsi="Century Schoolbook"/>
          <w:b/>
          <w:bCs/>
        </w:rPr>
        <w:t>MaxFPGrowth</w:t>
      </w:r>
      <w:proofErr w:type="spellEnd"/>
      <w:r w:rsidRPr="0005655C">
        <w:rPr>
          <w:rFonts w:ascii="Century Schoolbook" w:hAnsi="Century Schoolbook"/>
        </w:rPr>
        <w:t xml:space="preserve"> when deciding which patterns to keep?</w:t>
      </w:r>
    </w:p>
    <w:p w14:paraId="4117E940" w14:textId="65D817AE" w:rsidR="0005655C" w:rsidRDefault="0005655C" w:rsidP="000F5A82">
      <w:pPr>
        <w:numPr>
          <w:ilvl w:val="0"/>
          <w:numId w:val="10"/>
        </w:numPr>
        <w:spacing w:after="0"/>
        <w:jc w:val="both"/>
        <w:rPr>
          <w:rFonts w:ascii="Century Schoolbook" w:hAnsi="Century Schoolbook"/>
        </w:rPr>
      </w:pPr>
      <w:r w:rsidRPr="0005655C">
        <w:rPr>
          <w:rFonts w:ascii="Century Schoolbook" w:hAnsi="Century Schoolbook"/>
        </w:rPr>
        <w:t>Why are "maximal" frequent patterns structurally more concise than standard frequent patterns?</w:t>
      </w:r>
    </w:p>
    <w:p w14:paraId="47C910F6" w14:textId="77777777" w:rsidR="00A558F9" w:rsidRDefault="00A558F9" w:rsidP="00A558F9">
      <w:pPr>
        <w:spacing w:after="0"/>
        <w:ind w:left="720"/>
        <w:jc w:val="both"/>
        <w:rPr>
          <w:rFonts w:ascii="Century Schoolbook" w:hAnsi="Century Schoolbook"/>
        </w:rPr>
      </w:pPr>
    </w:p>
    <w:p w14:paraId="34C6F695" w14:textId="75E9041B" w:rsidR="00A558F9" w:rsidRDefault="00A558F9" w:rsidP="00A558F9">
      <w:pPr>
        <w:spacing w:after="0"/>
        <w:jc w:val="both"/>
        <w:rPr>
          <w:rFonts w:ascii="Century Schoolbook" w:hAnsi="Century Schoolbook"/>
        </w:rPr>
      </w:pPr>
      <w:r w:rsidRPr="00A558F9">
        <w:rPr>
          <w:rFonts w:ascii="Century Schoolbook" w:hAnsi="Century Schoolbook"/>
          <w:noProof/>
        </w:rPr>
        <w:drawing>
          <wp:inline distT="0" distB="0" distL="0" distR="0" wp14:anchorId="074F63C4" wp14:editId="22587C85">
            <wp:extent cx="5226319" cy="711237"/>
            <wp:effectExtent l="0" t="0" r="0" b="0"/>
            <wp:docPr id="1358465970" name="Picture 1" descr="The image displays a successful execution of the FAE algorithm, showing a runtime of 0.06 seconds, with 100 top frequent patterns extracted for the 'alt_atheism' categ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65970" name="Picture 1" descr="The image displays a successful execution of the FAE algorithm, showing a runtime of 0.06 seconds, with 100 top frequent patterns extracted for the 'alt_atheism' category.&#10;&#10;AI-generated content may be incorrect."/>
                    <pic:cNvPicPr/>
                  </pic:nvPicPr>
                  <pic:blipFill>
                    <a:blip r:embed="rId22"/>
                    <a:stretch>
                      <a:fillRect/>
                    </a:stretch>
                  </pic:blipFill>
                  <pic:spPr>
                    <a:xfrm>
                      <a:off x="0" y="0"/>
                      <a:ext cx="5226319" cy="711237"/>
                    </a:xfrm>
                    <a:prstGeom prst="rect">
                      <a:avLst/>
                    </a:prstGeom>
                  </pic:spPr>
                </pic:pic>
              </a:graphicData>
            </a:graphic>
          </wp:inline>
        </w:drawing>
      </w:r>
    </w:p>
    <w:p w14:paraId="3E60CAFF" w14:textId="07B9BB1D" w:rsidR="00A558F9" w:rsidRDefault="00A558F9" w:rsidP="00A558F9">
      <w:pPr>
        <w:spacing w:after="0"/>
        <w:jc w:val="both"/>
        <w:rPr>
          <w:rFonts w:ascii="Century Schoolbook" w:hAnsi="Century Schoolbook"/>
        </w:rPr>
      </w:pPr>
      <w:r w:rsidRPr="00A558F9">
        <w:rPr>
          <w:rFonts w:ascii="Century Schoolbook" w:hAnsi="Century Schoolbook"/>
          <w:noProof/>
        </w:rPr>
        <w:drawing>
          <wp:inline distT="0" distB="0" distL="0" distR="0" wp14:anchorId="7B4BFC0F" wp14:editId="079C83B0">
            <wp:extent cx="5124713" cy="673135"/>
            <wp:effectExtent l="0" t="0" r="0" b="0"/>
            <wp:docPr id="268080665" name="Picture 1" descr="The image displays a text snippet summarizing the results of an algorithm, the FAE, which has generated top 500 frequent patterns for the category 'alt_atheism' in a runtime of 0.29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80665" name="Picture 1" descr="The image displays a text snippet summarizing the results of an algorithm, the FAE, which has generated top 500 frequent patterns for the category 'alt_atheism' in a runtime of 0.29 seconds.&#10;&#10;AI-generated content may be incorrect."/>
                    <pic:cNvPicPr/>
                  </pic:nvPicPr>
                  <pic:blipFill>
                    <a:blip r:embed="rId23"/>
                    <a:stretch>
                      <a:fillRect/>
                    </a:stretch>
                  </pic:blipFill>
                  <pic:spPr>
                    <a:xfrm>
                      <a:off x="0" y="0"/>
                      <a:ext cx="5124713" cy="673135"/>
                    </a:xfrm>
                    <a:prstGeom prst="rect">
                      <a:avLst/>
                    </a:prstGeom>
                  </pic:spPr>
                </pic:pic>
              </a:graphicData>
            </a:graphic>
          </wp:inline>
        </w:drawing>
      </w:r>
    </w:p>
    <w:p w14:paraId="0112D89E" w14:textId="77777777" w:rsidR="00A558F9" w:rsidRPr="000F5A82" w:rsidRDefault="00A558F9" w:rsidP="00A558F9">
      <w:pPr>
        <w:spacing w:after="0"/>
        <w:jc w:val="both"/>
        <w:rPr>
          <w:rFonts w:ascii="Century Schoolbook" w:hAnsi="Century Schoolbook"/>
        </w:rPr>
      </w:pPr>
    </w:p>
    <w:p w14:paraId="021A824E" w14:textId="77777777" w:rsidR="0018685D" w:rsidRDefault="0018685D" w:rsidP="00952AFB">
      <w:pPr>
        <w:jc w:val="both"/>
        <w:rPr>
          <w:rFonts w:ascii="Century Schoolbook" w:hAnsi="Century Schoolbook"/>
          <w:b/>
          <w:bCs/>
        </w:rPr>
      </w:pPr>
      <w:r w:rsidRPr="00C44A9E">
        <w:rPr>
          <w:rFonts w:ascii="Century Schoolbook" w:hAnsi="Century Schoolbook"/>
          <w:b/>
          <w:bCs/>
        </w:rPr>
        <w:t>Answer (</w:t>
      </w:r>
      <w:proofErr w:type="gramStart"/>
      <w:r w:rsidRPr="00C44A9E">
        <w:rPr>
          <w:rFonts w:ascii="Century Schoolbook" w:hAnsi="Century Schoolbook"/>
          <w:b/>
          <w:bCs/>
        </w:rPr>
        <w:t>1) —</w:t>
      </w:r>
      <w:proofErr w:type="gramEnd"/>
      <w:r w:rsidRPr="00C44A9E">
        <w:rPr>
          <w:rFonts w:ascii="Century Schoolbook" w:hAnsi="Century Schoolbook"/>
          <w:b/>
          <w:bCs/>
        </w:rPr>
        <w:t xml:space="preserve"> Runtime and pattern count when lowering </w:t>
      </w:r>
      <w:proofErr w:type="spellStart"/>
      <w:r w:rsidRPr="00C44A9E">
        <w:rPr>
          <w:rFonts w:ascii="Century Schoolbook" w:hAnsi="Century Schoolbook"/>
          <w:b/>
          <w:bCs/>
        </w:rPr>
        <w:t>minSup</w:t>
      </w:r>
      <w:proofErr w:type="spellEnd"/>
      <w:r w:rsidRPr="00C44A9E">
        <w:rPr>
          <w:rFonts w:ascii="Century Schoolbook" w:hAnsi="Century Schoolbook"/>
          <w:b/>
          <w:bCs/>
        </w:rPr>
        <w:t>:</w:t>
      </w:r>
    </w:p>
    <w:p w14:paraId="52E22C1A" w14:textId="49C2BBA9" w:rsidR="00A827BA" w:rsidRDefault="00A827BA" w:rsidP="00952AFB">
      <w:pPr>
        <w:jc w:val="both"/>
        <w:rPr>
          <w:rFonts w:ascii="Century Schoolbook" w:hAnsi="Century Schoolbook"/>
        </w:rPr>
      </w:pPr>
      <w:r w:rsidRPr="00A558F9">
        <w:rPr>
          <w:rFonts w:ascii="Century Schoolbook" w:hAnsi="Century Schoolbook"/>
          <w:noProof/>
        </w:rPr>
        <w:drawing>
          <wp:inline distT="0" distB="0" distL="0" distR="0" wp14:anchorId="4EA6108B" wp14:editId="164BD0B2">
            <wp:extent cx="5731510" cy="797560"/>
            <wp:effectExtent l="0" t="0" r="2540" b="2540"/>
            <wp:docPr id="58805328" name="Picture 1" descr="The image displays a summary of an algorithm's output, showing it successfully generated 710 frequent patterns, took 0.205 seconds to run, and was used to extract patterns from the category 'alt_atheism' with a minimum support count of 9.&#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5328" name="Picture 1" descr="The image displays a summary of an algorithm's output, showing it successfully generated 710 frequent patterns, took 0.205 seconds to run, and was used to extract patterns from the category 'alt_atheism' with a minimum support count of 9.&#10;&#10;AI-generated content may be incorrect."/>
                    <pic:cNvPicPr/>
                  </pic:nvPicPr>
                  <pic:blipFill>
                    <a:blip r:embed="rId24"/>
                    <a:stretch>
                      <a:fillRect/>
                    </a:stretch>
                  </pic:blipFill>
                  <pic:spPr>
                    <a:xfrm>
                      <a:off x="0" y="0"/>
                      <a:ext cx="5731510" cy="797560"/>
                    </a:xfrm>
                    <a:prstGeom prst="rect">
                      <a:avLst/>
                    </a:prstGeom>
                  </pic:spPr>
                </pic:pic>
              </a:graphicData>
            </a:graphic>
          </wp:inline>
        </w:drawing>
      </w:r>
    </w:p>
    <w:p w14:paraId="591F0C67" w14:textId="75920352" w:rsidR="00A558F9" w:rsidRDefault="00A558F9" w:rsidP="00952AFB">
      <w:pPr>
        <w:jc w:val="both"/>
        <w:rPr>
          <w:rFonts w:ascii="Century Schoolbook" w:hAnsi="Century Schoolbook"/>
        </w:rPr>
      </w:pPr>
      <w:r w:rsidRPr="00A558F9">
        <w:rPr>
          <w:rFonts w:ascii="Century Schoolbook" w:hAnsi="Century Schoolbook"/>
          <w:noProof/>
        </w:rPr>
        <w:drawing>
          <wp:inline distT="0" distB="0" distL="0" distR="0" wp14:anchorId="3636BD4A" wp14:editId="7E3B5292">
            <wp:extent cx="5731510" cy="719455"/>
            <wp:effectExtent l="0" t="0" r="2540" b="4445"/>
            <wp:docPr id="342671299" name="Picture 1" descr="The image displays a summary of a Maximal Frequent patterns report generated by the MaxFp-Growth algorithm, showing a total of 9,547 patterns, a runtime of 2.76 seconds, and a specific focus on the 'alt_atheism' categ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71299" name="Picture 1" descr="The image displays a summary of a Maximal Frequent patterns report generated by the MaxFp-Growth algorithm, showing a total of 9,547 patterns, a runtime of 2.76 seconds, and a specific focus on the 'alt_atheism' category.&#10;&#10;AI-generated content may be incorrect."/>
                    <pic:cNvPicPr/>
                  </pic:nvPicPr>
                  <pic:blipFill>
                    <a:blip r:embed="rId25"/>
                    <a:stretch>
                      <a:fillRect/>
                    </a:stretch>
                  </pic:blipFill>
                  <pic:spPr>
                    <a:xfrm>
                      <a:off x="0" y="0"/>
                      <a:ext cx="5731510" cy="719455"/>
                    </a:xfrm>
                    <a:prstGeom prst="rect">
                      <a:avLst/>
                    </a:prstGeom>
                  </pic:spPr>
                </pic:pic>
              </a:graphicData>
            </a:graphic>
          </wp:inline>
        </w:drawing>
      </w:r>
    </w:p>
    <w:p w14:paraId="63A0844E" w14:textId="331354D6" w:rsidR="00A827BA" w:rsidRDefault="00A827BA" w:rsidP="00952AFB">
      <w:pPr>
        <w:jc w:val="both"/>
        <w:rPr>
          <w:rFonts w:ascii="Century Schoolbook" w:hAnsi="Century Schoolbook"/>
        </w:rPr>
      </w:pPr>
      <w:r>
        <w:rPr>
          <w:rFonts w:ascii="Century Schoolbook" w:hAnsi="Century Schoolbook"/>
        </w:rPr>
        <w:t xml:space="preserve">Decreasing </w:t>
      </w:r>
      <w:proofErr w:type="spellStart"/>
      <w:r>
        <w:rPr>
          <w:rFonts w:ascii="Century Schoolbook" w:hAnsi="Century Schoolbook"/>
        </w:rPr>
        <w:t>MinSup</w:t>
      </w:r>
      <w:proofErr w:type="spellEnd"/>
      <w:r>
        <w:rPr>
          <w:rFonts w:ascii="Century Schoolbook" w:hAnsi="Century Schoolbook"/>
        </w:rPr>
        <w:t xml:space="preserve"> will result in more discovered patterns and longer execution runtime, because there are more patterns passing the lower threshold (having minimum 3 supports instead of 9) and the algorithm needs to keep them all.</w:t>
      </w:r>
    </w:p>
    <w:p w14:paraId="3CA991C0" w14:textId="338A81C0" w:rsidR="007F07ED" w:rsidRPr="00A558F9" w:rsidRDefault="00A558F9" w:rsidP="00952AFB">
      <w:pPr>
        <w:jc w:val="both"/>
        <w:rPr>
          <w:rFonts w:ascii="Century Schoolbook" w:hAnsi="Century Schoolbook"/>
        </w:rPr>
      </w:pPr>
      <w:r w:rsidRPr="00A558F9">
        <w:rPr>
          <w:rFonts w:ascii="Century Schoolbook" w:hAnsi="Century Schoolbook"/>
        </w:rPr>
        <w:t>Both</w:t>
      </w:r>
      <w:r>
        <w:rPr>
          <w:rFonts w:ascii="Century Schoolbook" w:hAnsi="Century Schoolbook"/>
        </w:rPr>
        <w:t xml:space="preserve"> </w:t>
      </w:r>
      <w:proofErr w:type="gramStart"/>
      <w:r>
        <w:rPr>
          <w:rFonts w:ascii="Century Schoolbook" w:hAnsi="Century Schoolbook"/>
        </w:rPr>
        <w:t>Top-K</w:t>
      </w:r>
      <w:proofErr w:type="gramEnd"/>
      <w:r>
        <w:rPr>
          <w:rFonts w:ascii="Century Schoolbook" w:hAnsi="Century Schoolbook"/>
        </w:rPr>
        <w:t xml:space="preserve"> FAE and </w:t>
      </w:r>
      <w:proofErr w:type="spellStart"/>
      <w:r w:rsidRPr="00A558F9">
        <w:rPr>
          <w:rFonts w:ascii="Century Schoolbook" w:hAnsi="Century Schoolbook"/>
        </w:rPr>
        <w:t>MaxFPGrowth</w:t>
      </w:r>
      <w:proofErr w:type="spellEnd"/>
      <w:r>
        <w:rPr>
          <w:rFonts w:ascii="Century Schoolbook" w:hAnsi="Century Schoolbook"/>
        </w:rPr>
        <w:t xml:space="preserve"> need longer execution runtime to collect more patterns.</w:t>
      </w:r>
    </w:p>
    <w:p w14:paraId="4E05A00F" w14:textId="4BC416C0" w:rsidR="0018685D" w:rsidRDefault="0018685D" w:rsidP="00952AFB">
      <w:pPr>
        <w:jc w:val="both"/>
        <w:rPr>
          <w:rFonts w:ascii="Century Schoolbook" w:hAnsi="Century Schoolbook"/>
          <w:b/>
          <w:bCs/>
        </w:rPr>
      </w:pPr>
      <w:r w:rsidRPr="00C44A9E">
        <w:rPr>
          <w:rFonts w:ascii="Century Schoolbook" w:hAnsi="Century Schoolbook"/>
          <w:b/>
          <w:bCs/>
        </w:rPr>
        <w:t>Answer (</w:t>
      </w:r>
      <w:proofErr w:type="gramStart"/>
      <w:r w:rsidRPr="00C44A9E">
        <w:rPr>
          <w:rFonts w:ascii="Century Schoolbook" w:hAnsi="Century Schoolbook"/>
          <w:b/>
          <w:bCs/>
        </w:rPr>
        <w:t>2) —</w:t>
      </w:r>
      <w:proofErr w:type="gramEnd"/>
      <w:r w:rsidRPr="00C44A9E">
        <w:rPr>
          <w:rFonts w:ascii="Century Schoolbook" w:hAnsi="Century Schoolbook"/>
          <w:b/>
          <w:bCs/>
        </w:rPr>
        <w:t xml:space="preserve"> Top-K k vs </w:t>
      </w:r>
      <w:proofErr w:type="spellStart"/>
      <w:r w:rsidRPr="00C44A9E">
        <w:rPr>
          <w:rFonts w:ascii="Century Schoolbook" w:hAnsi="Century Schoolbook"/>
          <w:b/>
          <w:bCs/>
        </w:rPr>
        <w:t>MaxFPGrowth</w:t>
      </w:r>
      <w:proofErr w:type="spellEnd"/>
      <w:r w:rsidRPr="00C44A9E">
        <w:rPr>
          <w:rFonts w:ascii="Century Schoolbook" w:hAnsi="Century Schoolbook"/>
          <w:b/>
          <w:bCs/>
        </w:rPr>
        <w:t xml:space="preserve"> </w:t>
      </w:r>
      <w:proofErr w:type="spellStart"/>
      <w:r w:rsidRPr="00C44A9E">
        <w:rPr>
          <w:rFonts w:ascii="Century Schoolbook" w:hAnsi="Century Schoolbook"/>
          <w:b/>
          <w:bCs/>
        </w:rPr>
        <w:t>minSup</w:t>
      </w:r>
      <w:proofErr w:type="spellEnd"/>
      <w:r w:rsidRPr="00C44A9E">
        <w:rPr>
          <w:rFonts w:ascii="Century Schoolbook" w:hAnsi="Century Schoolbook"/>
          <w:b/>
          <w:bCs/>
        </w:rPr>
        <w:t>:</w:t>
      </w:r>
      <w:r w:rsidR="00AB2DBF">
        <w:rPr>
          <w:rFonts w:ascii="Century Schoolbook" w:hAnsi="Century Schoolbook"/>
          <w:b/>
          <w:bCs/>
        </w:rPr>
        <w:t>’</w:t>
      </w:r>
    </w:p>
    <w:p w14:paraId="68DD3DC9" w14:textId="77777777" w:rsidR="001F6A9F" w:rsidRDefault="001F6A9F" w:rsidP="00952AFB">
      <w:pPr>
        <w:jc w:val="both"/>
        <w:rPr>
          <w:rFonts w:ascii="Century Schoolbook" w:hAnsi="Century Schoolbook"/>
        </w:rPr>
      </w:pPr>
      <w:r w:rsidRPr="001F6A9F">
        <w:rPr>
          <w:rFonts w:ascii="Century Schoolbook" w:hAnsi="Century Schoolbook"/>
        </w:rPr>
        <w:t xml:space="preserve">In </w:t>
      </w:r>
      <w:proofErr w:type="gramStart"/>
      <w:r w:rsidRPr="001F6A9F">
        <w:rPr>
          <w:rFonts w:ascii="Century Schoolbook" w:hAnsi="Century Schoolbook"/>
        </w:rPr>
        <w:t>Top-K</w:t>
      </w:r>
      <w:proofErr w:type="gramEnd"/>
      <w:r w:rsidRPr="001F6A9F">
        <w:rPr>
          <w:rFonts w:ascii="Century Schoolbook" w:hAnsi="Century Schoolbook"/>
        </w:rPr>
        <w:t xml:space="preserve">, k sets how many of the most frequent patterns to keep, regardless of their support. In </w:t>
      </w:r>
      <w:proofErr w:type="spellStart"/>
      <w:r w:rsidRPr="001F6A9F">
        <w:rPr>
          <w:rFonts w:ascii="Century Schoolbook" w:hAnsi="Century Schoolbook"/>
        </w:rPr>
        <w:t>MaxFPGrowth</w:t>
      </w:r>
      <w:proofErr w:type="spellEnd"/>
      <w:r w:rsidRPr="001F6A9F">
        <w:rPr>
          <w:rFonts w:ascii="Century Schoolbook" w:hAnsi="Century Schoolbook"/>
        </w:rPr>
        <w:t xml:space="preserve">, </w:t>
      </w:r>
      <w:proofErr w:type="spellStart"/>
      <w:r w:rsidRPr="001F6A9F">
        <w:rPr>
          <w:rFonts w:ascii="Century Schoolbook" w:hAnsi="Century Schoolbook"/>
        </w:rPr>
        <w:t>minSup</w:t>
      </w:r>
      <w:proofErr w:type="spellEnd"/>
      <w:r w:rsidRPr="001F6A9F">
        <w:rPr>
          <w:rFonts w:ascii="Century Schoolbook" w:hAnsi="Century Schoolbook"/>
        </w:rPr>
        <w:t xml:space="preserve"> sets the minimum support a pattern needs to be kept, regardless of how many patterns result.</w:t>
      </w:r>
    </w:p>
    <w:p w14:paraId="48DA425B" w14:textId="1E20BC1C" w:rsidR="0018685D" w:rsidRDefault="0018685D" w:rsidP="00952AFB">
      <w:pPr>
        <w:jc w:val="both"/>
        <w:rPr>
          <w:rFonts w:ascii="Century Schoolbook" w:hAnsi="Century Schoolbook"/>
          <w:b/>
          <w:bCs/>
        </w:rPr>
      </w:pPr>
      <w:r w:rsidRPr="00C44A9E">
        <w:rPr>
          <w:rFonts w:ascii="Century Schoolbook" w:hAnsi="Century Schoolbook"/>
          <w:b/>
          <w:bCs/>
        </w:rPr>
        <w:lastRenderedPageBreak/>
        <w:t>Answer (</w:t>
      </w:r>
      <w:proofErr w:type="gramStart"/>
      <w:r w:rsidRPr="00C44A9E">
        <w:rPr>
          <w:rFonts w:ascii="Century Schoolbook" w:hAnsi="Century Schoolbook"/>
          <w:b/>
          <w:bCs/>
        </w:rPr>
        <w:t>3) —</w:t>
      </w:r>
      <w:proofErr w:type="gramEnd"/>
      <w:r w:rsidRPr="00C44A9E">
        <w:rPr>
          <w:rFonts w:ascii="Century Schoolbook" w:hAnsi="Century Schoolbook"/>
          <w:b/>
          <w:bCs/>
        </w:rPr>
        <w:t xml:space="preserve"> Maximal vs standard frequent patterns:</w:t>
      </w:r>
    </w:p>
    <w:p w14:paraId="6637D6F3" w14:textId="4F58F3DA" w:rsidR="007F07ED" w:rsidRDefault="00ED06B7" w:rsidP="00952AFB">
      <w:pPr>
        <w:jc w:val="both"/>
        <w:rPr>
          <w:rFonts w:ascii="Century Schoolbook" w:hAnsi="Century Schoolbook"/>
        </w:rPr>
      </w:pPr>
      <w:r w:rsidRPr="00ED06B7">
        <w:rPr>
          <w:rFonts w:ascii="Century Schoolbook" w:hAnsi="Century Schoolbook"/>
        </w:rPr>
        <w:t>Compared to standard frequent patterns, maximal frequent patterns only keep the longest patterns that pass the minimum support threshold. They do not list the smaller patterns inside a long pattern as separate patterns. Because only the largest patterns are kept, there is less redundancy, so the result set is smaller and more concise.</w:t>
      </w:r>
    </w:p>
    <w:p w14:paraId="48A0BA31" w14:textId="77777777" w:rsidR="00E11AD1" w:rsidRPr="00C44A9E" w:rsidRDefault="00E11AD1" w:rsidP="00952AFB">
      <w:pPr>
        <w:jc w:val="both"/>
        <w:rPr>
          <w:rFonts w:ascii="Century Schoolbook" w:hAnsi="Century Schoolbook"/>
        </w:rPr>
      </w:pPr>
    </w:p>
    <w:p w14:paraId="783084E8" w14:textId="18263A5A"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001F6A9F">
        <w:rPr>
          <w:rFonts w:ascii="Century Schoolbook" w:hAnsi="Century Schoolbook"/>
        </w:rPr>
        <w:t>Yes</w:t>
      </w:r>
    </w:p>
    <w:p w14:paraId="7867AF0A" w14:textId="1BF087EE"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602107">
        <w:rPr>
          <w:rFonts w:ascii="Century Schoolbook" w:hAnsi="Century Schoolbook"/>
        </w:rPr>
        <w:t xml:space="preserve">Improving readability and phrasing of my draft </w:t>
      </w:r>
      <w:r w:rsidR="009E2372">
        <w:rPr>
          <w:rFonts w:ascii="Century Schoolbook" w:hAnsi="Century Schoolbook"/>
        </w:rPr>
        <w:t>for number 2-3</w:t>
      </w:r>
    </w:p>
    <w:p w14:paraId="0690BE16" w14:textId="4B566E01" w:rsidR="00952AFB"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9E50082" w14:textId="77777777" w:rsidR="00E11AD1" w:rsidRDefault="00E11AD1" w:rsidP="00952AFB">
      <w:pPr>
        <w:jc w:val="both"/>
        <w:rPr>
          <w:rFonts w:ascii="Century Schoolbook" w:hAnsi="Century Schoolbook"/>
        </w:rPr>
      </w:pPr>
      <w:hyperlink r:id="rId26" w:history="1">
        <w:r w:rsidRPr="00E11AD1">
          <w:rPr>
            <w:rStyle w:val="Hyperlink"/>
            <w:rFonts w:ascii="Century Schoolbook" w:hAnsi="Century Schoolbook"/>
          </w:rPr>
          <w:t>https://doi.org/10.1007/s10489-020-02181-6</w:t>
        </w:r>
      </w:hyperlink>
    </w:p>
    <w:p w14:paraId="799D6F14" w14:textId="764B1802" w:rsidR="00ED06B7" w:rsidRDefault="00ED06B7" w:rsidP="00952AFB">
      <w:pPr>
        <w:jc w:val="both"/>
        <w:rPr>
          <w:rFonts w:ascii="Century Schoolbook" w:hAnsi="Century Schoolbook"/>
        </w:rPr>
      </w:pPr>
      <w:hyperlink r:id="rId27" w:history="1">
        <w:r w:rsidRPr="00606648">
          <w:rPr>
            <w:rStyle w:val="Hyperlink"/>
            <w:rFonts w:ascii="Century Schoolbook" w:hAnsi="Century Schoolbook"/>
          </w:rPr>
          <w:t>https://data-mining.philippe-fournier-viger.com/what-is-a-maximal-itemset/</w:t>
        </w:r>
      </w:hyperlink>
      <w:r>
        <w:rPr>
          <w:rFonts w:ascii="Century Schoolbook" w:hAnsi="Century Schoolbook"/>
        </w:rPr>
        <w:t xml:space="preserve"> </w:t>
      </w:r>
    </w:p>
    <w:p w14:paraId="2015A66F" w14:textId="07BE7436" w:rsidR="00717EF7" w:rsidRPr="00C44A9E" w:rsidRDefault="00717EF7" w:rsidP="00952AFB">
      <w:pPr>
        <w:jc w:val="both"/>
        <w:rPr>
          <w:rFonts w:ascii="Century Schoolbook" w:hAnsi="Century Schoolbook"/>
        </w:rPr>
      </w:pPr>
      <w:hyperlink r:id="rId28" w:history="1">
        <w:r w:rsidRPr="00606648">
          <w:rPr>
            <w:rStyle w:val="Hyperlink"/>
            <w:rFonts w:ascii="Century Schoolbook" w:hAnsi="Century Schoolbook"/>
          </w:rPr>
          <w:t>https://www.geeksforgeeks.org/dsa/maximal-frequent-itemsets/</w:t>
        </w:r>
      </w:hyperlink>
      <w:r>
        <w:rPr>
          <w:rFonts w:ascii="Century Schoolbook" w:hAnsi="Century Schoolbook"/>
        </w:rPr>
        <w:t xml:space="preserve"> </w:t>
      </w:r>
    </w:p>
    <w:p w14:paraId="04DB64EC" w14:textId="77777777" w:rsidR="001B424C" w:rsidRDefault="001B424C">
      <w:pPr>
        <w:rPr>
          <w:rFonts w:ascii="Century Schoolbook" w:hAnsi="Century Schoolbook"/>
        </w:rPr>
      </w:pPr>
      <w:r>
        <w:rPr>
          <w:rFonts w:ascii="Century Schoolbook" w:hAnsi="Century Schoolbook"/>
        </w:rPr>
        <w:br w:type="page"/>
      </w:r>
    </w:p>
    <w:p w14:paraId="3C56B3F5" w14:textId="08677AB7" w:rsidR="0018685D" w:rsidRPr="00C44A9E" w:rsidRDefault="00000000" w:rsidP="00952AFB">
      <w:pPr>
        <w:jc w:val="both"/>
        <w:rPr>
          <w:rFonts w:ascii="Century Schoolbook" w:hAnsi="Century Schoolbook"/>
        </w:rPr>
      </w:pPr>
      <w:r>
        <w:rPr>
          <w:rFonts w:ascii="Century Schoolbook" w:hAnsi="Century Schoolbook"/>
        </w:rPr>
        <w:lastRenderedPageBreak/>
        <w:pict w14:anchorId="356EE7BC">
          <v:rect id="_x0000_i1034" style="width:0;height:1.5pt" o:hralign="center" o:hrstd="t" o:hr="t" fillcolor="#a0a0a0" stroked="f"/>
        </w:pict>
      </w:r>
    </w:p>
    <w:p w14:paraId="6542863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8: Dimensionality Reduction — Motivation</w:t>
      </w:r>
    </w:p>
    <w:p w14:paraId="4424898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creates tens of thousands of distinct features (words).</w:t>
      </w:r>
    </w:p>
    <w:p w14:paraId="48BD0929" w14:textId="79E46CB4"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3AB27085" w14:textId="77777777" w:rsidR="00D0352B" w:rsidRPr="00D0352B" w:rsidRDefault="00D0352B" w:rsidP="00D0352B">
      <w:pPr>
        <w:pStyle w:val="ListParagraph"/>
        <w:numPr>
          <w:ilvl w:val="0"/>
          <w:numId w:val="20"/>
        </w:numPr>
        <w:jc w:val="both"/>
        <w:rPr>
          <w:rFonts w:ascii="Century Schoolbook" w:hAnsi="Century Schoolbook"/>
        </w:rPr>
      </w:pPr>
      <w:r w:rsidRPr="00D0352B">
        <w:rPr>
          <w:rFonts w:ascii="Century Schoolbook" w:hAnsi="Century Schoolbook"/>
        </w:rPr>
        <w:t xml:space="preserve">If we want to visually map how these documents group by category on a scatter plot, why is it mathematically and visually impossible to plot the raw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directly?</w:t>
      </w:r>
    </w:p>
    <w:p w14:paraId="1A6E19DB" w14:textId="6A936F03" w:rsidR="00D0352B" w:rsidRPr="00D0352B" w:rsidRDefault="00D0352B" w:rsidP="00D0352B">
      <w:pPr>
        <w:pStyle w:val="ListParagraph"/>
        <w:numPr>
          <w:ilvl w:val="0"/>
          <w:numId w:val="20"/>
        </w:numPr>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1A75BCF6" w14:textId="40766E31" w:rsidR="0018685D" w:rsidRDefault="0018685D" w:rsidP="00952AFB">
      <w:pPr>
        <w:jc w:val="both"/>
        <w:rPr>
          <w:rFonts w:ascii="Century Schoolbook" w:hAnsi="Century Schoolbook"/>
          <w:b/>
          <w:bCs/>
        </w:rPr>
      </w:pPr>
      <w:r w:rsidRPr="00C44A9E">
        <w:rPr>
          <w:rFonts w:ascii="Century Schoolbook" w:hAnsi="Century Schoolbook"/>
          <w:b/>
          <w:bCs/>
        </w:rPr>
        <w:t>Answer:</w:t>
      </w:r>
    </w:p>
    <w:p w14:paraId="2306F311" w14:textId="77777777" w:rsidR="00D72FF0" w:rsidRDefault="00C90699" w:rsidP="00C308C4">
      <w:pPr>
        <w:pStyle w:val="ListParagraph"/>
        <w:numPr>
          <w:ilvl w:val="1"/>
          <w:numId w:val="30"/>
        </w:numPr>
        <w:tabs>
          <w:tab w:val="clear" w:pos="1440"/>
        </w:tabs>
        <w:ind w:left="720"/>
        <w:jc w:val="both"/>
        <w:rPr>
          <w:rFonts w:ascii="Century Schoolbook" w:hAnsi="Century Schoolbook"/>
        </w:rPr>
      </w:pPr>
      <w:r w:rsidRPr="00C90699">
        <w:rPr>
          <w:rFonts w:ascii="Century Schoolbook" w:hAnsi="Century Schoolbook"/>
        </w:rPr>
        <w:t xml:space="preserve">After </w:t>
      </w:r>
      <w:r w:rsidRPr="00D0352B">
        <w:rPr>
          <w:rFonts w:ascii="Century Schoolbook" w:hAnsi="Century Schoolbook"/>
        </w:rPr>
        <w:t>text vectorization</w:t>
      </w:r>
      <w:r w:rsidRPr="00C90699">
        <w:rPr>
          <w:rFonts w:ascii="Century Schoolbook" w:hAnsi="Century Schoolbook"/>
        </w:rPr>
        <w:t xml:space="preserve">, a dataset can contain thousands of words as features, and each feature </w:t>
      </w:r>
      <w:r>
        <w:rPr>
          <w:rFonts w:ascii="Century Schoolbook" w:hAnsi="Century Schoolbook"/>
        </w:rPr>
        <w:t>represents</w:t>
      </w:r>
      <w:r w:rsidRPr="00C90699">
        <w:rPr>
          <w:rFonts w:ascii="Century Schoolbook" w:hAnsi="Century Schoolbook"/>
        </w:rPr>
        <w:t xml:space="preserve"> one dimension. A scatter plot can display only two or three dimensions, so the raw </w:t>
      </w:r>
      <w:proofErr w:type="spellStart"/>
      <w:r w:rsidRPr="00C90699">
        <w:rPr>
          <w:rFonts w:ascii="Century Schoolbook" w:hAnsi="Century Schoolbook"/>
        </w:rPr>
        <w:t>X_counts</w:t>
      </w:r>
      <w:proofErr w:type="spellEnd"/>
      <w:r w:rsidRPr="00C90699">
        <w:rPr>
          <w:rFonts w:ascii="Century Schoolbook" w:hAnsi="Century Schoolbook"/>
        </w:rPr>
        <w:t xml:space="preserve"> matrix cannot be plotted directly. Because we cannot draw a plot with thousands of dimensions, we must reduce the dimensions before visualizing the data.</w:t>
      </w:r>
    </w:p>
    <w:p w14:paraId="52AB3C1C" w14:textId="02A66340" w:rsidR="00D72FF0" w:rsidRDefault="00D72FF0" w:rsidP="00C308C4">
      <w:pPr>
        <w:pStyle w:val="ListParagraph"/>
        <w:numPr>
          <w:ilvl w:val="1"/>
          <w:numId w:val="30"/>
        </w:numPr>
        <w:tabs>
          <w:tab w:val="clear" w:pos="1440"/>
        </w:tabs>
        <w:ind w:left="720"/>
        <w:jc w:val="both"/>
        <w:rPr>
          <w:rFonts w:ascii="Century Schoolbook" w:hAnsi="Century Schoolbook"/>
        </w:rPr>
      </w:pPr>
      <w:r>
        <w:rPr>
          <w:rFonts w:ascii="Century Schoolbook" w:hAnsi="Century Schoolbook"/>
        </w:rPr>
        <w:t>W</w:t>
      </w:r>
      <w:r w:rsidRPr="00D72FF0">
        <w:rPr>
          <w:rFonts w:ascii="Century Schoolbook" w:hAnsi="Century Schoolbook"/>
        </w:rPr>
        <w:t xml:space="preserve">e need to </w:t>
      </w:r>
      <w:r w:rsidR="00A07723">
        <w:rPr>
          <w:rFonts w:ascii="Century Schoolbook" w:hAnsi="Century Schoolbook"/>
        </w:rPr>
        <w:t>do</w:t>
      </w:r>
      <w:r w:rsidRPr="00D72FF0">
        <w:rPr>
          <w:rFonts w:ascii="Century Schoolbook" w:hAnsi="Century Schoolbook"/>
        </w:rPr>
        <w:t xml:space="preserve"> </w:t>
      </w:r>
      <w:r w:rsidRPr="00D72FF0">
        <w:rPr>
          <w:rFonts w:ascii="Century Schoolbook" w:hAnsi="Century Schoolbook"/>
          <w:b/>
          <w:bCs/>
        </w:rPr>
        <w:t>feature filtering</w:t>
      </w:r>
      <w:r>
        <w:rPr>
          <w:rFonts w:ascii="Century Schoolbook" w:hAnsi="Century Schoolbook"/>
        </w:rPr>
        <w:t xml:space="preserve"> </w:t>
      </w:r>
      <w:r w:rsidR="00A07723">
        <w:rPr>
          <w:rFonts w:ascii="Century Schoolbook" w:hAnsi="Century Schoolbook"/>
        </w:rPr>
        <w:t>(or feature selection), for example using</w:t>
      </w:r>
      <w:r>
        <w:rPr>
          <w:rFonts w:ascii="Century Schoolbook" w:hAnsi="Century Schoolbook"/>
        </w:rPr>
        <w:t xml:space="preserve"> variance filtering or Spearman/Pearson filtering</w:t>
      </w:r>
      <w:r w:rsidR="00A07723">
        <w:rPr>
          <w:rFonts w:ascii="Century Schoolbook" w:hAnsi="Century Schoolbook"/>
        </w:rPr>
        <w:t>,</w:t>
      </w:r>
      <w:r w:rsidRPr="00D72FF0">
        <w:rPr>
          <w:rFonts w:ascii="Century Schoolbook" w:hAnsi="Century Schoolbook"/>
        </w:rPr>
        <w:t xml:space="preserve"> to</w:t>
      </w:r>
      <w:r>
        <w:rPr>
          <w:rFonts w:ascii="Century Schoolbook" w:hAnsi="Century Schoolbook"/>
        </w:rPr>
        <w:t xml:space="preserve"> </w:t>
      </w:r>
      <w:r w:rsidR="009E2372">
        <w:rPr>
          <w:rFonts w:ascii="Century Schoolbook" w:hAnsi="Century Schoolbook"/>
        </w:rPr>
        <w:t xml:space="preserve">remove noise and to </w:t>
      </w:r>
      <w:r w:rsidRPr="00D72FF0">
        <w:rPr>
          <w:rFonts w:ascii="Century Schoolbook" w:hAnsi="Century Schoolbook"/>
        </w:rPr>
        <w:t>select important features for analysis. Then, we can apply dimensionality reduction methods such as PCA, UMAP, or t-SNE to transform the selected features into fewer dimensions</w:t>
      </w:r>
      <w:r>
        <w:rPr>
          <w:rFonts w:ascii="Century Schoolbook" w:hAnsi="Century Schoolbook"/>
        </w:rPr>
        <w:t xml:space="preserve">, mitigating the </w:t>
      </w:r>
      <w:r w:rsidRPr="00D72FF0">
        <w:rPr>
          <w:rFonts w:ascii="Century Schoolbook" w:hAnsi="Century Schoolbook"/>
        </w:rPr>
        <w:t>curse of dimensionality</w:t>
      </w:r>
      <w:r>
        <w:rPr>
          <w:rFonts w:ascii="Century Schoolbook" w:hAnsi="Century Schoolbook"/>
        </w:rPr>
        <w:t>.</w:t>
      </w:r>
    </w:p>
    <w:p w14:paraId="0E721A24" w14:textId="77777777" w:rsidR="00D72FF0" w:rsidRPr="00D72FF0" w:rsidRDefault="00D72FF0" w:rsidP="00D72FF0">
      <w:pPr>
        <w:pStyle w:val="ListParagraph"/>
        <w:jc w:val="both"/>
        <w:rPr>
          <w:rFonts w:ascii="Century Schoolbook" w:hAnsi="Century Schoolbook"/>
        </w:rPr>
      </w:pPr>
    </w:p>
    <w:p w14:paraId="31DEF80B" w14:textId="509DD96E" w:rsidR="0018685D" w:rsidRPr="00C308C4" w:rsidRDefault="0018685D" w:rsidP="00C308C4">
      <w:pPr>
        <w:jc w:val="both"/>
        <w:rPr>
          <w:rFonts w:ascii="Century Schoolbook" w:hAnsi="Century Schoolbook"/>
        </w:rPr>
      </w:pPr>
      <w:r w:rsidRPr="00C308C4">
        <w:rPr>
          <w:rFonts w:ascii="Century Schoolbook" w:hAnsi="Century Schoolbook"/>
          <w:b/>
          <w:bCs/>
        </w:rPr>
        <w:t>AI used for this answer:</w:t>
      </w:r>
      <w:r w:rsidRPr="00C308C4">
        <w:rPr>
          <w:rFonts w:ascii="Century Schoolbook" w:hAnsi="Century Schoolbook"/>
        </w:rPr>
        <w:t xml:space="preserve"> Yes</w:t>
      </w:r>
    </w:p>
    <w:p w14:paraId="51DE8D32" w14:textId="3EC16C32"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9B078D">
        <w:rPr>
          <w:rFonts w:ascii="Century Schoolbook" w:hAnsi="Century Schoolbook"/>
        </w:rPr>
        <w:t xml:space="preserve">Improving phrasing of </w:t>
      </w:r>
      <w:r w:rsidR="009E2372">
        <w:rPr>
          <w:rFonts w:ascii="Century Schoolbook" w:hAnsi="Century Schoolbook"/>
        </w:rPr>
        <w:t>my draft and finding supporting sources outside of reference from helper files.</w:t>
      </w:r>
    </w:p>
    <w:p w14:paraId="61DB90C7" w14:textId="77777777"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9BA3B2B" w14:textId="77777777" w:rsidR="00D72FF0" w:rsidRDefault="00D72FF0">
      <w:pPr>
        <w:rPr>
          <w:rFonts w:ascii="Century Schoolbook" w:hAnsi="Century Schoolbook"/>
        </w:rPr>
      </w:pPr>
      <w:hyperlink r:id="rId29" w:history="1">
        <w:r w:rsidRPr="00606648">
          <w:rPr>
            <w:rStyle w:val="Hyperlink"/>
            <w:rFonts w:ascii="Century Schoolbook" w:hAnsi="Century Schoolbook"/>
          </w:rPr>
          <w:t>https://webspace.science.uu.nl/~telea001/uploads/PAPERS/CiSE16/paper.pdf</w:t>
        </w:r>
      </w:hyperlink>
      <w:r>
        <w:rPr>
          <w:rFonts w:ascii="Century Schoolbook" w:hAnsi="Century Schoolbook"/>
        </w:rPr>
        <w:t xml:space="preserve"> </w:t>
      </w:r>
    </w:p>
    <w:p w14:paraId="0431EE44" w14:textId="4A5BAAF4" w:rsidR="001B424C" w:rsidRDefault="00D72FF0">
      <w:pPr>
        <w:rPr>
          <w:rFonts w:ascii="Century Schoolbook" w:hAnsi="Century Schoolbook"/>
        </w:rPr>
      </w:pPr>
      <w:hyperlink r:id="rId30" w:history="1">
        <w:r w:rsidRPr="00606648">
          <w:rPr>
            <w:rStyle w:val="Hyperlink"/>
            <w:rFonts w:ascii="Century Schoolbook" w:hAnsi="Century Schoolbook"/>
          </w:rPr>
          <w:t>https://www.ibm.com/think/topics/feature-selection</w:t>
        </w:r>
      </w:hyperlink>
      <w:r>
        <w:rPr>
          <w:rFonts w:ascii="Century Schoolbook" w:hAnsi="Century Schoolbook"/>
        </w:rPr>
        <w:t xml:space="preserve"> </w:t>
      </w:r>
      <w:r w:rsidR="001B424C">
        <w:rPr>
          <w:rFonts w:ascii="Century Schoolbook" w:hAnsi="Century Schoolbook"/>
        </w:rPr>
        <w:br w:type="page"/>
      </w:r>
    </w:p>
    <w:p w14:paraId="3F4E056C" w14:textId="6FBB6C2D" w:rsidR="0018685D" w:rsidRPr="00C44A9E" w:rsidRDefault="00000000" w:rsidP="00952AFB">
      <w:pPr>
        <w:jc w:val="both"/>
        <w:rPr>
          <w:rFonts w:ascii="Century Schoolbook" w:hAnsi="Century Schoolbook"/>
        </w:rPr>
      </w:pPr>
      <w:r>
        <w:rPr>
          <w:rFonts w:ascii="Century Schoolbook" w:hAnsi="Century Schoolbook"/>
        </w:rPr>
        <w:lastRenderedPageBreak/>
        <w:pict w14:anchorId="7ABCF6D4">
          <v:rect id="_x0000_i1035" style="width:0;height:1.5pt" o:hralign="center" o:hrstd="t" o:hr="t" fillcolor="#a0a0a0" stroked="f"/>
        </w:pict>
      </w:r>
    </w:p>
    <w:p w14:paraId="2F32E5FD" w14:textId="7065CB39"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9 (take home) (after 2D/3D plots)</w:t>
      </w:r>
    </w:p>
    <w:p w14:paraId="2F579DD4" w14:textId="210E45C7"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00AA9169" w14:textId="6ED653BE"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3381DB" w14:textId="77777777"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6D09A6E4" w14:textId="77777777"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3A59F34E"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7C7558D8" w14:textId="42088734" w:rsidR="0018685D" w:rsidRDefault="0018685D" w:rsidP="00952AFB">
      <w:pPr>
        <w:jc w:val="both"/>
        <w:rPr>
          <w:rFonts w:ascii="Century Schoolbook" w:hAnsi="Century Schoolbook"/>
          <w:b/>
          <w:bCs/>
        </w:rPr>
      </w:pPr>
      <w:r w:rsidRPr="00C44A9E">
        <w:rPr>
          <w:rFonts w:ascii="Century Schoolbook" w:hAnsi="Century Schoolbook"/>
          <w:b/>
          <w:bCs/>
        </w:rPr>
        <w:t>Answer:</w:t>
      </w:r>
    </w:p>
    <w:p w14:paraId="4827A5F5" w14:textId="67B6A2C6" w:rsidR="009969E9" w:rsidRDefault="002E2F49" w:rsidP="009969E9">
      <w:pPr>
        <w:pStyle w:val="ListParagraph"/>
        <w:numPr>
          <w:ilvl w:val="1"/>
          <w:numId w:val="19"/>
        </w:numPr>
        <w:ind w:left="720"/>
        <w:jc w:val="both"/>
        <w:rPr>
          <w:rFonts w:ascii="Century Schoolbook" w:hAnsi="Century Schoolbook"/>
        </w:rPr>
      </w:pPr>
      <w:r w:rsidRPr="002E2F49">
        <w:rPr>
          <w:rFonts w:ascii="Century Schoolbook" w:hAnsi="Century Schoolbook"/>
        </w:rPr>
        <w:t>t-SNE and UMAP methods have more distinct and separated clusters that can be easily distinguished, while the PCA method showed heavy data overlapping around the center region.</w:t>
      </w:r>
    </w:p>
    <w:p w14:paraId="1D704BDC" w14:textId="2EEA19CB" w:rsidR="00104687" w:rsidRDefault="00104687" w:rsidP="00952AFB">
      <w:pPr>
        <w:pStyle w:val="ListParagraph"/>
        <w:numPr>
          <w:ilvl w:val="1"/>
          <w:numId w:val="19"/>
        </w:numPr>
        <w:ind w:left="720"/>
        <w:jc w:val="both"/>
        <w:rPr>
          <w:rFonts w:ascii="Century Schoolbook" w:hAnsi="Century Schoolbook"/>
        </w:rPr>
      </w:pPr>
      <w:r w:rsidRPr="00104687">
        <w:rPr>
          <w:rFonts w:ascii="Century Schoolbook" w:hAnsi="Century Schoolbook"/>
        </w:rPr>
        <w:t>PCA is a linear method, so it does not work well on non-linear data. In high-dimensional text data</w:t>
      </w:r>
      <w:r w:rsidR="009B078D">
        <w:rPr>
          <w:rFonts w:ascii="Century Schoolbook" w:hAnsi="Century Schoolbook"/>
        </w:rPr>
        <w:t xml:space="preserve"> with many non-linear structures</w:t>
      </w:r>
      <w:r w:rsidRPr="00104687">
        <w:rPr>
          <w:rFonts w:ascii="Century Schoolbook" w:hAnsi="Century Schoolbook"/>
        </w:rPr>
        <w:t xml:space="preserve">, the first two components may not </w:t>
      </w:r>
      <w:r w:rsidR="00602107">
        <w:rPr>
          <w:rFonts w:ascii="Century Schoolbook" w:hAnsi="Century Schoolbook"/>
        </w:rPr>
        <w:t xml:space="preserve">have </w:t>
      </w:r>
      <w:r w:rsidRPr="00104687">
        <w:rPr>
          <w:rFonts w:ascii="Century Schoolbook" w:hAnsi="Century Schoolbook"/>
        </w:rPr>
        <w:t>enough information to clearly separate the categories, so the categories overlap in the plot.</w:t>
      </w:r>
      <w:r>
        <w:rPr>
          <w:rFonts w:ascii="Century Schoolbook" w:hAnsi="Century Schoolbook"/>
        </w:rPr>
        <w:t xml:space="preserve"> </w:t>
      </w:r>
      <w:r w:rsidRPr="00104687">
        <w:rPr>
          <w:rFonts w:ascii="Century Schoolbook" w:hAnsi="Century Schoolbook"/>
        </w:rPr>
        <w:t>t-SNE and UMAP are non-linear methods that focus on local structure, so similar documents stay close together and form</w:t>
      </w:r>
      <w:r w:rsidR="00A558F9">
        <w:rPr>
          <w:rFonts w:ascii="Century Schoolbook" w:hAnsi="Century Schoolbook"/>
        </w:rPr>
        <w:t xml:space="preserve"> separate</w:t>
      </w:r>
      <w:r w:rsidRPr="00104687">
        <w:rPr>
          <w:rFonts w:ascii="Century Schoolbook" w:hAnsi="Century Schoolbook"/>
        </w:rPr>
        <w:t xml:space="preserve"> clusters.</w:t>
      </w:r>
    </w:p>
    <w:p w14:paraId="26091514" w14:textId="4415310A" w:rsidR="009969E9" w:rsidRDefault="002E2F49" w:rsidP="00952AFB">
      <w:pPr>
        <w:pStyle w:val="ListParagraph"/>
        <w:numPr>
          <w:ilvl w:val="1"/>
          <w:numId w:val="19"/>
        </w:numPr>
        <w:ind w:left="720"/>
        <w:jc w:val="both"/>
        <w:rPr>
          <w:rFonts w:ascii="Century Schoolbook" w:hAnsi="Century Schoolbook"/>
        </w:rPr>
      </w:pPr>
      <w:r w:rsidRPr="002E2F49">
        <w:rPr>
          <w:rFonts w:ascii="Century Schoolbook" w:hAnsi="Century Schoolbook"/>
        </w:rPr>
        <w:t xml:space="preserve">t-SNE is built to keep neighbors together. </w:t>
      </w:r>
      <w:r>
        <w:rPr>
          <w:rFonts w:ascii="Century Schoolbook" w:hAnsi="Century Schoolbook"/>
        </w:rPr>
        <w:t>I</w:t>
      </w:r>
      <w:r w:rsidRPr="002E2F49">
        <w:rPr>
          <w:rFonts w:ascii="Century Schoolbook" w:hAnsi="Century Schoolbook"/>
        </w:rPr>
        <w:t xml:space="preserve">t penalizes placing near-neighbors far apart, but it does not care much about how far apart the different </w:t>
      </w:r>
      <w:r w:rsidR="00A07723">
        <w:rPr>
          <w:rFonts w:ascii="Century Schoolbook" w:hAnsi="Century Schoolbook"/>
        </w:rPr>
        <w:t>clusters</w:t>
      </w:r>
      <w:r w:rsidRPr="002E2F49">
        <w:rPr>
          <w:rFonts w:ascii="Century Schoolbook" w:hAnsi="Century Schoolbook"/>
        </w:rPr>
        <w:t xml:space="preserve"> are placed.</w:t>
      </w:r>
      <w:r>
        <w:rPr>
          <w:rFonts w:ascii="Century Schoolbook" w:hAnsi="Century Schoolbook"/>
        </w:rPr>
        <w:t xml:space="preserve"> </w:t>
      </w:r>
      <w:r w:rsidRPr="002E2F49">
        <w:rPr>
          <w:rFonts w:ascii="Century Schoolbook" w:hAnsi="Century Schoolbook"/>
        </w:rPr>
        <w:t>Because it only optimizes for preserving local neighborhoods, the distances between</w:t>
      </w:r>
      <w:r>
        <w:rPr>
          <w:rFonts w:ascii="Century Schoolbook" w:hAnsi="Century Schoolbook"/>
        </w:rPr>
        <w:t xml:space="preserve"> different</w:t>
      </w:r>
      <w:r w:rsidRPr="002E2F49">
        <w:rPr>
          <w:rFonts w:ascii="Century Schoolbook" w:hAnsi="Century Schoolbook"/>
        </w:rPr>
        <w:t xml:space="preserve"> </w:t>
      </w:r>
      <w:r>
        <w:rPr>
          <w:rFonts w:ascii="Century Schoolbook" w:hAnsi="Century Schoolbook"/>
        </w:rPr>
        <w:t xml:space="preserve">clusters </w:t>
      </w:r>
      <w:r w:rsidRPr="002E2F49">
        <w:rPr>
          <w:rFonts w:ascii="Century Schoolbook" w:hAnsi="Century Schoolbook"/>
        </w:rPr>
        <w:t>do not represent true relationships in the original space</w:t>
      </w:r>
      <w:r>
        <w:rPr>
          <w:rFonts w:ascii="Century Schoolbook" w:hAnsi="Century Schoolbook"/>
        </w:rPr>
        <w:t>. Two</w:t>
      </w:r>
      <w:r w:rsidRPr="002E2F49">
        <w:rPr>
          <w:rFonts w:ascii="Century Schoolbook" w:hAnsi="Century Schoolbook"/>
        </w:rPr>
        <w:t xml:space="preserve"> clusters that appear far apart are not necessarily more different than two clusters that appear closer together.</w:t>
      </w:r>
    </w:p>
    <w:p w14:paraId="2241D439" w14:textId="58FAD605" w:rsidR="00F636CD" w:rsidRPr="002E2F49" w:rsidRDefault="00F636CD" w:rsidP="00F636CD">
      <w:pPr>
        <w:pStyle w:val="ListParagraph"/>
        <w:jc w:val="both"/>
        <w:rPr>
          <w:rFonts w:ascii="Century Schoolbook" w:hAnsi="Century Schoolbook"/>
        </w:rPr>
      </w:pPr>
    </w:p>
    <w:p w14:paraId="3F299B2E" w14:textId="77777777" w:rsidR="00717EF7"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w:t>
      </w:r>
    </w:p>
    <w:p w14:paraId="35B8F860" w14:textId="530A65CD"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9B078D">
        <w:rPr>
          <w:rFonts w:ascii="Century Schoolbook" w:hAnsi="Century Schoolbook"/>
        </w:rPr>
        <w:t xml:space="preserve">Explaining </w:t>
      </w:r>
      <w:r w:rsidR="00602107">
        <w:rPr>
          <w:rFonts w:ascii="Century Schoolbook" w:hAnsi="Century Schoolbook"/>
        </w:rPr>
        <w:t xml:space="preserve">limitation of </w:t>
      </w:r>
      <w:r w:rsidR="009B078D">
        <w:rPr>
          <w:rFonts w:ascii="Century Schoolbook" w:hAnsi="Century Schoolbook"/>
        </w:rPr>
        <w:t>PCA</w:t>
      </w:r>
      <w:r w:rsidR="00602107">
        <w:rPr>
          <w:rFonts w:ascii="Century Schoolbook" w:hAnsi="Century Schoolbook"/>
        </w:rPr>
        <w:t xml:space="preserve"> and PCA</w:t>
      </w:r>
      <w:r w:rsidR="009B078D">
        <w:rPr>
          <w:rFonts w:ascii="Century Schoolbook" w:hAnsi="Century Schoolbook"/>
        </w:rPr>
        <w:t xml:space="preserve"> as linear metho</w:t>
      </w:r>
      <w:r w:rsidR="00602107">
        <w:rPr>
          <w:rFonts w:ascii="Century Schoolbook" w:hAnsi="Century Schoolbook"/>
        </w:rPr>
        <w:t>d, improving phrasing of my draft,</w:t>
      </w:r>
      <w:r w:rsidR="009B078D">
        <w:rPr>
          <w:rFonts w:ascii="Century Schoolbook" w:hAnsi="Century Schoolbook"/>
        </w:rPr>
        <w:t xml:space="preserve"> and finding supporting sources</w:t>
      </w:r>
    </w:p>
    <w:p w14:paraId="141D42A9" w14:textId="77777777"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405883FC" w14:textId="77777777" w:rsidR="00122528" w:rsidRDefault="00122528" w:rsidP="00952AFB">
      <w:pPr>
        <w:jc w:val="both"/>
        <w:rPr>
          <w:rFonts w:ascii="Century Schoolbook" w:hAnsi="Century Schoolbook"/>
        </w:rPr>
      </w:pPr>
      <w:hyperlink r:id="rId31" w:history="1">
        <w:r w:rsidRPr="00606648">
          <w:rPr>
            <w:rStyle w:val="Hyperlink"/>
            <w:rFonts w:ascii="Century Schoolbook" w:hAnsi="Century Schoolbook"/>
          </w:rPr>
          <w:t>https://www.mv.helsinki.fi/home/mjxpirin/HDS_course/material/HDS10_nonlin.pdf</w:t>
        </w:r>
      </w:hyperlink>
      <w:r>
        <w:rPr>
          <w:rFonts w:ascii="Century Schoolbook" w:hAnsi="Century Schoolbook"/>
        </w:rPr>
        <w:t xml:space="preserve"> </w:t>
      </w:r>
    </w:p>
    <w:p w14:paraId="766E66BA" w14:textId="571E4C0D" w:rsidR="008E188C" w:rsidRDefault="008E188C" w:rsidP="00952AFB">
      <w:pPr>
        <w:jc w:val="both"/>
        <w:rPr>
          <w:rFonts w:ascii="Century Schoolbook" w:hAnsi="Century Schoolbook"/>
        </w:rPr>
      </w:pPr>
      <w:hyperlink r:id="rId32" w:history="1">
        <w:r w:rsidRPr="00606648">
          <w:rPr>
            <w:rStyle w:val="Hyperlink"/>
            <w:rFonts w:ascii="Century Schoolbook" w:hAnsi="Century Schoolbook"/>
          </w:rPr>
          <w:t>https://mbrenndoerfer.com/writing/tsne-dimensionality-reduction-visualization</w:t>
        </w:r>
      </w:hyperlink>
      <w:r>
        <w:rPr>
          <w:rFonts w:ascii="Century Schoolbook" w:hAnsi="Century Schoolbook"/>
        </w:rPr>
        <w:t xml:space="preserve"> </w:t>
      </w:r>
    </w:p>
    <w:p w14:paraId="3A32F2D9" w14:textId="5056BC07" w:rsidR="008E188C" w:rsidRPr="00C44A9E" w:rsidRDefault="008E188C" w:rsidP="00952AFB">
      <w:pPr>
        <w:jc w:val="both"/>
        <w:rPr>
          <w:rFonts w:ascii="Century Schoolbook" w:hAnsi="Century Schoolbook"/>
        </w:rPr>
      </w:pPr>
      <w:hyperlink r:id="rId33" w:history="1">
        <w:r w:rsidRPr="00606648">
          <w:rPr>
            <w:rStyle w:val="Hyperlink"/>
            <w:rFonts w:ascii="Century Schoolbook" w:hAnsi="Century Schoolbook"/>
          </w:rPr>
          <w:t>https://mcpanalytics.ai/whitepapers/whitepaper-tsne</w:t>
        </w:r>
      </w:hyperlink>
      <w:r>
        <w:rPr>
          <w:rFonts w:ascii="Century Schoolbook" w:hAnsi="Century Schoolbook"/>
        </w:rPr>
        <w:t xml:space="preserve"> </w:t>
      </w:r>
    </w:p>
    <w:p w14:paraId="4A14053F" w14:textId="77777777" w:rsidR="00D0352B" w:rsidRDefault="00D0352B" w:rsidP="00952AFB">
      <w:pPr>
        <w:jc w:val="both"/>
        <w:rPr>
          <w:rFonts w:ascii="Century Schoolbook" w:hAnsi="Century Schoolbook"/>
        </w:rPr>
      </w:pPr>
    </w:p>
    <w:p w14:paraId="6B6A79FA" w14:textId="77777777" w:rsidR="00D0352B" w:rsidRDefault="00D0352B" w:rsidP="00952AFB">
      <w:pPr>
        <w:jc w:val="both"/>
        <w:rPr>
          <w:rFonts w:ascii="Century Schoolbook" w:hAnsi="Century Schoolbook"/>
        </w:rPr>
      </w:pPr>
    </w:p>
    <w:p w14:paraId="4B378A1A" w14:textId="77777777" w:rsidR="00D0352B" w:rsidRPr="00C44A9E" w:rsidRDefault="00D0352B" w:rsidP="00952AFB">
      <w:pPr>
        <w:jc w:val="both"/>
        <w:rPr>
          <w:rFonts w:ascii="Century Schoolbook" w:hAnsi="Century Schoolbook"/>
        </w:rPr>
      </w:pPr>
    </w:p>
    <w:p w14:paraId="41930152" w14:textId="3BE8399A" w:rsidR="0018685D" w:rsidRPr="00C44A9E" w:rsidRDefault="001B424C" w:rsidP="009E2372">
      <w:pPr>
        <w:rPr>
          <w:rFonts w:ascii="Century Schoolbook" w:hAnsi="Century Schoolbook"/>
        </w:rPr>
      </w:pPr>
      <w:r>
        <w:rPr>
          <w:rFonts w:ascii="Century Schoolbook" w:hAnsi="Century Schoolbook"/>
        </w:rPr>
        <w:br w:type="page"/>
      </w:r>
      <w:r w:rsidR="00000000">
        <w:rPr>
          <w:rFonts w:ascii="Century Schoolbook" w:hAnsi="Century Schoolbook"/>
        </w:rPr>
        <w:lastRenderedPageBreak/>
        <w:pict w14:anchorId="3E56138F">
          <v:rect id="_x0000_i1036" style="width:0;height:1.5pt" o:hralign="center" o:hrstd="t" o:hr="t" fillcolor="#a0a0a0" stroked="f"/>
        </w:pict>
      </w:r>
    </w:p>
    <w:p w14:paraId="3FA67BE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10: One-Hot Binarization</w:t>
      </w:r>
    </w:p>
    <w:p w14:paraId="70EC5A4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5.6 — Question 10 (take home)</w:t>
      </w:r>
    </w:p>
    <w:p w14:paraId="7534DA76" w14:textId="3F7E5FA9"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proofErr w:type="spellStart"/>
      <w:r w:rsidRPr="00D0352B">
        <w:rPr>
          <w:rFonts w:ascii="Century Schoolbook" w:hAnsi="Century Schoolbook"/>
          <w:b/>
          <w:bCs/>
        </w:rPr>
        <w:t>LabelBinarizer</w:t>
      </w:r>
      <w:proofErr w:type="spellEnd"/>
      <w:r w:rsidRPr="00D0352B">
        <w:rPr>
          <w:rFonts w:ascii="Century Schoolbook" w:hAnsi="Century Schoolbook"/>
        </w:rPr>
        <w:t xml:space="preserve"> in Section 5.6, where each category is converted into a binary vector (e.g., [1, 0, 0, 0]).</w:t>
      </w:r>
    </w:p>
    <w:p w14:paraId="3651592C" w14:textId="2CB9F691"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1634CDBD"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How many binary columns are created to represent the 4 categories?</w:t>
      </w:r>
    </w:p>
    <w:p w14:paraId="02C58AFB"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6F715EF3"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How does one-hot binarization eliminate this false assumption?</w:t>
      </w:r>
    </w:p>
    <w:p w14:paraId="693514AB" w14:textId="26ADC231" w:rsidR="00D0352B" w:rsidRPr="00D0352B" w:rsidRDefault="00D0352B" w:rsidP="00D0352B">
      <w:pPr>
        <w:pStyle w:val="ListParagraph"/>
        <w:jc w:val="both"/>
        <w:rPr>
          <w:rFonts w:ascii="Century Schoolbook" w:hAnsi="Century Schoolbook"/>
        </w:rPr>
      </w:pPr>
    </w:p>
    <w:p w14:paraId="07BABEB9" w14:textId="693D2158" w:rsidR="0018685D" w:rsidRDefault="0018685D" w:rsidP="00952AFB">
      <w:pPr>
        <w:jc w:val="both"/>
        <w:rPr>
          <w:rFonts w:ascii="Century Schoolbook" w:hAnsi="Century Schoolbook"/>
          <w:b/>
          <w:bCs/>
        </w:rPr>
      </w:pPr>
      <w:r w:rsidRPr="00C44A9E">
        <w:rPr>
          <w:rFonts w:ascii="Century Schoolbook" w:hAnsi="Century Schoolbook"/>
          <w:b/>
          <w:bCs/>
        </w:rPr>
        <w:t>Answer:</w:t>
      </w:r>
    </w:p>
    <w:p w14:paraId="669ACE3D" w14:textId="496EF57C" w:rsidR="009969E9" w:rsidRDefault="009969E9" w:rsidP="009969E9">
      <w:pPr>
        <w:pStyle w:val="ListParagraph"/>
        <w:numPr>
          <w:ilvl w:val="0"/>
          <w:numId w:val="29"/>
        </w:numPr>
        <w:jc w:val="both"/>
        <w:rPr>
          <w:rFonts w:ascii="Century Schoolbook" w:hAnsi="Century Schoolbook"/>
        </w:rPr>
      </w:pPr>
      <w:r>
        <w:rPr>
          <w:rFonts w:ascii="Century Schoolbook" w:hAnsi="Century Schoolbook"/>
        </w:rPr>
        <w:t>4 binary columns. One column for each category.</w:t>
      </w:r>
    </w:p>
    <w:p w14:paraId="602664FD" w14:textId="77777777" w:rsidR="000E26E4" w:rsidRDefault="00F20C17" w:rsidP="000E26E4">
      <w:pPr>
        <w:pStyle w:val="ListParagraph"/>
        <w:numPr>
          <w:ilvl w:val="0"/>
          <w:numId w:val="29"/>
        </w:numPr>
        <w:jc w:val="both"/>
        <w:rPr>
          <w:rFonts w:ascii="Century Schoolbook" w:hAnsi="Century Schoolbook"/>
        </w:rPr>
      </w:pPr>
      <w:r w:rsidRPr="00F20C17">
        <w:rPr>
          <w:rFonts w:ascii="Century Schoolbook" w:hAnsi="Century Schoolbook"/>
        </w:rPr>
        <w:t xml:space="preserve">The algorithm may assume raw-integer category label as ordinal data which has a hierarchical order or distance. </w:t>
      </w:r>
      <w:r>
        <w:rPr>
          <w:rFonts w:ascii="Century Schoolbook" w:hAnsi="Century Schoolbook"/>
        </w:rPr>
        <w:t xml:space="preserve">The model may interpret </w:t>
      </w:r>
      <w:r w:rsidR="00720D1F">
        <w:rPr>
          <w:rFonts w:ascii="Century Schoolbook" w:hAnsi="Century Schoolbook"/>
        </w:rPr>
        <w:t>the number</w:t>
      </w:r>
      <w:r>
        <w:rPr>
          <w:rFonts w:ascii="Century Schoolbook" w:hAnsi="Century Schoolbook"/>
        </w:rPr>
        <w:t xml:space="preserve"> </w:t>
      </w:r>
      <w:r w:rsidR="00720D1F">
        <w:rPr>
          <w:rFonts w:ascii="Century Schoolbook" w:hAnsi="Century Schoolbook"/>
        </w:rPr>
        <w:t xml:space="preserve">wrongly, as </w:t>
      </w:r>
      <w:r w:rsidR="009969E9" w:rsidRPr="00F20C17">
        <w:rPr>
          <w:rFonts w:ascii="Century Schoolbook" w:hAnsi="Century Schoolbook"/>
        </w:rPr>
        <w:t xml:space="preserve">if </w:t>
      </w:r>
      <w:r w:rsidRPr="00F20C17">
        <w:rPr>
          <w:rFonts w:ascii="Century Schoolbook" w:hAnsi="Century Schoolbook"/>
        </w:rPr>
        <w:t xml:space="preserve">category </w:t>
      </w:r>
      <w:r w:rsidR="009969E9" w:rsidRPr="00F20C17">
        <w:rPr>
          <w:rFonts w:ascii="Century Schoolbook" w:hAnsi="Century Schoolbook"/>
        </w:rPr>
        <w:t>3 is bigger than 2</w:t>
      </w:r>
      <w:r w:rsidRPr="00F20C17">
        <w:rPr>
          <w:rFonts w:ascii="Century Schoolbook" w:hAnsi="Century Schoolbook"/>
        </w:rPr>
        <w:t xml:space="preserve"> and 1, or category 2 is in between 1 and 3, which does not make sense</w:t>
      </w:r>
      <w:r w:rsidR="009969E9" w:rsidRPr="00F20C17">
        <w:rPr>
          <w:rFonts w:ascii="Century Schoolbook" w:hAnsi="Century Schoolbook"/>
        </w:rPr>
        <w:t>.</w:t>
      </w:r>
      <w:r w:rsidR="00720D1F">
        <w:rPr>
          <w:rFonts w:ascii="Century Schoolbook" w:hAnsi="Century Schoolbook"/>
        </w:rPr>
        <w:t xml:space="preserve"> Category is nominal data, not ordinal.</w:t>
      </w:r>
    </w:p>
    <w:p w14:paraId="5385A16B" w14:textId="28954384" w:rsidR="000E26E4" w:rsidRPr="00144B86" w:rsidRDefault="000E26E4" w:rsidP="00144B86">
      <w:pPr>
        <w:pStyle w:val="ListParagraph"/>
        <w:numPr>
          <w:ilvl w:val="0"/>
          <w:numId w:val="29"/>
        </w:numPr>
        <w:jc w:val="both"/>
        <w:rPr>
          <w:rFonts w:ascii="Century Schoolbook" w:hAnsi="Century Schoolbook"/>
        </w:rPr>
      </w:pPr>
      <w:r w:rsidRPr="000E26E4">
        <w:rPr>
          <w:rFonts w:ascii="Century Schoolbook" w:hAnsi="Century Schoolbook"/>
        </w:rPr>
        <w:t xml:space="preserve">One-hot binarization separates each category into distinct columns and assigns binary values, where 1 indicates the presence of a category and 0 indicates its absence. </w:t>
      </w:r>
      <w:r w:rsidR="00144B86" w:rsidRPr="00144B86">
        <w:rPr>
          <w:rFonts w:ascii="Century Schoolbook" w:hAnsi="Century Schoolbook"/>
        </w:rPr>
        <w:t>This ensures that there is no ranking or hierarchy among these categories, but rather only a value of true or false.</w:t>
      </w:r>
    </w:p>
    <w:p w14:paraId="62E91A6A" w14:textId="77777777" w:rsidR="00F636CD" w:rsidRDefault="00F636CD" w:rsidP="00952AFB">
      <w:pPr>
        <w:jc w:val="both"/>
        <w:rPr>
          <w:rFonts w:ascii="Century Schoolbook" w:hAnsi="Century Schoolbook"/>
          <w:b/>
          <w:bCs/>
        </w:rPr>
      </w:pPr>
    </w:p>
    <w:p w14:paraId="22336A25" w14:textId="3FA9748D"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297BC3FE"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C1AA3BE" w14:textId="77777777"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6E614E7D" w14:textId="529F5415" w:rsidR="00FD0275" w:rsidRDefault="00FD0275" w:rsidP="00952AFB">
      <w:pPr>
        <w:jc w:val="both"/>
        <w:rPr>
          <w:rFonts w:ascii="Century Schoolbook" w:hAnsi="Century Schoolbook"/>
        </w:rPr>
      </w:pPr>
      <w:hyperlink r:id="rId34" w:history="1">
        <w:r w:rsidRPr="00606648">
          <w:rPr>
            <w:rStyle w:val="Hyperlink"/>
            <w:rFonts w:ascii="Century Schoolbook" w:hAnsi="Century Schoolbook"/>
          </w:rPr>
          <w:t>https://www.geeksforgeeks.org/machine-learning/ml-one-hot-encoding/</w:t>
        </w:r>
      </w:hyperlink>
      <w:r>
        <w:rPr>
          <w:rFonts w:ascii="Century Schoolbook" w:hAnsi="Century Schoolbook"/>
        </w:rPr>
        <w:t xml:space="preserve"> </w:t>
      </w:r>
    </w:p>
    <w:p w14:paraId="5DEA96A8" w14:textId="6EB2C8A9" w:rsidR="00FD0275" w:rsidRPr="00C44A9E" w:rsidRDefault="00FD0275" w:rsidP="00952AFB">
      <w:pPr>
        <w:jc w:val="both"/>
        <w:rPr>
          <w:rFonts w:ascii="Century Schoolbook" w:hAnsi="Century Schoolbook"/>
        </w:rPr>
      </w:pPr>
      <w:hyperlink r:id="rId35" w:history="1">
        <w:r w:rsidRPr="00606648">
          <w:rPr>
            <w:rStyle w:val="Hyperlink"/>
            <w:rFonts w:ascii="Century Schoolbook" w:hAnsi="Century Schoolbook"/>
          </w:rPr>
          <w:t>https://www.digitalocean.com/community/tutorials/understanding-one-hot-encoding-in-machine-learning</w:t>
        </w:r>
      </w:hyperlink>
      <w:r>
        <w:rPr>
          <w:rFonts w:ascii="Century Schoolbook" w:hAnsi="Century Schoolbook"/>
        </w:rPr>
        <w:t xml:space="preserve"> </w:t>
      </w:r>
    </w:p>
    <w:p w14:paraId="15CF989F" w14:textId="4F1E5EDF" w:rsidR="007A3615" w:rsidRPr="00C44A9E" w:rsidRDefault="00000000" w:rsidP="00952AFB">
      <w:pPr>
        <w:jc w:val="both"/>
        <w:rPr>
          <w:rFonts w:ascii="Century Schoolbook" w:hAnsi="Century Schoolbook"/>
        </w:rPr>
      </w:pPr>
      <w:r>
        <w:rPr>
          <w:rFonts w:ascii="Century Schoolbook" w:hAnsi="Century Schoolbook"/>
        </w:rPr>
        <w:pict w14:anchorId="07392833">
          <v:rect id="_x0000_i1037" style="width:0;height:1.5pt" o:hralign="center" o:hrstd="t" o:hr="t" fillcolor="#a0a0a0" stroked="f"/>
        </w:pict>
      </w:r>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8FBB2" w14:textId="77777777" w:rsidR="00D65851" w:rsidRDefault="00D65851" w:rsidP="00B11B3A">
      <w:pPr>
        <w:spacing w:after="0" w:line="240" w:lineRule="auto"/>
      </w:pPr>
      <w:r>
        <w:separator/>
      </w:r>
    </w:p>
  </w:endnote>
  <w:endnote w:type="continuationSeparator" w:id="0">
    <w:p w14:paraId="4BA49BF4" w14:textId="77777777" w:rsidR="00D65851" w:rsidRDefault="00D65851"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entury Schoolbook">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72D95" w14:textId="77777777" w:rsidR="00D65851" w:rsidRDefault="00D65851" w:rsidP="00B11B3A">
      <w:pPr>
        <w:spacing w:after="0" w:line="240" w:lineRule="auto"/>
      </w:pPr>
      <w:r>
        <w:separator/>
      </w:r>
    </w:p>
  </w:footnote>
  <w:footnote w:type="continuationSeparator" w:id="0">
    <w:p w14:paraId="11B9D87F" w14:textId="77777777" w:rsidR="00D65851" w:rsidRDefault="00D65851" w:rsidP="00B1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17BC"/>
    <w:multiLevelType w:val="hybridMultilevel"/>
    <w:tmpl w:val="FC5E6294"/>
    <w:lvl w:ilvl="0" w:tplc="C7E6754E">
      <w:start w:val="1"/>
      <w:numFmt w:val="decimal"/>
      <w:lvlText w:val="%1."/>
      <w:lvlJc w:val="left"/>
      <w:pPr>
        <w:ind w:left="3600" w:hanging="360"/>
      </w:pPr>
      <w:rPr>
        <w:rFonts w:hint="default"/>
        <w:b w:val="0"/>
        <w:bCs/>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 w15:restartNumberingAfterBreak="0">
    <w:nsid w:val="02604484"/>
    <w:multiLevelType w:val="multilevel"/>
    <w:tmpl w:val="788287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9C3AB5"/>
    <w:multiLevelType w:val="multilevel"/>
    <w:tmpl w:val="E0B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BE0F17"/>
    <w:multiLevelType w:val="hybridMultilevel"/>
    <w:tmpl w:val="9E8C0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1DE781F"/>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B5766F"/>
    <w:multiLevelType w:val="hybridMultilevel"/>
    <w:tmpl w:val="962E06F8"/>
    <w:lvl w:ilvl="0" w:tplc="BBFE98FE">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3660093"/>
    <w:multiLevelType w:val="multilevel"/>
    <w:tmpl w:val="487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C261C2"/>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F44FE6"/>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90345B"/>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9358">
    <w:abstractNumId w:val="8"/>
  </w:num>
  <w:num w:numId="2" w16cid:durableId="184292703">
    <w:abstractNumId w:val="14"/>
  </w:num>
  <w:num w:numId="3" w16cid:durableId="1575118697">
    <w:abstractNumId w:val="1"/>
  </w:num>
  <w:num w:numId="4" w16cid:durableId="731463887">
    <w:abstractNumId w:val="28"/>
  </w:num>
  <w:num w:numId="5" w16cid:durableId="619185889">
    <w:abstractNumId w:val="3"/>
  </w:num>
  <w:num w:numId="6" w16cid:durableId="1071270425">
    <w:abstractNumId w:val="6"/>
  </w:num>
  <w:num w:numId="7" w16cid:durableId="1588727719">
    <w:abstractNumId w:val="26"/>
  </w:num>
  <w:num w:numId="8" w16cid:durableId="533738981">
    <w:abstractNumId w:val="9"/>
  </w:num>
  <w:num w:numId="9" w16cid:durableId="1269434050">
    <w:abstractNumId w:val="25"/>
  </w:num>
  <w:num w:numId="10" w16cid:durableId="1732079054">
    <w:abstractNumId w:val="20"/>
  </w:num>
  <w:num w:numId="11" w16cid:durableId="1035348155">
    <w:abstractNumId w:val="12"/>
  </w:num>
  <w:num w:numId="12" w16cid:durableId="1142964469">
    <w:abstractNumId w:val="13"/>
  </w:num>
  <w:num w:numId="13" w16cid:durableId="1675378421">
    <w:abstractNumId w:val="29"/>
  </w:num>
  <w:num w:numId="14" w16cid:durableId="815490794">
    <w:abstractNumId w:val="27"/>
  </w:num>
  <w:num w:numId="15" w16cid:durableId="1567035629">
    <w:abstractNumId w:val="4"/>
  </w:num>
  <w:num w:numId="16" w16cid:durableId="1944191802">
    <w:abstractNumId w:val="15"/>
  </w:num>
  <w:num w:numId="17" w16cid:durableId="467089125">
    <w:abstractNumId w:val="19"/>
  </w:num>
  <w:num w:numId="18" w16cid:durableId="771702364">
    <w:abstractNumId w:val="24"/>
  </w:num>
  <w:num w:numId="19" w16cid:durableId="893585597">
    <w:abstractNumId w:val="11"/>
  </w:num>
  <w:num w:numId="20" w16cid:durableId="5520643">
    <w:abstractNumId w:val="17"/>
  </w:num>
  <w:num w:numId="21" w16cid:durableId="1673995430">
    <w:abstractNumId w:val="5"/>
  </w:num>
  <w:num w:numId="22" w16cid:durableId="1335179808">
    <w:abstractNumId w:val="2"/>
  </w:num>
  <w:num w:numId="23" w16cid:durableId="347214929">
    <w:abstractNumId w:val="7"/>
  </w:num>
  <w:num w:numId="24" w16cid:durableId="1413353911">
    <w:abstractNumId w:val="23"/>
  </w:num>
  <w:num w:numId="25" w16cid:durableId="1983734886">
    <w:abstractNumId w:val="22"/>
  </w:num>
  <w:num w:numId="26" w16cid:durableId="391194483">
    <w:abstractNumId w:val="16"/>
  </w:num>
  <w:num w:numId="27" w16cid:durableId="1774400079">
    <w:abstractNumId w:val="10"/>
  </w:num>
  <w:num w:numId="28" w16cid:durableId="844054195">
    <w:abstractNumId w:val="0"/>
  </w:num>
  <w:num w:numId="29" w16cid:durableId="182718421">
    <w:abstractNumId w:val="18"/>
  </w:num>
  <w:num w:numId="30" w16cid:durableId="23239828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D"/>
    <w:rsid w:val="00015AFA"/>
    <w:rsid w:val="00026C65"/>
    <w:rsid w:val="000428E6"/>
    <w:rsid w:val="0005655C"/>
    <w:rsid w:val="000717EB"/>
    <w:rsid w:val="000C5940"/>
    <w:rsid w:val="000E26E4"/>
    <w:rsid w:val="000F5A82"/>
    <w:rsid w:val="00104687"/>
    <w:rsid w:val="00115959"/>
    <w:rsid w:val="00122528"/>
    <w:rsid w:val="00141BB7"/>
    <w:rsid w:val="00144B86"/>
    <w:rsid w:val="001506A7"/>
    <w:rsid w:val="001521A6"/>
    <w:rsid w:val="00177D78"/>
    <w:rsid w:val="0018685D"/>
    <w:rsid w:val="001A3004"/>
    <w:rsid w:val="001B424C"/>
    <w:rsid w:val="001F6A9F"/>
    <w:rsid w:val="00251C86"/>
    <w:rsid w:val="0029099B"/>
    <w:rsid w:val="00295192"/>
    <w:rsid w:val="002D26E9"/>
    <w:rsid w:val="002E2253"/>
    <w:rsid w:val="002E2F49"/>
    <w:rsid w:val="00301359"/>
    <w:rsid w:val="003314C2"/>
    <w:rsid w:val="003374A2"/>
    <w:rsid w:val="003940B3"/>
    <w:rsid w:val="003A21C8"/>
    <w:rsid w:val="003D4323"/>
    <w:rsid w:val="003F0066"/>
    <w:rsid w:val="00406009"/>
    <w:rsid w:val="00410504"/>
    <w:rsid w:val="00443E6B"/>
    <w:rsid w:val="004E2865"/>
    <w:rsid w:val="00507DD4"/>
    <w:rsid w:val="005641F4"/>
    <w:rsid w:val="005A29BD"/>
    <w:rsid w:val="005A42C8"/>
    <w:rsid w:val="005C79C6"/>
    <w:rsid w:val="005D0870"/>
    <w:rsid w:val="005F736C"/>
    <w:rsid w:val="00602107"/>
    <w:rsid w:val="00614ECC"/>
    <w:rsid w:val="00656F6C"/>
    <w:rsid w:val="00661AB5"/>
    <w:rsid w:val="006F6114"/>
    <w:rsid w:val="00717EF7"/>
    <w:rsid w:val="00720D1F"/>
    <w:rsid w:val="0077636D"/>
    <w:rsid w:val="007A3615"/>
    <w:rsid w:val="007B7911"/>
    <w:rsid w:val="007D2BEC"/>
    <w:rsid w:val="007F07ED"/>
    <w:rsid w:val="0080130C"/>
    <w:rsid w:val="008227B2"/>
    <w:rsid w:val="00837507"/>
    <w:rsid w:val="00851C37"/>
    <w:rsid w:val="00861977"/>
    <w:rsid w:val="008B2018"/>
    <w:rsid w:val="008B53AF"/>
    <w:rsid w:val="008E188C"/>
    <w:rsid w:val="00920B35"/>
    <w:rsid w:val="009222E0"/>
    <w:rsid w:val="0092772B"/>
    <w:rsid w:val="00952AFB"/>
    <w:rsid w:val="009969E9"/>
    <w:rsid w:val="009B078D"/>
    <w:rsid w:val="009D5E9C"/>
    <w:rsid w:val="009E2372"/>
    <w:rsid w:val="009E24B3"/>
    <w:rsid w:val="00A07723"/>
    <w:rsid w:val="00A0777D"/>
    <w:rsid w:val="00A374D9"/>
    <w:rsid w:val="00A450D0"/>
    <w:rsid w:val="00A51DFC"/>
    <w:rsid w:val="00A558F9"/>
    <w:rsid w:val="00A660EB"/>
    <w:rsid w:val="00A827BA"/>
    <w:rsid w:val="00A82BCF"/>
    <w:rsid w:val="00AB2DBF"/>
    <w:rsid w:val="00AC363F"/>
    <w:rsid w:val="00B11B3A"/>
    <w:rsid w:val="00B4497E"/>
    <w:rsid w:val="00B740AC"/>
    <w:rsid w:val="00BC5347"/>
    <w:rsid w:val="00BC60DE"/>
    <w:rsid w:val="00C308C4"/>
    <w:rsid w:val="00C44A9E"/>
    <w:rsid w:val="00C7466A"/>
    <w:rsid w:val="00C90699"/>
    <w:rsid w:val="00D0352B"/>
    <w:rsid w:val="00D23E25"/>
    <w:rsid w:val="00D30595"/>
    <w:rsid w:val="00D3160A"/>
    <w:rsid w:val="00D53D70"/>
    <w:rsid w:val="00D57EE5"/>
    <w:rsid w:val="00D60A6E"/>
    <w:rsid w:val="00D65851"/>
    <w:rsid w:val="00D72FF0"/>
    <w:rsid w:val="00E07091"/>
    <w:rsid w:val="00E11AD1"/>
    <w:rsid w:val="00E5268A"/>
    <w:rsid w:val="00E647BD"/>
    <w:rsid w:val="00E708EF"/>
    <w:rsid w:val="00E876A3"/>
    <w:rsid w:val="00EA215F"/>
    <w:rsid w:val="00EA741D"/>
    <w:rsid w:val="00ED06B7"/>
    <w:rsid w:val="00ED2FC9"/>
    <w:rsid w:val="00EE6515"/>
    <w:rsid w:val="00F20C17"/>
    <w:rsid w:val="00F40EC3"/>
    <w:rsid w:val="00F43EBC"/>
    <w:rsid w:val="00F636CD"/>
    <w:rsid w:val="00F82DAD"/>
    <w:rsid w:val="00FA5B18"/>
    <w:rsid w:val="00FA6212"/>
    <w:rsid w:val="00FA6CE6"/>
    <w:rsid w:val="00FD0275"/>
    <w:rsid w:val="00FE6C4C"/>
    <w:rsid w:val="00FF238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4527"/>
  <w15:chartTrackingRefBased/>
  <w15:docId w15:val="{E4A6D192-322F-4EB2-B872-814A9F9A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8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8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8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8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85D"/>
    <w:rPr>
      <w:rFonts w:eastAsiaTheme="majorEastAsia" w:cstheme="majorBidi"/>
      <w:color w:val="272727" w:themeColor="text1" w:themeTint="D8"/>
    </w:rPr>
  </w:style>
  <w:style w:type="paragraph" w:styleId="Title">
    <w:name w:val="Title"/>
    <w:basedOn w:val="Normal"/>
    <w:next w:val="Normal"/>
    <w:link w:val="TitleChar"/>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85D"/>
    <w:pPr>
      <w:spacing w:before="160"/>
      <w:jc w:val="center"/>
    </w:pPr>
    <w:rPr>
      <w:i/>
      <w:iCs/>
      <w:color w:val="404040" w:themeColor="text1" w:themeTint="BF"/>
    </w:rPr>
  </w:style>
  <w:style w:type="character" w:customStyle="1" w:styleId="QuoteChar">
    <w:name w:val="Quote Char"/>
    <w:basedOn w:val="DefaultParagraphFont"/>
    <w:link w:val="Quote"/>
    <w:uiPriority w:val="29"/>
    <w:rsid w:val="0018685D"/>
    <w:rPr>
      <w:i/>
      <w:iCs/>
      <w:color w:val="404040" w:themeColor="text1" w:themeTint="BF"/>
    </w:rPr>
  </w:style>
  <w:style w:type="paragraph" w:styleId="ListParagraph">
    <w:name w:val="List Paragraph"/>
    <w:basedOn w:val="Normal"/>
    <w:uiPriority w:val="34"/>
    <w:qFormat/>
    <w:rsid w:val="0018685D"/>
    <w:pPr>
      <w:ind w:left="720"/>
      <w:contextualSpacing/>
    </w:pPr>
  </w:style>
  <w:style w:type="character" w:styleId="IntenseEmphasis">
    <w:name w:val="Intense Emphasis"/>
    <w:basedOn w:val="DefaultParagraphFont"/>
    <w:uiPriority w:val="21"/>
    <w:qFormat/>
    <w:rsid w:val="0018685D"/>
    <w:rPr>
      <w:i/>
      <w:iCs/>
      <w:color w:val="0F4761" w:themeColor="accent1" w:themeShade="BF"/>
    </w:rPr>
  </w:style>
  <w:style w:type="paragraph" w:styleId="IntenseQuote">
    <w:name w:val="Intense Quote"/>
    <w:basedOn w:val="Normal"/>
    <w:next w:val="Normal"/>
    <w:link w:val="IntenseQuoteChar"/>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85D"/>
    <w:rPr>
      <w:i/>
      <w:iCs/>
      <w:color w:val="0F4761" w:themeColor="accent1" w:themeShade="BF"/>
    </w:rPr>
  </w:style>
  <w:style w:type="character" w:styleId="IntenseReference">
    <w:name w:val="Intense Reference"/>
    <w:basedOn w:val="DefaultParagraphFont"/>
    <w:uiPriority w:val="32"/>
    <w:qFormat/>
    <w:rsid w:val="0018685D"/>
    <w:rPr>
      <w:b/>
      <w:bCs/>
      <w:smallCaps/>
      <w:color w:val="0F4761" w:themeColor="accent1" w:themeShade="BF"/>
      <w:spacing w:val="5"/>
    </w:rPr>
  </w:style>
  <w:style w:type="paragraph" w:styleId="NormalWeb">
    <w:name w:val="Normal (Web)"/>
    <w:basedOn w:val="Normal"/>
    <w:uiPriority w:val="99"/>
    <w:semiHidden/>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Header">
    <w:name w:val="header"/>
    <w:basedOn w:val="Normal"/>
    <w:link w:val="HeaderChar"/>
    <w:uiPriority w:val="99"/>
    <w:unhideWhenUsed/>
    <w:rsid w:val="00B11B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1B3A"/>
  </w:style>
  <w:style w:type="paragraph" w:styleId="Footer">
    <w:name w:val="footer"/>
    <w:basedOn w:val="Normal"/>
    <w:link w:val="FooterChar"/>
    <w:uiPriority w:val="99"/>
    <w:unhideWhenUsed/>
    <w:rsid w:val="00B11B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1B3A"/>
  </w:style>
  <w:style w:type="character" w:styleId="Hyperlink">
    <w:name w:val="Hyperlink"/>
    <w:basedOn w:val="DefaultParagraphFont"/>
    <w:uiPriority w:val="99"/>
    <w:unhideWhenUsed/>
    <w:rsid w:val="00EE6515"/>
    <w:rPr>
      <w:color w:val="467886" w:themeColor="hyperlink"/>
      <w:u w:val="single"/>
    </w:rPr>
  </w:style>
  <w:style w:type="character" w:styleId="UnresolvedMention">
    <w:name w:val="Unresolved Mention"/>
    <w:basedOn w:val="DefaultParagraphFont"/>
    <w:uiPriority w:val="99"/>
    <w:semiHidden/>
    <w:unhideWhenUsed/>
    <w:rsid w:val="00D60A6E"/>
    <w:rPr>
      <w:color w:val="605E5C"/>
      <w:shd w:val="clear" w:color="auto" w:fill="E1DFDD"/>
    </w:rPr>
  </w:style>
  <w:style w:type="character" w:styleId="FollowedHyperlink">
    <w:name w:val="FollowedHyperlink"/>
    <w:basedOn w:val="DefaultParagraphFont"/>
    <w:uiPriority w:val="99"/>
    <w:semiHidden/>
    <w:unhideWhenUsed/>
    <w:rsid w:val="0029099B"/>
    <w:rPr>
      <w:color w:val="96607D" w:themeColor="followedHyperlink"/>
      <w:u w:val="single"/>
    </w:rPr>
  </w:style>
  <w:style w:type="table" w:styleId="TableGrid">
    <w:name w:val="Table Grid"/>
    <w:basedOn w:val="TableNormal"/>
    <w:uiPriority w:val="39"/>
    <w:rsid w:val="00E70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FA621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A621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implicityissota.substack.com/p/balanced-samples-are-good-balancing" TargetMode="External"/><Relationship Id="rId18" Type="http://schemas.openxmlformats.org/officeDocument/2006/relationships/image" Target="media/image4.png"/><Relationship Id="rId26" Type="http://schemas.openxmlformats.org/officeDocument/2006/relationships/hyperlink" Target="https://doi.org/10.1007/s10489-020-02181-6" TargetMode="External"/><Relationship Id="rId21" Type="http://schemas.openxmlformats.org/officeDocument/2006/relationships/hyperlink" Target="https://support.minitab.com/en-us/minitab/help-and-how-to/statistics/basic-statistics/supporting-topics/correlation-and-covariance/a-comparison-of-the-pearson-and-spearman-correlation-methods/" TargetMode="External"/><Relationship Id="rId34" Type="http://schemas.openxmlformats.org/officeDocument/2006/relationships/hyperlink" Target="https://www.geeksforgeeks.org/machine-learning/ml-one-hot-encoding/" TargetMode="External"/><Relationship Id="rId7" Type="http://schemas.openxmlformats.org/officeDocument/2006/relationships/hyperlink" Target="mailto:s115065432@m115.nthu.edu.tw" TargetMode="External"/><Relationship Id="rId12" Type="http://schemas.openxmlformats.org/officeDocument/2006/relationships/hyperlink" Target="https://doi.org/10.1109/CASE49997.2022.9926548" TargetMode="External"/><Relationship Id="rId17" Type="http://schemas.openxmlformats.org/officeDocument/2006/relationships/hyperlink" Target="https://quantmemo.com/concepts/near-zero-variance-feature-removal" TargetMode="External"/><Relationship Id="rId25" Type="http://schemas.openxmlformats.org/officeDocument/2006/relationships/image" Target="media/image9.png"/><Relationship Id="rId33" Type="http://schemas.openxmlformats.org/officeDocument/2006/relationships/hyperlink" Target="https://mcpanalytics.ai/whitepapers/whitepaper-tsne" TargetMode="External"/><Relationship Id="rId2" Type="http://schemas.openxmlformats.org/officeDocument/2006/relationships/styles" Target="styles.xml"/><Relationship Id="rId16" Type="http://schemas.openxmlformats.org/officeDocument/2006/relationships/hyperlink" Target="https://aclanthology.org/L14-1265/" TargetMode="External"/><Relationship Id="rId20" Type="http://schemas.openxmlformats.org/officeDocument/2006/relationships/hyperlink" Target="https://dkaarthick.medium.com/correlation-pearson-vs-spearman-rank-correlation-dc3e5420339b" TargetMode="External"/><Relationship Id="rId29" Type="http://schemas.openxmlformats.org/officeDocument/2006/relationships/hyperlink" Target="https://webspace.science.uu.nl/~telea001/uploads/PAPERS/CiSE16/paper.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nkd.in/p/gynMiFV4" TargetMode="External"/><Relationship Id="rId24" Type="http://schemas.openxmlformats.org/officeDocument/2006/relationships/image" Target="media/image8.png"/><Relationship Id="rId32" Type="http://schemas.openxmlformats.org/officeDocument/2006/relationships/hyperlink" Target="https://mbrenndoerfer.com/writing/tsne-dimensionality-reduction-visualization"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hyperlink" Target="https://www.geeksforgeeks.org/dsa/maximal-frequent-itemsets/" TargetMode="External"/><Relationship Id="rId36" Type="http://schemas.openxmlformats.org/officeDocument/2006/relationships/fontTable" Target="fontTable.xml"/><Relationship Id="rId10" Type="http://schemas.openxmlformats.org/officeDocument/2006/relationships/hyperlink" Target="https://doi.org/10.1016/j.imu.2023.101382" TargetMode="External"/><Relationship Id="rId19" Type="http://schemas.openxmlformats.org/officeDocument/2006/relationships/image" Target="media/image5.png"/><Relationship Id="rId31" Type="http://schemas.openxmlformats.org/officeDocument/2006/relationships/hyperlink" Target="https://www.mv.helsinki.fi/home/mjxpirin/HDS_course/material/HDS10_nonlin.pdf"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hyperlink" Target="https://data-mining.philippe-fournier-viger.com/what-is-a-maximal-itemset/" TargetMode="External"/><Relationship Id="rId30" Type="http://schemas.openxmlformats.org/officeDocument/2006/relationships/hyperlink" Target="https://www.ibm.com/think/topics/feature-selection" TargetMode="External"/><Relationship Id="rId35" Type="http://schemas.openxmlformats.org/officeDocument/2006/relationships/hyperlink" Target="https://www.digitalocean.com/community/tutorials/understanding-one-hot-encoding-in-machine-learning" TargetMode="External"/><Relationship Id="rId8" Type="http://schemas.openxmlformats.org/officeDocument/2006/relationships/hyperlink" Target="mailto:triababtista@gmail.co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2750</TotalTime>
  <Pages>14</Pages>
  <Words>3421</Words>
  <Characters>19502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高俐雅</cp:lastModifiedBy>
  <cp:revision>36</cp:revision>
  <dcterms:created xsi:type="dcterms:W3CDTF">2026-09-21T19:54:00Z</dcterms:created>
  <dcterms:modified xsi:type="dcterms:W3CDTF">2026-10-21T13:08:00Z</dcterms:modified>
</cp:coreProperties>
</file>