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="004716B7">
              <w:rPr>
                <w:rFonts w:hint="eastAsia"/>
                <w:sz w:val="24"/>
                <w:szCs w:val="24"/>
              </w:rPr>
              <w:t>矩阵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4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4716B7">
              <w:rPr>
                <w:rFonts w:ascii="黑体" w:eastAsia="黑体" w:hAnsi="Times"/>
                <w:sz w:val="24"/>
                <w:szCs w:val="20"/>
              </w:rPr>
              <w:t>25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4716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716B7" w:rsidRPr="004716B7" w:rsidRDefault="004716B7" w:rsidP="004716B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掌握矩阵结构。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FF5C44" w:rsidRPr="0045586B" w:rsidRDefault="00FF5C44" w:rsidP="00FF5C4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45586B">
              <w:rPr>
                <w:rFonts w:hint="eastAsia"/>
                <w:sz w:val="24"/>
              </w:rPr>
              <w:t>创建三对角矩阵类，</w:t>
            </w:r>
            <w:proofErr w:type="gramStart"/>
            <w:r w:rsidRPr="0045586B">
              <w:rPr>
                <w:rFonts w:hint="eastAsia"/>
                <w:sz w:val="24"/>
              </w:rPr>
              <w:t>采用按列映射</w:t>
            </w:r>
            <w:proofErr w:type="gramEnd"/>
            <w:r w:rsidRPr="0045586B">
              <w:rPr>
                <w:rFonts w:hint="eastAsia"/>
                <w:sz w:val="24"/>
              </w:rPr>
              <w:t>方式，提供</w:t>
            </w:r>
            <w:r w:rsidRPr="0045586B">
              <w:rPr>
                <w:rFonts w:hint="eastAsia"/>
                <w:sz w:val="24"/>
              </w:rPr>
              <w:t>store</w:t>
            </w:r>
            <w:r w:rsidRPr="0045586B">
              <w:rPr>
                <w:rFonts w:hint="eastAsia"/>
                <w:sz w:val="24"/>
              </w:rPr>
              <w:t>和</w:t>
            </w:r>
            <w:r w:rsidRPr="0045586B">
              <w:rPr>
                <w:rFonts w:hint="eastAsia"/>
                <w:sz w:val="24"/>
              </w:rPr>
              <w:t xml:space="preserve">retrieve </w:t>
            </w:r>
            <w:r w:rsidRPr="0045586B">
              <w:rPr>
                <w:rFonts w:hint="eastAsia"/>
                <w:sz w:val="24"/>
              </w:rPr>
              <w:t>方法。</w:t>
            </w:r>
          </w:p>
          <w:p w:rsidR="00FF5C44" w:rsidRPr="00FF5C44" w:rsidRDefault="00FF5C44" w:rsidP="00FF5C4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45586B">
              <w:rPr>
                <w:rFonts w:hint="eastAsia"/>
                <w:sz w:val="24"/>
              </w:rPr>
              <w:t>创建下三角矩阵类，</w:t>
            </w:r>
            <w:proofErr w:type="gramStart"/>
            <w:r w:rsidRPr="0045586B">
              <w:rPr>
                <w:rFonts w:hint="eastAsia"/>
                <w:sz w:val="24"/>
              </w:rPr>
              <w:t>采用按列映射</w:t>
            </w:r>
            <w:proofErr w:type="gramEnd"/>
            <w:r w:rsidRPr="0045586B">
              <w:rPr>
                <w:rFonts w:hint="eastAsia"/>
                <w:sz w:val="24"/>
              </w:rPr>
              <w:t>方式，提供</w:t>
            </w:r>
            <w:r w:rsidRPr="0045586B">
              <w:rPr>
                <w:rFonts w:hint="eastAsia"/>
                <w:sz w:val="24"/>
              </w:rPr>
              <w:t>store</w:t>
            </w:r>
            <w:r w:rsidRPr="0045586B">
              <w:rPr>
                <w:rFonts w:hint="eastAsia"/>
                <w:sz w:val="24"/>
              </w:rPr>
              <w:t>和</w:t>
            </w:r>
            <w:r w:rsidRPr="0045586B">
              <w:rPr>
                <w:rFonts w:hint="eastAsia"/>
                <w:sz w:val="24"/>
              </w:rPr>
              <w:t xml:space="preserve">retrieve </w:t>
            </w:r>
            <w:r w:rsidRPr="0045586B">
              <w:rPr>
                <w:rFonts w:hint="eastAsia"/>
                <w:sz w:val="24"/>
              </w:rPr>
              <w:t>方法。</w:t>
            </w:r>
          </w:p>
          <w:p w:rsidR="00BE50AD" w:rsidRDefault="00FF5C44" w:rsidP="004716B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 w:rsidR="005D7BC3">
              <w:rPr>
                <w:rFonts w:hint="eastAsia"/>
                <w:sz w:val="24"/>
              </w:rPr>
              <w:t>、</w:t>
            </w:r>
            <w:r w:rsidR="004716B7">
              <w:rPr>
                <w:rFonts w:hint="eastAsia"/>
                <w:sz w:val="24"/>
              </w:rPr>
              <w:t>创建稀疏矩阵类，采用行主顺序把稀疏矩阵映射到一维数组中，实现稀疏矩阵的转置和两个稀疏矩阵的加法操作。</w:t>
            </w:r>
          </w:p>
          <w:p w:rsidR="009D7445" w:rsidRDefault="007D06B5" w:rsidP="004716B7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4716B7" w:rsidRDefault="004716B7" w:rsidP="004716B7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term.h</w:t>
            </w:r>
            <w:proofErr w:type="spellEnd"/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Term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row, col;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:rsidR="004716B7" w:rsidRDefault="004716B7" w:rsidP="004716B7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3A2D4E" w:rsidRPr="00E82969" w:rsidRDefault="00E82969" w:rsidP="004716B7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82969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tridiagonalMatrix.h</w:t>
            </w:r>
            <w:proofErr w:type="spellEnd"/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term.h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10);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retrieve(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矩阵输入函数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矩阵输出函数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重载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&gt;&gt;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in,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 matrix)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matrix.input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(in,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重载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&lt;&lt;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out,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matrix)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matrix.output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(out);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out;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*element;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存储所有元素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C870DA" w:rsidRDefault="00C870DA" w:rsidP="00C870DA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82969" w:rsidRPr="00E82969" w:rsidRDefault="00E82969" w:rsidP="00C870DA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E82969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tridiagonalMatrix.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tridiagonalMatrix.h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3 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- 2];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size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size||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&gt; 1 ||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&lt; -1)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element[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2 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- 3]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retrieve(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size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size||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&gt; 1 ||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&lt; -1)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element[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2 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- 3];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</w:t>
            </w:r>
            <w:proofErr w:type="gramStart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按列主</w:t>
            </w:r>
            <w:proofErr w:type="gramEnd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顺序依次输入三对角矩阵元素，元素个数必须是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(3 * size - 2)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个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0; j &lt; size;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j - 1;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j + 1;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== 0 &amp;&amp;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-1)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== size - 1 &amp;&amp;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size)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+ 1, j + 1, element);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0; j &lt; size;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j) &gt; 1 ||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j) &lt; -1)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"0\t"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element[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2 * j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2B28D1" w:rsidRDefault="002B28D1" w:rsidP="002B28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8D1" w:rsidRDefault="002B28D1" w:rsidP="002B28D1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E82969" w:rsidRDefault="00E82969" w:rsidP="002B28D1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82969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lowerTriangularMatrix.h</w:t>
            </w:r>
            <w:proofErr w:type="spellEnd"/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term.h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10);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retrieve(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矩阵输入函数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矩阵输出函数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重载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&gt;&gt;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in,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 matrix)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matrix.input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(in,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重载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&lt;&lt;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out,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 matrix)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matrix.output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(out);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out;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*element;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存储所有元素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C870DA" w:rsidRDefault="00C870DA" w:rsidP="00C870DA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82969" w:rsidRPr="00E82969" w:rsidRDefault="00E82969" w:rsidP="00C870DA">
            <w:pPr>
              <w:spacing w:line="360" w:lineRule="auto"/>
              <w:rPr>
                <w:sz w:val="32"/>
                <w:szCs w:val="32"/>
              </w:rPr>
            </w:pPr>
            <w:r w:rsidRPr="00E82969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lowerTriangularMatrix.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LowerTriangularMatrix.h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+ 1) / 2];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element[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size*(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- 1) - 1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 (1 -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/ 2]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retrieve(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size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size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||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&gt; 1 ||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&lt; -1)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element[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size*(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- 1) - 1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 (1 -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/ 2];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请依次输入下三角矩阵每行的元素，元素个数必须是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(size * (size + 1) / 2)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+ 1, j + 1, element);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++)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0; j &lt; size;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&gt;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"0\t"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element[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size*j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j * (j + 1) / 2]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870DA" w:rsidRDefault="00C870DA" w:rsidP="00C870D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70DA" w:rsidRDefault="00C870DA" w:rsidP="00C870DA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Pr="004716B7" w:rsidRDefault="004716B7" w:rsidP="00C870DA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sparseMatrix.h</w:t>
            </w:r>
            <w:proofErr w:type="spellEnd"/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term.h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10);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theVal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transpose(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输入函数的声明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in,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 matrix)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matrix.input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(in,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输出函数的声明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out,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 matrix)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matrix.output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(out);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out;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rows, cols;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矩阵维数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terms;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非零元素个数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Term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 a;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映射的数组</w:t>
            </w:r>
          </w:p>
          <w:p w:rsidR="00162CD2" w:rsidRDefault="00162CD2" w:rsidP="00162CD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矩阵大小</w:t>
            </w:r>
          </w:p>
          <w:p w:rsidR="00162CD2" w:rsidRDefault="00162CD2" w:rsidP="00162CD2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4716B7" w:rsidRDefault="004716B7" w:rsidP="00162CD2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sparseMatrix.cpp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sparseMatrix.h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maxTerm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构造稀疏矩阵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maxTerm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maxTerm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Term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terms = cols = rows = 0;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theVal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rows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cols)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(terms &gt;=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a[terms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a[terms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a[terms].value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theVal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terms++;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:rsidR="004716B7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06376" w:rsidRDefault="00E06376" w:rsidP="00E0637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输出矩阵特征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行数：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rows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    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列数：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cols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非零元素数：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terms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输出矩阵项，一行一个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terms;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].row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].col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") =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].value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输入一个稀疏矩阵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输入矩阵特征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请输入行数，列数，以及非零元素个数：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numberOfTerms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rows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cols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numberOfTerms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检验输入的合法性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numberOfTerms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输入矩阵的非零元素位置以及数值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theCol,theVal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numberOfTerms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依次输入第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项的所在的行、列，以及数值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theVal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store(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theVal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theRow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theCol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transpose(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确保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有足够大的空间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(terms &gt;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.maxTerms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设置转置矩阵特征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rows;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cols;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terms;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初始化以实现转置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colSize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rowNext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colSize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cols + 1];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rowNext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rows + 1];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寻找每一列的项的数目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cols;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++)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初始化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colSize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0;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terms;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colSize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]++;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寻找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中每一行的起始点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rowNext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1] = 0;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cols;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rowNext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rowNext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- 1]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colSize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实施到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的转置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terms;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rowNext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].col]++;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中的位置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[j].row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[j].col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[j].value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].value;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4716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计算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c = (*this) + b.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检验相容性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rows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cols !=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设置结果矩阵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的特征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cols;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rows;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重新初始化稀疏矩阵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terms;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.maxTerms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.maxTerms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.maxTerms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Term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.maxTerms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矩阵相加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t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terms;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matched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[j].row &amp;&amp;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].col ==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[j].col)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两项在同一位置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matched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t[j]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].value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].value +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[j].value;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元素值相加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(!matched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].value = a[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].value;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(!t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].row;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].col;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].value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.a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].value;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.terms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36058" w:rsidRDefault="00536058" w:rsidP="0053605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536058" w:rsidRDefault="00536058" w:rsidP="00536058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536058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4716B7"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源</w:t>
            </w: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</w:t>
            </w: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  <w:proofErr w:type="spellEnd"/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sparseMatrix.h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lowerTriangularMatrix.h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tridiagonalMatrix.h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数据结构实验四：矩阵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三对角矩阵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三对角矩阵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请输入三对角矩阵的大小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行数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): "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tm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tridiagonalMatrix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(size);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(*tm);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三对角矩阵为：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(*tm);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请输入想取出元素的行数与列数：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row1, col1;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row1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col1;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row1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col1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")="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tm-&gt;retrieve(row1, col1)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下三角矩阵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下三角矩阵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请输入下三角矩阵的大小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行数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):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lowerTriangularMatrix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(size2);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下三角矩阵为：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请输入想取出元素的行数与列数：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row2, col2;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row2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col2;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row2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col2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")="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-&gt;retrieve(row2, col2)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稀疏矩阵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稀疏矩阵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稀疏矩阵转置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稀疏矩阵转置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请输入稀疏矩阵的最大元素个数（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mn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/3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maxSize1;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maxSize1;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(maxSize1);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稀疏矩阵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A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请输入稀疏矩阵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A"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输入的稀疏矩阵为：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sm2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(maxSize1);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-&gt;transpose(*sm2);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sm2;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转置后的稀疏矩阵为：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稀疏矩阵加法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稀疏矩阵加法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请输入稀疏矩阵的最大元素个数（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mn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/3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maxSize2;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maxSize2;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sm3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(maxSize2);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稀疏矩阵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B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请输入稀疏矩阵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(*sm3);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输入的稀疏矩阵为：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(*sm3);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sm4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(maxSize2);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稀疏矩阵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请输入稀疏矩阵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C"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(*sm4);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输入的稀疏矩阵为：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(*sm3);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sm5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maxSize2 + maxSize2);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sm3-&gt;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*sm4, *sm5);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sm3;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sm3 = sm5;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相加后的稀疏矩阵为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(*sm3);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6789E" w:rsidRDefault="0086789E" w:rsidP="008678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16B7" w:rsidRPr="004716B7" w:rsidRDefault="0086789E" w:rsidP="0086789E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86789E" w:rsidRDefault="008678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</w:p>
          <w:p w:rsidR="0086789E" w:rsidRDefault="008678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4747671" cy="269009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445" w:rsidRDefault="00964B73">
            <w:pPr>
              <w:rPr>
                <w:rFonts w:ascii="黑体" w:eastAsia="黑体" w:hAnsi="Times"/>
                <w:noProof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t>2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t>、</w:t>
            </w:r>
          </w:p>
          <w:p w:rsidR="00964B73" w:rsidRDefault="00964B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4801016" cy="24005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6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16B7" w:rsidRDefault="00964B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</w:t>
            </w:r>
          </w:p>
          <w:p w:rsidR="004716B7" w:rsidRDefault="00964B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387807" cy="4877223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807" cy="487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4B73" w:rsidRDefault="00964B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4778154" cy="6508044"/>
                  <wp:effectExtent l="0" t="0" r="381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650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4B73" w:rsidRDefault="00964B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174428" cy="2514818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587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体会：</w:t>
            </w:r>
            <w:r w:rsidR="004716B7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F02270" w:rsidRDefault="00F02270" w:rsidP="0084448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7C" w:rsidRDefault="00293E7C" w:rsidP="004716B7">
      <w:r>
        <w:separator/>
      </w:r>
    </w:p>
  </w:endnote>
  <w:endnote w:type="continuationSeparator" w:id="0">
    <w:p w:rsidR="00293E7C" w:rsidRDefault="00293E7C" w:rsidP="004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7C" w:rsidRDefault="00293E7C" w:rsidP="004716B7">
      <w:r>
        <w:separator/>
      </w:r>
    </w:p>
  </w:footnote>
  <w:footnote w:type="continuationSeparator" w:id="0">
    <w:p w:rsidR="00293E7C" w:rsidRDefault="00293E7C" w:rsidP="0047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2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162CD2"/>
    <w:rsid w:val="001678E8"/>
    <w:rsid w:val="00172A27"/>
    <w:rsid w:val="001C2CDB"/>
    <w:rsid w:val="001E1EE3"/>
    <w:rsid w:val="00293E7C"/>
    <w:rsid w:val="002B28D1"/>
    <w:rsid w:val="002E7AD8"/>
    <w:rsid w:val="00312F7B"/>
    <w:rsid w:val="003A2D4E"/>
    <w:rsid w:val="003A7507"/>
    <w:rsid w:val="003B17ED"/>
    <w:rsid w:val="003E3583"/>
    <w:rsid w:val="00462C32"/>
    <w:rsid w:val="004716B7"/>
    <w:rsid w:val="004776DE"/>
    <w:rsid w:val="00481DE1"/>
    <w:rsid w:val="004C6591"/>
    <w:rsid w:val="00513411"/>
    <w:rsid w:val="005221D1"/>
    <w:rsid w:val="00536058"/>
    <w:rsid w:val="00574F41"/>
    <w:rsid w:val="00591F91"/>
    <w:rsid w:val="005D7BC3"/>
    <w:rsid w:val="005E1313"/>
    <w:rsid w:val="0062685A"/>
    <w:rsid w:val="00715847"/>
    <w:rsid w:val="007D06B5"/>
    <w:rsid w:val="00844484"/>
    <w:rsid w:val="00852707"/>
    <w:rsid w:val="0086789E"/>
    <w:rsid w:val="008B2312"/>
    <w:rsid w:val="009615C0"/>
    <w:rsid w:val="00964B73"/>
    <w:rsid w:val="009D7445"/>
    <w:rsid w:val="009F7FCB"/>
    <w:rsid w:val="00A16B4E"/>
    <w:rsid w:val="00A77E8B"/>
    <w:rsid w:val="00AD4FCD"/>
    <w:rsid w:val="00BE50AD"/>
    <w:rsid w:val="00C613AC"/>
    <w:rsid w:val="00C65587"/>
    <w:rsid w:val="00C870DA"/>
    <w:rsid w:val="00E06376"/>
    <w:rsid w:val="00E56E57"/>
    <w:rsid w:val="00E82969"/>
    <w:rsid w:val="00EB2A32"/>
    <w:rsid w:val="00EF62BE"/>
    <w:rsid w:val="00F02270"/>
    <w:rsid w:val="00FD0FED"/>
    <w:rsid w:val="00FF5C44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D1229D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6B7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7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6B7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1532</Words>
  <Characters>8737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20</cp:revision>
  <dcterms:created xsi:type="dcterms:W3CDTF">2018-10-26T08:41:00Z</dcterms:created>
  <dcterms:modified xsi:type="dcterms:W3CDTF">2018-12-28T04:00:00Z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