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7DE8A" w14:textId="0B0E7A83" w:rsidR="00A36F2F" w:rsidRPr="001E1615" w:rsidRDefault="00A36F2F" w:rsidP="00734F3A">
      <w:pPr>
        <w:spacing w:before="78" w:line="360" w:lineRule="auto"/>
        <w:jc w:val="center"/>
        <w:rPr>
          <w:rFonts w:ascii="Times New Roman" w:hAnsi="Times New Roman" w:cs="Times New Roman"/>
          <w:b/>
          <w:lang w:val="nn-NO"/>
        </w:rPr>
      </w:pPr>
      <w:r>
        <w:rPr>
          <w:rFonts w:ascii="Times New Roman" w:hAnsi="Times New Roman"/>
          <w:b/>
          <w:sz w:val="24"/>
        </w:rPr>
        <w:t>LAPORAN UJIAN TENGAH SEMESTER</w:t>
      </w:r>
    </w:p>
    <w:p w14:paraId="5124E1EA" w14:textId="243B6C7C" w:rsidR="005D0BF5" w:rsidRDefault="000706A6" w:rsidP="000706A6">
      <w:pPr>
        <w:pStyle w:val="BodyText"/>
        <w:spacing w:line="360" w:lineRule="auto"/>
        <w:jc w:val="center"/>
        <w:rPr>
          <w:rFonts w:ascii="Times New Roman" w:hAnsi="Times New Roman" w:cs="Times New Roman"/>
          <w:b/>
          <w:bCs/>
          <w:sz w:val="24"/>
          <w:lang w:val="nn-NO"/>
        </w:rPr>
      </w:pPr>
      <w:r>
        <w:rPr>
          <w:rFonts w:ascii="Times New Roman" w:hAnsi="Times New Roman"/>
          <w:b/>
          <w:sz w:val="24"/>
        </w:rPr>
        <w:t>PEMROGRAMAN MOBILE</w:t>
      </w:r>
    </w:p>
    <w:p w14:paraId="7E12373F" w14:textId="543068B5" w:rsidR="00BE64BA" w:rsidRDefault="00BE64BA" w:rsidP="000706A6">
      <w:pPr>
        <w:pStyle w:val="BodyText"/>
        <w:spacing w:line="360" w:lineRule="auto"/>
        <w:jc w:val="center"/>
        <w:rPr>
          <w:rFonts w:ascii="Times New Roman" w:hAnsi="Times New Roman" w:cs="Times New Roman"/>
          <w:b/>
          <w:bCs/>
          <w:sz w:val="24"/>
          <w:lang w:val="nn-NO"/>
        </w:rPr>
      </w:pPr>
      <w:r>
        <w:rPr>
          <w:rFonts w:ascii="Times New Roman" w:hAnsi="Times New Roman"/>
          <w:b/>
          <w:sz w:val="24"/>
        </w:rPr>
        <w:t>APLIKASI PENCARIAN BUKU DIGITAL "BOOKFINDER"</w:t>
      </w:r>
    </w:p>
    <w:p w14:paraId="5A5C885E" w14:textId="43DF39D9" w:rsidR="00BE64BA" w:rsidRPr="00BE64BA" w:rsidRDefault="00BE64BA" w:rsidP="00BE64BA">
      <w:pPr>
        <w:pStyle w:val="BodyText"/>
        <w:spacing w:line="360" w:lineRule="auto"/>
        <w:jc w:val="center"/>
        <w:rPr>
          <w:rFonts w:ascii="Times New Roman" w:hAnsi="Times New Roman" w:cs="Times New Roman"/>
          <w:b/>
          <w:bCs/>
          <w:sz w:val="24"/>
          <w:lang w:val="nn-NO"/>
        </w:rPr>
      </w:pPr>
      <w:r>
        <w:rPr>
          <w:rFonts w:ascii="Times New Roman" w:hAnsi="Times New Roman"/>
          <w:b/>
          <w:sz w:val="24"/>
        </w:rPr>
        <w:t>BERBASIS FLUTTER DAN OPEN LIBRARY API</w:t>
      </w:r>
    </w:p>
    <w:p w14:paraId="3CEE51A0" w14:textId="7DCC831E" w:rsidR="00EF3733" w:rsidRPr="000706A6" w:rsidRDefault="00EF3733" w:rsidP="000706A6">
      <w:pPr>
        <w:pStyle w:val="BodyText"/>
        <w:spacing w:line="360" w:lineRule="auto"/>
        <w:jc w:val="center"/>
        <w:rPr>
          <w:rFonts w:ascii="Times New Roman" w:hAnsi="Times New Roman" w:cs="Times New Roman"/>
          <w:b/>
          <w:bCs/>
          <w:sz w:val="24"/>
          <w:lang w:val="nn-NO"/>
        </w:rPr>
      </w:pPr>
    </w:p>
    <w:p w14:paraId="4E0D23B9" w14:textId="77777777" w:rsidR="00734F3A" w:rsidRDefault="00734F3A" w:rsidP="00734F3A">
      <w:pPr>
        <w:pStyle w:val="BodyText"/>
        <w:spacing w:line="360" w:lineRule="auto"/>
        <w:jc w:val="center"/>
        <w:rPr>
          <w:rFonts w:ascii="Times New Roman" w:hAnsi="Times New Roman" w:cs="Times New Roman"/>
          <w:b/>
          <w:sz w:val="24"/>
        </w:rPr>
      </w:pPr>
    </w:p>
    <w:p w14:paraId="44E63502" w14:textId="77777777" w:rsidR="00734F3A" w:rsidRPr="005D6AB6" w:rsidRDefault="00734F3A" w:rsidP="00734F3A">
      <w:pPr>
        <w:pStyle w:val="BodyText"/>
        <w:spacing w:line="360" w:lineRule="auto"/>
        <w:jc w:val="center"/>
        <w:rPr>
          <w:rFonts w:ascii="Times New Roman" w:hAnsi="Times New Roman" w:cs="Times New Roman"/>
          <w:b/>
          <w:sz w:val="24"/>
        </w:rPr>
      </w:pPr>
    </w:p>
    <w:p w14:paraId="37C92BEA" w14:textId="0A35BC32" w:rsidR="00A36F2F" w:rsidRPr="001E1615" w:rsidRDefault="00A36F2F" w:rsidP="00734F3A">
      <w:pPr>
        <w:spacing w:line="360" w:lineRule="auto"/>
        <w:jc w:val="center"/>
        <w:rPr>
          <w:rFonts w:ascii="Times New Roman" w:hAnsi="Times New Roman" w:cs="Times New Roman"/>
          <w:b/>
          <w:lang w:val="id"/>
        </w:rPr>
      </w:pPr>
      <w:r>
        <w:rPr>
          <w:rFonts w:ascii="Times New Roman" w:hAnsi="Times New Roman"/>
          <w:b/>
          <w:sz w:val="24"/>
        </w:rPr>
        <w:t>Dosen Pengampu:</w:t>
      </w:r>
    </w:p>
    <w:p w14:paraId="6E346611" w14:textId="65BB21E8" w:rsidR="000706A6" w:rsidRDefault="00EF3733" w:rsidP="00BE64BA">
      <w:pPr>
        <w:pStyle w:val="BodyText"/>
        <w:spacing w:before="163" w:line="360" w:lineRule="auto"/>
        <w:jc w:val="center"/>
        <w:rPr>
          <w:rFonts w:ascii="Times New Roman" w:hAnsi="Times New Roman" w:cs="Times New Roman"/>
          <w:b/>
          <w:sz w:val="20"/>
        </w:rPr>
      </w:pPr>
      <w:r>
        <w:rPr>
          <w:rFonts w:ascii="Times New Roman" w:hAnsi="Times New Roman"/>
          <w:b/>
          <w:sz w:val="24"/>
        </w:rPr>
        <w:t>Tri Mukti Lestari, M.Kom.</w:t>
      </w:r>
    </w:p>
    <w:p w14:paraId="0E155756" w14:textId="77777777" w:rsidR="000706A6" w:rsidRPr="005D6AB6" w:rsidRDefault="000706A6" w:rsidP="00734F3A">
      <w:pPr>
        <w:pStyle w:val="BodyText"/>
        <w:spacing w:before="163" w:line="360" w:lineRule="auto"/>
        <w:jc w:val="center"/>
        <w:rPr>
          <w:rFonts w:ascii="Times New Roman" w:hAnsi="Times New Roman" w:cs="Times New Roman"/>
          <w:b/>
          <w:sz w:val="20"/>
        </w:rPr>
      </w:pPr>
    </w:p>
    <w:p w14:paraId="0EDA5876" w14:textId="4474D4BF" w:rsidR="00A36F2F" w:rsidRPr="005D6AB6" w:rsidRDefault="00734F3A" w:rsidP="00734F3A">
      <w:pPr>
        <w:pStyle w:val="BodyText"/>
        <w:spacing w:line="360" w:lineRule="auto"/>
        <w:jc w:val="center"/>
        <w:rPr>
          <w:rFonts w:ascii="Times New Roman" w:hAnsi="Times New Roman" w:cs="Times New Roman"/>
          <w:b/>
          <w:sz w:val="24"/>
        </w:rPr>
      </w:pPr>
      <w:r w:rsidRPr="005D6AB6">
        <w:rPr>
          <w:rFonts w:ascii="Times New Roman" w:hAnsi="Times New Roman" w:cs="Times New Roman"/>
          <w:b/>
          <w:noProof/>
          <w:sz w:val="20"/>
        </w:rPr>
        <w:drawing>
          <wp:anchor distT="0" distB="0" distL="0" distR="0" simplePos="0" relativeHeight="251739136" behindDoc="1" locked="0" layoutInCell="1" allowOverlap="1" wp14:anchorId="6F748ED4" wp14:editId="24E3FA71">
            <wp:simplePos x="0" y="0"/>
            <wp:positionH relativeFrom="margin">
              <wp:posOffset>2656156</wp:posOffset>
            </wp:positionH>
            <wp:positionV relativeFrom="paragraph">
              <wp:posOffset>251998</wp:posOffset>
            </wp:positionV>
            <wp:extent cx="1210310" cy="1191260"/>
            <wp:effectExtent l="0" t="0" r="8890" b="8890"/>
            <wp:wrapTopAndBottom/>
            <wp:docPr id="1" name="Image 1" descr="D:\TI UIN MALANG\Logo UI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TI UIN MALANG\Logo UIN.png"/>
                    <pic:cNvPicPr/>
                  </pic:nvPicPr>
                  <pic:blipFill>
                    <a:blip r:embed="rId6" cstate="print"/>
                    <a:stretch>
                      <a:fillRect/>
                    </a:stretch>
                  </pic:blipFill>
                  <pic:spPr>
                    <a:xfrm>
                      <a:off x="0" y="0"/>
                      <a:ext cx="1210310" cy="1191260"/>
                    </a:xfrm>
                    <a:prstGeom prst="rect">
                      <a:avLst/>
                    </a:prstGeom>
                  </pic:spPr>
                </pic:pic>
              </a:graphicData>
            </a:graphic>
            <wp14:sizeRelH relativeFrom="margin">
              <wp14:pctWidth>0</wp14:pctWidth>
            </wp14:sizeRelH>
            <wp14:sizeRelV relativeFrom="margin">
              <wp14:pctHeight>0</wp14:pctHeight>
            </wp14:sizeRelV>
          </wp:anchor>
        </w:drawing>
      </w:r>
    </w:p>
    <w:p w14:paraId="7C952DF2" w14:textId="793D7C82" w:rsidR="00A36F2F" w:rsidRDefault="00A36F2F" w:rsidP="00734F3A">
      <w:pPr>
        <w:pStyle w:val="BodyText"/>
        <w:spacing w:before="2" w:line="360" w:lineRule="auto"/>
        <w:jc w:val="center"/>
        <w:rPr>
          <w:rFonts w:ascii="Times New Roman" w:hAnsi="Times New Roman" w:cs="Times New Roman"/>
          <w:b/>
          <w:sz w:val="24"/>
        </w:rPr>
      </w:pPr>
    </w:p>
    <w:p w14:paraId="0210A729" w14:textId="77777777" w:rsidR="00A36F2F" w:rsidRPr="005D6AB6" w:rsidRDefault="00A36F2F" w:rsidP="00734F3A">
      <w:pPr>
        <w:pStyle w:val="BodyText"/>
        <w:spacing w:before="2" w:line="360" w:lineRule="auto"/>
        <w:jc w:val="center"/>
        <w:rPr>
          <w:rFonts w:ascii="Times New Roman" w:hAnsi="Times New Roman" w:cs="Times New Roman"/>
          <w:b/>
          <w:sz w:val="24"/>
        </w:rPr>
      </w:pPr>
    </w:p>
    <w:p w14:paraId="53E98851" w14:textId="77777777" w:rsidR="00A36F2F" w:rsidRPr="001E1615" w:rsidRDefault="00A36F2F" w:rsidP="00734F3A">
      <w:pPr>
        <w:spacing w:line="360" w:lineRule="auto"/>
        <w:jc w:val="center"/>
        <w:rPr>
          <w:rFonts w:ascii="Times New Roman" w:hAnsi="Times New Roman" w:cs="Times New Roman"/>
          <w:b/>
          <w:lang w:val="nn-NO"/>
        </w:rPr>
      </w:pPr>
      <w:r>
        <w:rPr>
          <w:rFonts w:ascii="Times New Roman" w:hAnsi="Times New Roman"/>
          <w:b/>
          <w:sz w:val="24"/>
        </w:rPr>
        <w:t>Oleh :</w:t>
      </w:r>
    </w:p>
    <w:p w14:paraId="411F5CA7" w14:textId="77777777" w:rsidR="00A36F2F" w:rsidRPr="00A36F2F" w:rsidRDefault="00A36F2F" w:rsidP="00734F3A">
      <w:pPr>
        <w:spacing w:before="137" w:line="360" w:lineRule="auto"/>
        <w:jc w:val="center"/>
        <w:rPr>
          <w:rFonts w:ascii="Times New Roman" w:hAnsi="Times New Roman" w:cs="Times New Roman"/>
          <w:b/>
          <w:lang w:val="nn-NO"/>
        </w:rPr>
      </w:pPr>
      <w:r>
        <w:rPr>
          <w:rFonts w:ascii="Times New Roman" w:hAnsi="Times New Roman"/>
          <w:b/>
          <w:sz w:val="24"/>
        </w:rPr>
        <w:t>Nadia Tria Almuqoffa 240605110136</w:t>
      </w:r>
    </w:p>
    <w:p w14:paraId="6B323940" w14:textId="77777777" w:rsidR="00A36F2F" w:rsidRDefault="00A36F2F" w:rsidP="00734F3A">
      <w:pPr>
        <w:pStyle w:val="BodyText"/>
        <w:spacing w:line="360" w:lineRule="auto"/>
        <w:jc w:val="center"/>
        <w:rPr>
          <w:rFonts w:ascii="Times New Roman" w:hAnsi="Times New Roman" w:cs="Times New Roman"/>
          <w:b/>
          <w:sz w:val="24"/>
        </w:rPr>
      </w:pPr>
    </w:p>
    <w:p w14:paraId="14456F21" w14:textId="77777777" w:rsidR="005D0BF5" w:rsidRDefault="005D0BF5" w:rsidP="00734F3A">
      <w:pPr>
        <w:pStyle w:val="BodyText"/>
        <w:spacing w:line="360" w:lineRule="auto"/>
        <w:jc w:val="center"/>
        <w:rPr>
          <w:rFonts w:ascii="Times New Roman" w:hAnsi="Times New Roman" w:cs="Times New Roman"/>
          <w:b/>
          <w:sz w:val="24"/>
        </w:rPr>
      </w:pPr>
    </w:p>
    <w:p w14:paraId="089B34AE" w14:textId="77777777" w:rsidR="000706A6" w:rsidRDefault="000706A6" w:rsidP="00734F3A">
      <w:pPr>
        <w:pStyle w:val="BodyText"/>
        <w:spacing w:line="360" w:lineRule="auto"/>
        <w:jc w:val="center"/>
        <w:rPr>
          <w:rFonts w:ascii="Times New Roman" w:hAnsi="Times New Roman" w:cs="Times New Roman"/>
          <w:b/>
          <w:sz w:val="24"/>
        </w:rPr>
      </w:pPr>
    </w:p>
    <w:p w14:paraId="5B62A4CF" w14:textId="77777777" w:rsidR="000706A6" w:rsidRPr="005D6AB6" w:rsidRDefault="000706A6" w:rsidP="00734F3A">
      <w:pPr>
        <w:pStyle w:val="BodyText"/>
        <w:spacing w:line="360" w:lineRule="auto"/>
        <w:jc w:val="center"/>
        <w:rPr>
          <w:rFonts w:ascii="Times New Roman" w:hAnsi="Times New Roman" w:cs="Times New Roman"/>
          <w:b/>
          <w:sz w:val="24"/>
        </w:rPr>
      </w:pPr>
    </w:p>
    <w:p w14:paraId="00CB2A24" w14:textId="77777777" w:rsidR="00A36F2F" w:rsidRPr="005D6AB6" w:rsidRDefault="00A36F2F" w:rsidP="00734F3A">
      <w:pPr>
        <w:pStyle w:val="BodyText"/>
        <w:spacing w:before="139" w:line="360" w:lineRule="auto"/>
        <w:jc w:val="center"/>
        <w:rPr>
          <w:rFonts w:ascii="Times New Roman" w:hAnsi="Times New Roman" w:cs="Times New Roman"/>
          <w:b/>
          <w:sz w:val="24"/>
        </w:rPr>
      </w:pPr>
    </w:p>
    <w:p w14:paraId="0D1C4B1F" w14:textId="77777777" w:rsidR="00A36F2F" w:rsidRPr="00A36F2F" w:rsidRDefault="00A36F2F" w:rsidP="00734F3A">
      <w:pPr>
        <w:spacing w:before="1" w:line="360" w:lineRule="auto"/>
        <w:ind w:hanging="11"/>
        <w:jc w:val="center"/>
        <w:rPr>
          <w:rFonts w:ascii="Times New Roman" w:hAnsi="Times New Roman" w:cs="Times New Roman"/>
          <w:b/>
          <w:lang w:val="nn-NO"/>
        </w:rPr>
      </w:pPr>
      <w:r>
        <w:rPr>
          <w:rFonts w:ascii="Times New Roman" w:hAnsi="Times New Roman"/>
          <w:b/>
          <w:sz w:val="24"/>
        </w:rPr>
        <w:t>Program Studi Teknik Informatika</w:t>
      </w:r>
    </w:p>
    <w:p w14:paraId="117AA5E7" w14:textId="77777777" w:rsidR="00A36F2F" w:rsidRPr="00A36F2F" w:rsidRDefault="00A36F2F" w:rsidP="00734F3A">
      <w:pPr>
        <w:spacing w:before="1" w:line="360" w:lineRule="auto"/>
        <w:ind w:hanging="11"/>
        <w:jc w:val="center"/>
        <w:rPr>
          <w:rFonts w:ascii="Times New Roman" w:hAnsi="Times New Roman" w:cs="Times New Roman"/>
          <w:b/>
          <w:lang w:val="nn-NO"/>
        </w:rPr>
      </w:pPr>
      <w:r>
        <w:rPr>
          <w:rFonts w:ascii="Times New Roman" w:hAnsi="Times New Roman"/>
          <w:b/>
          <w:sz w:val="24"/>
        </w:rPr>
        <w:t>Fakultas Sains dan Teknologi</w:t>
      </w:r>
    </w:p>
    <w:p w14:paraId="293B5265" w14:textId="627C083E" w:rsidR="00A36F2F" w:rsidRPr="00A36F2F" w:rsidRDefault="00A36F2F" w:rsidP="00734F3A">
      <w:pPr>
        <w:spacing w:line="360" w:lineRule="auto"/>
        <w:jc w:val="center"/>
        <w:rPr>
          <w:rFonts w:ascii="Times New Roman" w:hAnsi="Times New Roman" w:cs="Times New Roman"/>
          <w:b/>
          <w:spacing w:val="-2"/>
          <w:lang w:val="nn-NO"/>
        </w:rPr>
      </w:pPr>
      <w:r>
        <w:rPr>
          <w:rFonts w:ascii="Times New Roman" w:hAnsi="Times New Roman"/>
          <w:b/>
          <w:sz w:val="24"/>
        </w:rPr>
        <w:t>UIN Maulana Malik Ibrahim Malang</w:t>
      </w:r>
    </w:p>
    <w:p w14:paraId="22D1D2DE" w14:textId="63C428BA" w:rsidR="005D0BF5" w:rsidRPr="00BE64BA" w:rsidRDefault="00A36F2F" w:rsidP="000706A6">
      <w:pPr>
        <w:spacing w:line="360" w:lineRule="auto"/>
        <w:jc w:val="center"/>
        <w:rPr>
          <w:rFonts w:ascii="Times New Roman" w:hAnsi="Times New Roman" w:cs="Times New Roman"/>
          <w:b/>
          <w:spacing w:val="-4"/>
          <w:lang w:val="nn-NO"/>
        </w:rPr>
      </w:pPr>
      <w:r>
        <w:rPr>
          <w:rFonts w:ascii="Times New Roman" w:hAnsi="Times New Roman"/>
          <w:b/>
          <w:sz w:val="24"/>
        </w:rPr>
        <w:t>2026</w:t>
      </w:r>
    </w:p>
    <w:p>
      <w:pPr>
        <w:pageBreakBefore/>
        <w:spacing w:line="360" w:lineRule="auto" w:before="0" w:after="0"/>
        <w:jc w:val="center"/>
      </w:pPr>
      <w:r>
        <w:rPr>
          <w:rFonts w:ascii="Times New Roman" w:hAnsi="Times New Roman"/>
          <w:b/>
          <w:sz w:val="24"/>
        </w:rPr>
        <w:t>BAB I</w:t>
      </w:r>
    </w:p>
    <w:p>
      <w:pPr>
        <w:spacing w:line="360" w:lineRule="auto" w:before="0" w:after="240"/>
        <w:jc w:val="center"/>
      </w:pPr>
      <w:r>
        <w:rPr>
          <w:rFonts w:ascii="Times New Roman" w:hAnsi="Times New Roman"/>
          <w:b/>
          <w:sz w:val="24"/>
        </w:rPr>
        <w:t>PENDAHULUAN</w:t>
      </w:r>
    </w:p>
    <w:p>
      <w:pPr>
        <w:tabs>
          <w:tab w:pos="567" w:val="left"/>
        </w:tabs>
        <w:spacing w:line="360" w:lineRule="auto" w:before="280" w:after="120"/>
        <w:ind w:left="567" w:hanging="567"/>
        <w:jc w:val="left"/>
      </w:pPr>
      <w:r>
        <w:rPr>
          <w:rFonts w:ascii="Times New Roman" w:hAnsi="Times New Roman"/>
          <w:b/>
          <w:sz w:val="24"/>
        </w:rPr>
        <w:t>1.1</w:t>
        <w:tab/>
      </w:r>
      <w:r>
        <w:rPr>
          <w:rFonts w:ascii="Times New Roman" w:hAnsi="Times New Roman"/>
          <w:b/>
          <w:sz w:val="24"/>
        </w:rPr>
        <w:t>Latar Belakang dan Gambaran Aplikasi</w:t>
      </w:r>
    </w:p>
    <w:p>
      <w:pPr>
        <w:spacing w:line="360" w:lineRule="auto" w:before="0" w:after="120"/>
        <w:ind w:left="567" w:firstLine="0"/>
        <w:jc w:val="both"/>
      </w:pPr>
      <w:r>
        <w:rPr>
          <w:rFonts w:ascii="Times New Roman" w:hAnsi="Times New Roman"/>
          <w:sz w:val="24"/>
        </w:rPr>
        <w:t>Perkembangan perangkat lunak mobile saat ini telah memasuki era di mana kecepatan akses data dan kenyamanan antarmuka pengguna menjadi faktor yang sangat krusial. Dalam dunia pendidikan dan literasi, kebutuhan mahasiswa maupun masyarakat umum untuk menemukan referensi buku yang relevan sering kali terkendala oleh sistem pencarian manual yang lambat serta tampilan antarmuka katalog konvensional yang kaku. Oleh karena itu, dibutuhkan sebuah aplikasi mobile yang mampu menyediakan akses katalog buku secara dinamis, cepat, dan memiliki antarmuka yang nyaman digunakan.</w:t>
      </w:r>
    </w:p>
    <w:p>
      <w:pPr>
        <w:spacing w:line="360" w:lineRule="auto" w:before="0" w:after="120"/>
        <w:ind w:left="567" w:firstLine="0"/>
        <w:jc w:val="both"/>
      </w:pPr>
      <w:r>
        <w:rPr>
          <w:rFonts w:ascii="Times New Roman" w:hAnsi="Times New Roman"/>
          <w:sz w:val="24"/>
        </w:rPr>
        <w:t>Untuk memenuhi tuntutan tugas Ujian Tengah Semester (UTS) mata kuliah Pemrograman Mobile, dikembangkanlah sebuah aplikasi mobile bernama BookFinder. Aplikasi ini dibangun menggunakan framework Flutter dan bahasa pemrograman Dart. BookFinder memanfaatkan Open Library API, sebuah penyedia data bibliografi publik skala global yang menyediakan jutaan data buku secara cuma-cuma tanpa memerlukan API key yang rumit. Melalui integrasi ini, pengguna dapat melakukan pencarian buku berdasarkan judul maupun nama penulis secara langsung dari perangkat mobile mereka.</w:t>
      </w:r>
    </w:p>
    <w:p>
      <w:pPr>
        <w:spacing w:line="360" w:lineRule="auto" w:before="0" w:after="120"/>
        <w:ind w:left="567" w:firstLine="0"/>
        <w:jc w:val="both"/>
      </w:pPr>
      <w:r>
        <w:rPr>
          <w:rFonts w:ascii="Times New Roman" w:hAnsi="Times New Roman"/>
          <w:sz w:val="24"/>
        </w:rPr>
        <w:t>Dari segi visual, BookFinder mengadopsi konsep desain Modern Minimalist Bookstore. Desain ini memadukan palet warna krem lembut (#FAF7F0) yang menyerupai warna kertas buku fisik, dipadukan dengan aksen cokelat tua (#6B4226) dan sentuhan oranye hangat (#D99A55). Pendekatan ini bertujuan untuk memberikan pengalaman visual yang tenang, terstruktur, dan tidak melelahkan mata pengguna saat mengeksplorasi buku dalam waktu yang relatif lama.</w:t>
      </w:r>
    </w:p>
    <w:p>
      <w:pPr>
        <w:tabs>
          <w:tab w:pos="567" w:val="left"/>
        </w:tabs>
        <w:spacing w:line="360" w:lineRule="auto" w:before="280" w:after="120"/>
        <w:ind w:left="567" w:hanging="567"/>
        <w:jc w:val="left"/>
      </w:pPr>
      <w:r>
        <w:rPr>
          <w:rFonts w:ascii="Times New Roman" w:hAnsi="Times New Roman"/>
          <w:b/>
          <w:sz w:val="24"/>
        </w:rPr>
        <w:t>1.2</w:t>
        <w:tab/>
      </w:r>
      <w:r>
        <w:rPr>
          <w:rFonts w:ascii="Times New Roman" w:hAnsi="Times New Roman"/>
          <w:b/>
          <w:sz w:val="24"/>
        </w:rPr>
        <w:t>Fitur Aplikasi</w:t>
      </w:r>
    </w:p>
    <w:p>
      <w:pPr>
        <w:spacing w:line="360" w:lineRule="auto" w:before="0" w:after="120"/>
        <w:ind w:left="567" w:firstLine="0"/>
        <w:jc w:val="both"/>
      </w:pPr>
      <w:r>
        <w:rPr>
          <w:rFonts w:ascii="Times New Roman" w:hAnsi="Times New Roman"/>
          <w:sz w:val="24"/>
        </w:rPr>
        <w:t>Aplikasi BookFinder memiliki tiga halaman utama (routes) yang saling terhubung dalam satu alur navigasi aplikasi yang utuh, yaitu:</w:t>
      </w:r>
    </w:p>
    <w:p>
      <w:pPr>
        <w:tabs>
          <w:tab w:pos="992" w:val="left"/>
        </w:tabs>
        <w:spacing w:line="360" w:lineRule="auto" w:before="0" w:after="80"/>
        <w:ind w:left="992" w:hanging="425"/>
        <w:jc w:val="both"/>
      </w:pPr>
      <w:r>
        <w:rPr>
          <w:rFonts w:ascii="Times New Roman" w:hAnsi="Times New Roman"/>
          <w:b/>
          <w:sz w:val="24"/>
        </w:rPr>
        <w:t>1.</w:t>
        <w:tab/>
      </w:r>
      <w:r>
        <w:rPr>
          <w:rFonts w:ascii="Times New Roman" w:hAnsi="Times New Roman"/>
          <w:b/>
          <w:sz w:val="24"/>
        </w:rPr>
        <w:t xml:space="preserve">Halaman Beranda (Home Page): </w:t>
      </w:r>
      <w:r>
        <w:rPr>
          <w:rFonts w:ascii="Times New Roman" w:hAnsi="Times New Roman"/>
          <w:sz w:val="24"/>
        </w:rPr>
        <w:t>Merupakan halaman beranda utama aplikasi yang menyajikan header identitas BookFinder, banner informasi, kotak pencarian interaktif (search bar), dan pilihan kategori populer (seperti Fiction, Science, History, Fantasy, Flutter, dan Programming). Selain itu, halaman ini menyajikan galeri rekomendasi buku dalam bentuk tata letak grid dua kolom yang dilengkapi penanganan loading saat data diambil dari server.</w:t>
      </w:r>
    </w:p>
    <w:p>
      <w:pPr>
        <w:tabs>
          <w:tab w:pos="992" w:val="left"/>
        </w:tabs>
        <w:spacing w:line="360" w:lineRule="auto" w:before="0" w:after="80"/>
        <w:ind w:left="992" w:hanging="425"/>
        <w:jc w:val="both"/>
      </w:pPr>
      <w:r>
        <w:rPr>
          <w:rFonts w:ascii="Times New Roman" w:hAnsi="Times New Roman"/>
          <w:b/>
          <w:sz w:val="24"/>
        </w:rPr>
        <w:t>2.</w:t>
        <w:tab/>
      </w:r>
      <w:r>
        <w:rPr>
          <w:rFonts w:ascii="Times New Roman" w:hAnsi="Times New Roman"/>
          <w:b/>
          <w:sz w:val="24"/>
        </w:rPr>
        <w:t xml:space="preserve">Halaman Hasil Pencarian (Search Results Page): </w:t>
      </w:r>
      <w:r>
        <w:rPr>
          <w:rFonts w:ascii="Times New Roman" w:hAnsi="Times New Roman"/>
          <w:sz w:val="24"/>
        </w:rPr>
        <w:t>Berfungsi menampilkan daftar buku hasil pencarian berdasarkan kata kunci yang diketik pengguna ke Open Library API. Hasil disajikan dalam format grid responsif yang memuat sampul buku, judul karya, nama pengarang, dan tahun pertama kali terbit. Halaman ini juga memiliki penanganan status menyeluruh berupa indikator pemuatan (loading state), pesan informasi jika buku tidak ditemukan (empty state), serta tombol coba lagi apabila terjadi gangguan koneksi internet (error state).</w:t>
      </w:r>
    </w:p>
    <w:p>
      <w:pPr>
        <w:tabs>
          <w:tab w:pos="992" w:val="left"/>
        </w:tabs>
        <w:spacing w:line="360" w:lineRule="auto" w:before="0" w:after="80"/>
        <w:ind w:left="992" w:hanging="425"/>
        <w:jc w:val="both"/>
      </w:pPr>
      <w:r>
        <w:rPr>
          <w:rFonts w:ascii="Times New Roman" w:hAnsi="Times New Roman"/>
          <w:b/>
          <w:sz w:val="24"/>
        </w:rPr>
        <w:t>3.</w:t>
        <w:tab/>
      </w:r>
      <w:r>
        <w:rPr>
          <w:rFonts w:ascii="Times New Roman" w:hAnsi="Times New Roman"/>
          <w:b/>
          <w:sz w:val="24"/>
        </w:rPr>
        <w:t xml:space="preserve">Halaman Detail Buku (Book Details Page): </w:t>
      </w:r>
      <w:r>
        <w:rPr>
          <w:rFonts w:ascii="Times New Roman" w:hAnsi="Times New Roman"/>
          <w:sz w:val="24"/>
        </w:rPr>
        <w:t>Menampilkan rincian informasi karya yang dipilih pengguna secara menyeluruh. Pada halaman ini, gambar sampul ditampilkan dalam ukuran besar dengan dukungan transisi animasi Hero. Informasi yang disajikan mencakup judul lengkap, daftar pengarang, tahun publikasi, penerbit, serta deskripsi atau sinopsis buku yang diambil secara asinkron dari endpoint karya (works) Open Library API.</w:t>
      </w:r>
    </w:p>
    <w:p>
      <w:pPr>
        <w:pageBreakBefore/>
        <w:spacing w:line="360" w:lineRule="auto" w:before="0" w:after="0"/>
        <w:jc w:val="center"/>
      </w:pPr>
      <w:r>
        <w:rPr>
          <w:rFonts w:ascii="Times New Roman" w:hAnsi="Times New Roman"/>
          <w:b/>
          <w:sz w:val="24"/>
        </w:rPr>
        <w:t>BAB II</w:t>
      </w:r>
    </w:p>
    <w:p>
      <w:pPr>
        <w:spacing w:line="360" w:lineRule="auto" w:before="0" w:after="240"/>
        <w:jc w:val="center"/>
      </w:pPr>
      <w:r>
        <w:rPr>
          <w:rFonts w:ascii="Times New Roman" w:hAnsi="Times New Roman"/>
          <w:b/>
          <w:sz w:val="24"/>
        </w:rPr>
        <w:t>PEMBAHASAN</w:t>
      </w:r>
    </w:p>
    <w:p>
      <w:pPr>
        <w:tabs>
          <w:tab w:pos="567" w:val="left"/>
        </w:tabs>
        <w:spacing w:line="360" w:lineRule="auto" w:before="280" w:after="120"/>
        <w:ind w:left="567" w:hanging="567"/>
        <w:jc w:val="left"/>
      </w:pPr>
      <w:r>
        <w:rPr>
          <w:rFonts w:ascii="Times New Roman" w:hAnsi="Times New Roman"/>
          <w:b/>
          <w:sz w:val="24"/>
        </w:rPr>
        <w:t>2.1</w:t>
        <w:tab/>
      </w:r>
      <w:r>
        <w:rPr>
          <w:rFonts w:ascii="Times New Roman" w:hAnsi="Times New Roman"/>
          <w:b/>
          <w:sz w:val="24"/>
        </w:rPr>
        <w:t>Persiapan Project dan Package</w:t>
      </w:r>
    </w:p>
    <w:p>
      <w:pPr>
        <w:spacing w:line="360" w:lineRule="auto" w:before="0" w:after="120"/>
        <w:ind w:left="567" w:firstLine="0"/>
        <w:jc w:val="both"/>
      </w:pPr>
      <w:r>
        <w:rPr>
          <w:rFonts w:ascii="Times New Roman" w:hAnsi="Times New Roman"/>
          <w:sz w:val="24"/>
        </w:rPr>
        <w:t>Tahap awal pembuatan aplikasi dimulai dengan menginisialisasi project Flutter melalui command line interface dengan perintah "flutter create bookfinder". Perintah ini membentuk struktur direktori proyek bawaan yang siap dikonfigurasi lebih lanjut.</w:t>
      </w:r>
    </w:p>
    <w:p>
      <w:pPr>
        <w:spacing w:line="360" w:lineRule="auto" w:before="0" w:after="120"/>
        <w:ind w:left="567" w:firstLine="0"/>
        <w:jc w:val="both"/>
      </w:pPr>
      <w:r>
        <w:rPr>
          <w:rFonts w:ascii="Times New Roman" w:hAnsi="Times New Roman"/>
          <w:sz w:val="24"/>
        </w:rPr>
        <w:t>Untuk mendukung pengambilan data secara dinamis dari API eksternal, package http ditambahkan ke dalam berkas pubspec.yaml. Package http digunakan karena ringan, stabil, dan menjadi standar utama dalam penanganan HTTP request (GET, POST) secara asinkron di lingkungan Flutter.</w:t>
      </w:r>
    </w:p>
    <w:p>
      <w:pPr>
        <w:spacing w:line="360" w:lineRule="auto" w:before="0" w:after="120"/>
        <w:ind w:left="567" w:firstLine="0"/>
        <w:jc w:val="both"/>
      </w:pPr>
      <w:r>
        <w:rPr>
          <w:rFonts w:ascii="Times New Roman" w:hAnsi="Times New Roman"/>
          <w:sz w:val="24"/>
        </w:rPr>
        <w:t>Berikut merupakan potongan konfigurasi dependensi pada berkas pubspec.yaml:</w:t>
      </w:r>
    </w:p>
    <w:p>
      <w:pPr>
        <w:spacing w:line="276" w:lineRule="auto" w:before="120" w:after="160"/>
        <w:ind w:left="567" w:firstLine="0"/>
        <w:jc w:val="left"/>
        <w:shd w:fill="F5F5F5"/>
      </w:pPr>
      <w:r>
        <w:rPr>
          <w:rFonts w:ascii="Courier New" w:hAnsi="Courier New"/>
          <w:sz w:val="19"/>
        </w:rPr>
        <w:t>dependencies:</w:t>
        <w:br/>
        <w:t xml:space="preserve">  flutter:</w:t>
        <w:br/>
        <w:t xml:space="preserve">    sdk: flutter</w:t>
        <w:br/>
        <w:t xml:space="preserve">  http: ^1.2.0</w:t>
        <w:br/>
        <w:t xml:space="preserve">  cupertino_icons: ^1.0.8</w:t>
      </w:r>
    </w:p>
    <w:p>
      <w:pPr>
        <w:spacing w:line="360" w:lineRule="auto" w:before="0" w:after="120"/>
        <w:ind w:left="567" w:firstLine="0"/>
        <w:jc w:val="both"/>
      </w:pPr>
      <w:r>
        <w:rPr>
          <w:rFonts w:ascii="Times New Roman" w:hAnsi="Times New Roman"/>
          <w:sz w:val="24"/>
        </w:rPr>
        <w:t>Arsitektur proyek dirancang menggunakan pendekatan modular yang rapi agar kode mudah dipahami dan dikembangkan lebih lanjut. Struktur folder di bawah direktori lib/ disusun sebagai berikut:</w:t>
      </w:r>
    </w:p>
    <w:p>
      <w:pPr>
        <w:tabs>
          <w:tab w:pos="992" w:val="left"/>
        </w:tabs>
        <w:spacing w:line="360" w:lineRule="auto" w:before="0" w:after="80"/>
        <w:ind w:left="992" w:hanging="425"/>
        <w:jc w:val="both"/>
      </w:pPr>
      <w:r>
        <w:rPr>
          <w:rFonts w:ascii="Times New Roman" w:hAnsi="Times New Roman"/>
          <w:b/>
          <w:sz w:val="24"/>
        </w:rPr>
        <w:t>•</w:t>
        <w:tab/>
      </w:r>
      <w:r>
        <w:rPr>
          <w:rFonts w:ascii="Times New Roman" w:hAnsi="Times New Roman"/>
          <w:b/>
          <w:sz w:val="24"/>
        </w:rPr>
        <w:t xml:space="preserve">Folder lib/models/: </w:t>
      </w:r>
      <w:r>
        <w:rPr>
          <w:rFonts w:ascii="Times New Roman" w:hAnsi="Times New Roman"/>
          <w:sz w:val="24"/>
        </w:rPr>
        <w:t>Berisi model data Book.dart yang mendefinisikan atribut buku beserta fungsi factory Book.fromJson() untuk memetakan objek JSON hasil respon API ke dalam objek Dart yang bertipe data jelas.</w:t>
      </w:r>
    </w:p>
    <w:p>
      <w:pPr>
        <w:tabs>
          <w:tab w:pos="992" w:val="left"/>
        </w:tabs>
        <w:spacing w:line="360" w:lineRule="auto" w:before="0" w:after="80"/>
        <w:ind w:left="992" w:hanging="425"/>
        <w:jc w:val="both"/>
      </w:pPr>
      <w:r>
        <w:rPr>
          <w:rFonts w:ascii="Times New Roman" w:hAnsi="Times New Roman"/>
          <w:b/>
          <w:sz w:val="24"/>
        </w:rPr>
        <w:t>•</w:t>
        <w:tab/>
      </w:r>
      <w:r>
        <w:rPr>
          <w:rFonts w:ascii="Times New Roman" w:hAnsi="Times New Roman"/>
          <w:b/>
          <w:sz w:val="24"/>
        </w:rPr>
        <w:t xml:space="preserve">Folder lib/services/: </w:t>
      </w:r>
      <w:r>
        <w:rPr>
          <w:rFonts w:ascii="Times New Roman" w:hAnsi="Times New Roman"/>
          <w:sz w:val="24"/>
        </w:rPr>
        <w:t>Menyimpan logika komunikasi jaringan pada berkas open_library_service.dart. Service ini mengelola fungsi pemanggilan endpoint API pencarian dan endpoint detail sinopsis.</w:t>
      </w:r>
    </w:p>
    <w:p>
      <w:pPr>
        <w:tabs>
          <w:tab w:pos="992" w:val="left"/>
        </w:tabs>
        <w:spacing w:line="360" w:lineRule="auto" w:before="0" w:after="80"/>
        <w:ind w:left="992" w:hanging="425"/>
        <w:jc w:val="both"/>
      </w:pPr>
      <w:r>
        <w:rPr>
          <w:rFonts w:ascii="Times New Roman" w:hAnsi="Times New Roman"/>
          <w:b/>
          <w:sz w:val="24"/>
        </w:rPr>
        <w:t>•</w:t>
        <w:tab/>
      </w:r>
      <w:r>
        <w:rPr>
          <w:rFonts w:ascii="Times New Roman" w:hAnsi="Times New Roman"/>
          <w:b/>
          <w:sz w:val="24"/>
        </w:rPr>
        <w:t xml:space="preserve">Folder lib/pages/: </w:t>
      </w:r>
      <w:r>
        <w:rPr>
          <w:rFonts w:ascii="Times New Roman" w:hAnsi="Times New Roman"/>
          <w:sz w:val="24"/>
        </w:rPr>
        <w:t>Memuat implementasi tiga halaman utama aplikasi, yaitu home_page.dart, search_results_page.dart, dan book_details_page.dart.</w:t>
      </w:r>
    </w:p>
    <w:p>
      <w:pPr>
        <w:tabs>
          <w:tab w:pos="992" w:val="left"/>
        </w:tabs>
        <w:spacing w:line="360" w:lineRule="auto" w:before="0" w:after="80"/>
        <w:ind w:left="992" w:hanging="425"/>
        <w:jc w:val="both"/>
      </w:pPr>
      <w:r>
        <w:rPr>
          <w:rFonts w:ascii="Times New Roman" w:hAnsi="Times New Roman"/>
          <w:b/>
          <w:sz w:val="24"/>
        </w:rPr>
        <w:t>•</w:t>
        <w:tab/>
      </w:r>
      <w:r>
        <w:rPr>
          <w:rFonts w:ascii="Times New Roman" w:hAnsi="Times New Roman"/>
          <w:b/>
          <w:sz w:val="24"/>
        </w:rPr>
        <w:t xml:space="preserve">Folder lib/widgets/: </w:t>
      </w:r>
      <w:r>
        <w:rPr>
          <w:rFonts w:ascii="Times New Roman" w:hAnsi="Times New Roman"/>
          <w:sz w:val="24"/>
        </w:rPr>
        <w:t>Menampung komponen antarmuka yang dapat digunakan kembali (reusable components), seperti book_grid_card.dart dan book_cover.dart.</w:t>
      </w:r>
    </w:p>
    <w:p>
      <w:pPr>
        <w:tabs>
          <w:tab w:pos="992" w:val="left"/>
        </w:tabs>
        <w:spacing w:line="360" w:lineRule="auto" w:before="0" w:after="80"/>
        <w:ind w:left="992" w:hanging="425"/>
        <w:jc w:val="both"/>
      </w:pPr>
      <w:r>
        <w:rPr>
          <w:rFonts w:ascii="Times New Roman" w:hAnsi="Times New Roman"/>
          <w:b/>
          <w:sz w:val="24"/>
        </w:rPr>
        <w:t>•</w:t>
        <w:tab/>
      </w:r>
      <w:r>
        <w:rPr>
          <w:rFonts w:ascii="Times New Roman" w:hAnsi="Times New Roman"/>
          <w:b/>
          <w:sz w:val="24"/>
        </w:rPr>
        <w:t xml:space="preserve">Berkas lib/main.dart: </w:t>
      </w:r>
      <w:r>
        <w:rPr>
          <w:rFonts w:ascii="Times New Roman" w:hAnsi="Times New Roman"/>
          <w:sz w:val="24"/>
        </w:rPr>
        <w:t>Menjadi berkas utama (entry point) aplikasi yang mengatur tema visual keseluruhan (ThemeData) dan menetapkan HomePage sebagai rute awal.</w:t>
      </w:r>
    </w:p>
    <w:p>
      <w:pPr>
        <w:tabs>
          <w:tab w:pos="567" w:val="left"/>
        </w:tabs>
        <w:spacing w:line="360" w:lineRule="auto" w:before="280" w:after="120"/>
        <w:ind w:left="567" w:hanging="567"/>
        <w:jc w:val="left"/>
      </w:pPr>
      <w:r>
        <w:rPr>
          <w:rFonts w:ascii="Times New Roman" w:hAnsi="Times New Roman"/>
          <w:b/>
          <w:sz w:val="24"/>
        </w:rPr>
        <w:t>2.2</w:t>
        <w:tab/>
      </w:r>
      <w:r>
        <w:rPr>
          <w:rFonts w:ascii="Times New Roman" w:hAnsi="Times New Roman"/>
          <w:b/>
          <w:sz w:val="24"/>
        </w:rPr>
        <w:t>Desain User Interface</w:t>
      </w:r>
    </w:p>
    <w:p>
      <w:pPr>
        <w:spacing w:line="360" w:lineRule="auto" w:before="0" w:after="120"/>
        <w:ind w:left="567" w:firstLine="0"/>
        <w:jc w:val="both"/>
      </w:pPr>
      <w:r>
        <w:rPr>
          <w:rFonts w:ascii="Times New Roman" w:hAnsi="Times New Roman"/>
          <w:sz w:val="24"/>
        </w:rPr>
        <w:t>Desain antarmuka BookFinder mengimplementasikan konsep Modern Minimalist Bookstore. Palet warna yang diterapkan mengutamakan warna netral hangat yang dipadukan dengan tipografi bersih guna menonjolkan sampul buku sebagai fokus visual utama.</w:t>
      </w:r>
    </w:p>
    <w:p>
      <w:pPr>
        <w:spacing w:line="360" w:lineRule="auto" w:before="0" w:after="120"/>
        <w:ind w:left="567" w:firstLine="0"/>
        <w:jc w:val="both"/>
      </w:pPr>
      <w:r>
        <w:rPr>
          <w:rFonts w:ascii="Times New Roman" w:hAnsi="Times New Roman"/>
          <w:sz w:val="24"/>
        </w:rPr>
        <w:t>Rincian palet warna yang digunakan adalah sebagai berikut:</w:t>
      </w:r>
    </w:p>
    <w:tbl>
      <w:tblPr>
        <w:tblW w:type="auto" w:w="0"/>
        <w:jc w:val="center"/>
        <w:tblLayout w:type="fixed"/>
        <w:tblLook w:firstColumn="1" w:firstRow="1" w:lastColumn="0" w:lastRow="0" w:noHBand="0" w:noVBand="1" w:val="04A0"/>
      </w:tblPr>
      <w:tblGrid>
        <w:gridCol w:w="3355"/>
        <w:gridCol w:w="3355"/>
        <w:gridCol w:w="3355"/>
      </w:tblGrid>
      <w:tr>
        <w:tc>
          <w:tcPr>
            <w:tcW w:type="dxa" w:w="3355"/>
            <w:shd w:fill="EAE3D8"/>
            <w:vAlign w:val="center"/>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2"/>
              </w:rPr>
              <w:t>Elemen Antarmuka</w:t>
            </w:r>
          </w:p>
        </w:tc>
        <w:tc>
          <w:tcPr>
            <w:tcW w:type="dxa" w:w="3355"/>
            <w:shd w:fill="EAE3D8"/>
            <w:vAlign w:val="center"/>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2"/>
              </w:rPr>
              <w:t>Kode Warna</w:t>
            </w:r>
          </w:p>
        </w:tc>
        <w:tc>
          <w:tcPr>
            <w:tcW w:type="dxa" w:w="3355"/>
            <w:shd w:fill="EAE3D8"/>
            <w:vAlign w:val="center"/>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2"/>
              </w:rPr>
              <w:t>Fungsi dalam Aplikasi</w:t>
            </w:r>
          </w:p>
        </w:tc>
      </w:tr>
      <w:tr>
        <w:tc>
          <w:tcPr>
            <w:tcW w:type="dxa" w:w="3355"/>
            <w:vAlign w:val="center"/>
            <w:tcBorders>
              <w:top w:val="single" w:sz="4" w:space="0" w:color="CCCCCC"/>
              <w:bottom w:val="single" w:sz="4" w:space="0" w:color="CCCCCC"/>
              <w:left w:val="single" w:sz="4" w:space="0" w:color="CCCCCC"/>
              <w:right w:val="single" w:sz="4" w:space="0" w:color="CCCCCC"/>
            </w:tcBorders>
          </w:tcPr>
          <w:p>
            <w:r>
              <w:rPr>
                <w:rFonts w:ascii="Times New Roman" w:hAnsi="Times New Roman"/>
                <w:b/>
                <w:sz w:val="21"/>
              </w:rPr>
              <w:t>Background Utama</w:t>
            </w:r>
          </w:p>
        </w:tc>
        <w:tc>
          <w:tcPr>
            <w:tcW w:type="dxa" w:w="3355"/>
            <w:vAlign w:val="center"/>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sz w:val="21"/>
              </w:rPr>
              <w:t>#FAF7F0</w:t>
            </w:r>
          </w:p>
        </w:tc>
        <w:tc>
          <w:tcPr>
            <w:tcW w:type="dxa" w:w="3355"/>
            <w:vAlign w:val="center"/>
            <w:tcBorders>
              <w:top w:val="single" w:sz="4" w:space="0" w:color="CCCCCC"/>
              <w:bottom w:val="single" w:sz="4" w:space="0" w:color="CCCCCC"/>
              <w:left w:val="single" w:sz="4" w:space="0" w:color="CCCCCC"/>
              <w:right w:val="single" w:sz="4" w:space="0" w:color="CCCCCC"/>
            </w:tcBorders>
          </w:tcPr>
          <w:p>
            <w:r>
              <w:rPr>
                <w:rFonts w:ascii="Times New Roman" w:hAnsi="Times New Roman"/>
                <w:sz w:val="21"/>
              </w:rPr>
              <w:t>Warna dasar layar aplikasi menyerupai kertas buku lembut.</w:t>
            </w:r>
          </w:p>
        </w:tc>
      </w:tr>
      <w:tr>
        <w:tc>
          <w:tcPr>
            <w:tcW w:type="dxa" w:w="3355"/>
            <w:vAlign w:val="center"/>
            <w:tcBorders>
              <w:top w:val="single" w:sz="4" w:space="0" w:color="CCCCCC"/>
              <w:bottom w:val="single" w:sz="4" w:space="0" w:color="CCCCCC"/>
              <w:left w:val="single" w:sz="4" w:space="0" w:color="CCCCCC"/>
              <w:right w:val="single" w:sz="4" w:space="0" w:color="CCCCCC"/>
            </w:tcBorders>
          </w:tcPr>
          <w:p>
            <w:r>
              <w:rPr>
                <w:rFonts w:ascii="Times New Roman" w:hAnsi="Times New Roman"/>
                <w:b/>
                <w:sz w:val="21"/>
              </w:rPr>
              <w:t>Warna Utama (Primary)</w:t>
            </w:r>
          </w:p>
        </w:tc>
        <w:tc>
          <w:tcPr>
            <w:tcW w:type="dxa" w:w="3355"/>
            <w:vAlign w:val="center"/>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sz w:val="21"/>
              </w:rPr>
              <w:t>#6B4226</w:t>
            </w:r>
          </w:p>
        </w:tc>
        <w:tc>
          <w:tcPr>
            <w:tcW w:type="dxa" w:w="3355"/>
            <w:vAlign w:val="center"/>
            <w:tcBorders>
              <w:top w:val="single" w:sz="4" w:space="0" w:color="CCCCCC"/>
              <w:bottom w:val="single" w:sz="4" w:space="0" w:color="CCCCCC"/>
              <w:left w:val="single" w:sz="4" w:space="0" w:color="CCCCCC"/>
              <w:right w:val="single" w:sz="4" w:space="0" w:color="CCCCCC"/>
            </w:tcBorders>
          </w:tcPr>
          <w:p>
            <w:r>
              <w:rPr>
                <w:rFonts w:ascii="Times New Roman" w:hAnsi="Times New Roman"/>
                <w:sz w:val="21"/>
              </w:rPr>
              <w:t>Warna cokelat tua untuk AppBar, tombol aksi utama, dan ikon.</w:t>
            </w:r>
          </w:p>
        </w:tc>
      </w:tr>
      <w:tr>
        <w:tc>
          <w:tcPr>
            <w:tcW w:type="dxa" w:w="3355"/>
            <w:vAlign w:val="center"/>
            <w:tcBorders>
              <w:top w:val="single" w:sz="4" w:space="0" w:color="CCCCCC"/>
              <w:bottom w:val="single" w:sz="4" w:space="0" w:color="CCCCCC"/>
              <w:left w:val="single" w:sz="4" w:space="0" w:color="CCCCCC"/>
              <w:right w:val="single" w:sz="4" w:space="0" w:color="CCCCCC"/>
            </w:tcBorders>
          </w:tcPr>
          <w:p>
            <w:r>
              <w:rPr>
                <w:rFonts w:ascii="Times New Roman" w:hAnsi="Times New Roman"/>
                <w:b/>
                <w:sz w:val="21"/>
              </w:rPr>
              <w:t>Warna Aksen</w:t>
            </w:r>
          </w:p>
        </w:tc>
        <w:tc>
          <w:tcPr>
            <w:tcW w:type="dxa" w:w="3355"/>
            <w:vAlign w:val="center"/>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sz w:val="21"/>
              </w:rPr>
              <w:t>#D99A55</w:t>
            </w:r>
          </w:p>
        </w:tc>
        <w:tc>
          <w:tcPr>
            <w:tcW w:type="dxa" w:w="3355"/>
            <w:vAlign w:val="center"/>
            <w:tcBorders>
              <w:top w:val="single" w:sz="4" w:space="0" w:color="CCCCCC"/>
              <w:bottom w:val="single" w:sz="4" w:space="0" w:color="CCCCCC"/>
              <w:left w:val="single" w:sz="4" w:space="0" w:color="CCCCCC"/>
              <w:right w:val="single" w:sz="4" w:space="0" w:color="CCCCCC"/>
            </w:tcBorders>
          </w:tcPr>
          <w:p>
            <w:r>
              <w:rPr>
                <w:rFonts w:ascii="Times New Roman" w:hAnsi="Times New Roman"/>
                <w:sz w:val="21"/>
              </w:rPr>
              <w:t>Warna oranye hangat untuk tombol navigasi dan sorotan teks.</w:t>
            </w:r>
          </w:p>
        </w:tc>
      </w:tr>
      <w:tr>
        <w:tc>
          <w:tcPr>
            <w:tcW w:type="dxa" w:w="3355"/>
            <w:vAlign w:val="center"/>
            <w:tcBorders>
              <w:top w:val="single" w:sz="4" w:space="0" w:color="CCCCCC"/>
              <w:bottom w:val="single" w:sz="4" w:space="0" w:color="CCCCCC"/>
              <w:left w:val="single" w:sz="4" w:space="0" w:color="CCCCCC"/>
              <w:right w:val="single" w:sz="4" w:space="0" w:color="CCCCCC"/>
            </w:tcBorders>
          </w:tcPr>
          <w:p>
            <w:r>
              <w:rPr>
                <w:rFonts w:ascii="Times New Roman" w:hAnsi="Times New Roman"/>
                <w:b/>
                <w:sz w:val="21"/>
              </w:rPr>
              <w:t>Warna Surface / Kartu</w:t>
            </w:r>
          </w:p>
        </w:tc>
        <w:tc>
          <w:tcPr>
            <w:tcW w:type="dxa" w:w="3355"/>
            <w:vAlign w:val="center"/>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sz w:val="21"/>
              </w:rPr>
              <w:t>#FFFFFF</w:t>
            </w:r>
          </w:p>
        </w:tc>
        <w:tc>
          <w:tcPr>
            <w:tcW w:type="dxa" w:w="3355"/>
            <w:vAlign w:val="center"/>
            <w:tcBorders>
              <w:top w:val="single" w:sz="4" w:space="0" w:color="CCCCCC"/>
              <w:bottom w:val="single" w:sz="4" w:space="0" w:color="CCCCCC"/>
              <w:left w:val="single" w:sz="4" w:space="0" w:color="CCCCCC"/>
              <w:right w:val="single" w:sz="4" w:space="0" w:color="CCCCCC"/>
            </w:tcBorders>
          </w:tcPr>
          <w:p>
            <w:r>
              <w:rPr>
                <w:rFonts w:ascii="Times New Roman" w:hAnsi="Times New Roman"/>
                <w:sz w:val="21"/>
              </w:rPr>
              <w:t>Warna putih bersih sebagai latar belakang kartu buku dan search bar.</w:t>
            </w:r>
          </w:p>
        </w:tc>
      </w:tr>
      <w:tr>
        <w:tc>
          <w:tcPr>
            <w:tcW w:type="dxa" w:w="3355"/>
            <w:vAlign w:val="center"/>
            <w:tcBorders>
              <w:top w:val="single" w:sz="4" w:space="0" w:color="CCCCCC"/>
              <w:bottom w:val="single" w:sz="4" w:space="0" w:color="CCCCCC"/>
              <w:left w:val="single" w:sz="4" w:space="0" w:color="CCCCCC"/>
              <w:right w:val="single" w:sz="4" w:space="0" w:color="CCCCCC"/>
            </w:tcBorders>
          </w:tcPr>
          <w:p>
            <w:r>
              <w:rPr>
                <w:rFonts w:ascii="Times New Roman" w:hAnsi="Times New Roman"/>
                <w:b/>
                <w:sz w:val="21"/>
              </w:rPr>
              <w:t>Teks Utama</w:t>
            </w:r>
          </w:p>
        </w:tc>
        <w:tc>
          <w:tcPr>
            <w:tcW w:type="dxa" w:w="3355"/>
            <w:vAlign w:val="center"/>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sz w:val="21"/>
              </w:rPr>
              <w:t>#292521</w:t>
            </w:r>
          </w:p>
        </w:tc>
        <w:tc>
          <w:tcPr>
            <w:tcW w:type="dxa" w:w="3355"/>
            <w:vAlign w:val="center"/>
            <w:tcBorders>
              <w:top w:val="single" w:sz="4" w:space="0" w:color="CCCCCC"/>
              <w:bottom w:val="single" w:sz="4" w:space="0" w:color="CCCCCC"/>
              <w:left w:val="single" w:sz="4" w:space="0" w:color="CCCCCC"/>
              <w:right w:val="single" w:sz="4" w:space="0" w:color="CCCCCC"/>
            </w:tcBorders>
          </w:tcPr>
          <w:p>
            <w:r>
              <w:rPr>
                <w:rFonts w:ascii="Times New Roman" w:hAnsi="Times New Roman"/>
                <w:sz w:val="21"/>
              </w:rPr>
              <w:t>Warna arang gelap untuk memastikan teks judul memiliki kontras yang jelas.</w:t>
            </w:r>
          </w:p>
        </w:tc>
      </w:tr>
    </w:tbl>
    <w:p>
      <w:pPr>
        <w:spacing w:before="120" w:after="0"/>
      </w:pPr>
    </w:p>
    <w:p>
      <w:pPr>
        <w:spacing w:line="360" w:lineRule="auto" w:before="0" w:after="120"/>
        <w:ind w:left="567" w:firstLine="0"/>
        <w:jc w:val="both"/>
      </w:pPr>
      <w:r>
        <w:rPr>
          <w:rFonts w:ascii="Times New Roman" w:hAnsi="Times New Roman"/>
          <w:sz w:val="24"/>
        </w:rPr>
        <w:t>Tata letak setiap halaman dirancang dengan memperhatikan proporsi layar mobile. Pada Halaman Beranda, daftar buku rekomendasi disajikan dengan widget GridView.builder dua kolom agar pengguna dapat melihat lebih banyak judul sekaligus secara efisien. Pada komponen BookGridCard, sudut kartu dibentuk melengkung sebesar 16 pixel dengan bayangan lembut (soft drop shadow) untuk menciptakan kesan kedalaman antarmuka modern.</w:t>
      </w:r>
    </w:p>
    <w:p>
      <w:pPr>
        <w:spacing w:before="160" w:after="80" w:line="240" w:lineRule="auto"/>
        <w:ind w:left="567"/>
        <w:jc w:val="center"/>
      </w:pPr>
      <w:r>
        <w:drawing>
          <wp:inline xmlns:a="http://schemas.openxmlformats.org/drawingml/2006/main" xmlns:pic="http://schemas.openxmlformats.org/drawingml/2006/picture">
            <wp:extent cx="2377440" cy="4913376"/>
            <wp:docPr id="2" name="Picture 2"/>
            <wp:cNvGraphicFramePr>
              <a:graphicFrameLocks noChangeAspect="1"/>
            </wp:cNvGraphicFramePr>
            <a:graphic>
              <a:graphicData uri="http://schemas.openxmlformats.org/drawingml/2006/picture">
                <pic:pic>
                  <pic:nvPicPr>
                    <pic:cNvPr id="0" name="page1_home.png"/>
                    <pic:cNvPicPr/>
                  </pic:nvPicPr>
                  <pic:blipFill>
                    <a:blip r:embed="rId19"/>
                    <a:stretch>
                      <a:fillRect/>
                    </a:stretch>
                  </pic:blipFill>
                  <pic:spPr>
                    <a:xfrm>
                      <a:off x="0" y="0"/>
                      <a:ext cx="2377440" cy="4913376"/>
                    </a:xfrm>
                    <a:prstGeom prst="rect"/>
                  </pic:spPr>
                </pic:pic>
              </a:graphicData>
            </a:graphic>
          </wp:inline>
        </w:drawing>
      </w:r>
    </w:p>
    <w:p>
      <w:pPr>
        <w:spacing w:before="40" w:after="200" w:line="360" w:lineRule="auto"/>
        <w:ind w:left="567"/>
        <w:jc w:val="center"/>
      </w:pPr>
      <w:r>
        <w:rPr>
          <w:rFonts w:ascii="Times New Roman" w:hAnsi="Times New Roman"/>
          <w:i/>
          <w:sz w:val="22"/>
        </w:rPr>
        <w:t>Gambar 2.1 Tampilan Antarmuka Halaman Beranda (Home Page)</w:t>
      </w:r>
    </w:p>
    <w:p>
      <w:pPr>
        <w:spacing w:before="160" w:after="80" w:line="240" w:lineRule="auto"/>
        <w:ind w:left="567"/>
        <w:jc w:val="center"/>
      </w:pPr>
      <w:r>
        <w:drawing>
          <wp:inline xmlns:a="http://schemas.openxmlformats.org/drawingml/2006/main" xmlns:pic="http://schemas.openxmlformats.org/drawingml/2006/picture">
            <wp:extent cx="2377440" cy="4913376"/>
            <wp:docPr id="3" name="Picture 3"/>
            <wp:cNvGraphicFramePr>
              <a:graphicFrameLocks noChangeAspect="1"/>
            </wp:cNvGraphicFramePr>
            <a:graphic>
              <a:graphicData uri="http://schemas.openxmlformats.org/drawingml/2006/picture">
                <pic:pic>
                  <pic:nvPicPr>
                    <pic:cNvPr id="0" name="page2_search.png"/>
                    <pic:cNvPicPr/>
                  </pic:nvPicPr>
                  <pic:blipFill>
                    <a:blip r:embed="rId20"/>
                    <a:stretch>
                      <a:fillRect/>
                    </a:stretch>
                  </pic:blipFill>
                  <pic:spPr>
                    <a:xfrm>
                      <a:off x="0" y="0"/>
                      <a:ext cx="2377440" cy="4913376"/>
                    </a:xfrm>
                    <a:prstGeom prst="rect"/>
                  </pic:spPr>
                </pic:pic>
              </a:graphicData>
            </a:graphic>
          </wp:inline>
        </w:drawing>
      </w:r>
    </w:p>
    <w:p>
      <w:pPr>
        <w:spacing w:before="40" w:after="200" w:line="360" w:lineRule="auto"/>
        <w:ind w:left="567"/>
        <w:jc w:val="center"/>
      </w:pPr>
      <w:r>
        <w:rPr>
          <w:rFonts w:ascii="Times New Roman" w:hAnsi="Times New Roman"/>
          <w:i/>
          <w:sz w:val="22"/>
        </w:rPr>
        <w:t>Gambar 2.2 Tampilan Antarmuka Halaman Hasil Pencarian (Search Results Page)</w:t>
      </w:r>
    </w:p>
    <w:p>
      <w:pPr>
        <w:spacing w:before="160" w:after="80" w:line="240" w:lineRule="auto"/>
        <w:ind w:left="567"/>
        <w:jc w:val="center"/>
      </w:pPr>
      <w:r>
        <w:drawing>
          <wp:inline xmlns:a="http://schemas.openxmlformats.org/drawingml/2006/main" xmlns:pic="http://schemas.openxmlformats.org/drawingml/2006/picture">
            <wp:extent cx="2377440" cy="4913376"/>
            <wp:docPr id="4" name="Picture 4"/>
            <wp:cNvGraphicFramePr>
              <a:graphicFrameLocks noChangeAspect="1"/>
            </wp:cNvGraphicFramePr>
            <a:graphic>
              <a:graphicData uri="http://schemas.openxmlformats.org/drawingml/2006/picture">
                <pic:pic>
                  <pic:nvPicPr>
                    <pic:cNvPr id="0" name="page3_detail.png"/>
                    <pic:cNvPicPr/>
                  </pic:nvPicPr>
                  <pic:blipFill>
                    <a:blip r:embed="rId21"/>
                    <a:stretch>
                      <a:fillRect/>
                    </a:stretch>
                  </pic:blipFill>
                  <pic:spPr>
                    <a:xfrm>
                      <a:off x="0" y="0"/>
                      <a:ext cx="2377440" cy="4913376"/>
                    </a:xfrm>
                    <a:prstGeom prst="rect"/>
                  </pic:spPr>
                </pic:pic>
              </a:graphicData>
            </a:graphic>
          </wp:inline>
        </w:drawing>
      </w:r>
    </w:p>
    <w:p>
      <w:pPr>
        <w:spacing w:before="40" w:after="200" w:line="360" w:lineRule="auto"/>
        <w:ind w:left="567"/>
        <w:jc w:val="center"/>
      </w:pPr>
      <w:r>
        <w:rPr>
          <w:rFonts w:ascii="Times New Roman" w:hAnsi="Times New Roman"/>
          <w:i/>
          <w:sz w:val="22"/>
        </w:rPr>
        <w:t>Gambar 2.3 Tampilan Antarmuka Halaman Detail Buku (Book Details Page)</w:t>
      </w:r>
    </w:p>
    <w:p>
      <w:pPr>
        <w:tabs>
          <w:tab w:pos="567" w:val="left"/>
        </w:tabs>
        <w:spacing w:line="360" w:lineRule="auto" w:before="280" w:after="120"/>
        <w:ind w:left="567" w:hanging="567"/>
        <w:jc w:val="left"/>
      </w:pPr>
      <w:r>
        <w:rPr>
          <w:rFonts w:ascii="Times New Roman" w:hAnsi="Times New Roman"/>
          <w:b/>
          <w:sz w:val="24"/>
        </w:rPr>
        <w:t>2.3</w:t>
        <w:tab/>
      </w:r>
      <w:r>
        <w:rPr>
          <w:rFonts w:ascii="Times New Roman" w:hAnsi="Times New Roman"/>
          <w:b/>
          <w:sz w:val="24"/>
        </w:rPr>
        <w:t>Implementasi Pengambilan dan Pengolahan Data dari API</w:t>
      </w:r>
    </w:p>
    <w:p>
      <w:pPr>
        <w:spacing w:line="360" w:lineRule="auto" w:before="0" w:after="120"/>
        <w:ind w:left="567" w:firstLine="0"/>
        <w:jc w:val="both"/>
      </w:pPr>
      <w:r>
        <w:rPr>
          <w:rFonts w:ascii="Times New Roman" w:hAnsi="Times New Roman"/>
          <w:sz w:val="24"/>
        </w:rPr>
        <w:t>Pengambilan data pada aplikasi BookFinder terhubung secara langsung ke Open Library API. Tiga endpoint utama yang dimanfaatkan dalam aplikasi ini adalah:</w:t>
      </w:r>
    </w:p>
    <w:p>
      <w:pPr>
        <w:tabs>
          <w:tab w:pos="992" w:val="left"/>
        </w:tabs>
        <w:spacing w:line="360" w:lineRule="auto" w:before="0" w:after="80"/>
        <w:ind w:left="992" w:hanging="425"/>
        <w:jc w:val="both"/>
      </w:pPr>
      <w:r>
        <w:rPr>
          <w:rFonts w:ascii="Times New Roman" w:hAnsi="Times New Roman"/>
          <w:b/>
          <w:sz w:val="24"/>
        </w:rPr>
        <w:t>1.</w:t>
        <w:tab/>
      </w:r>
      <w:r>
        <w:rPr>
          <w:rFonts w:ascii="Times New Roman" w:hAnsi="Times New Roman"/>
          <w:b/>
          <w:sz w:val="24"/>
        </w:rPr>
        <w:t xml:space="preserve">Endpoint Pencarian (Search API): </w:t>
      </w:r>
      <w:r>
        <w:rPr>
          <w:rFonts w:ascii="Times New Roman" w:hAnsi="Times New Roman"/>
          <w:sz w:val="24"/>
        </w:rPr>
        <w:t>https://openlibrary.org/search.json?q={query}&amp;limit=20 - Digunakan untuk mencari buku berdasarkan kata kunci input pengguna. Parameter limit=20 digunakan untuk membatasi respon agar kinerja aplikasi tetap ringan dan efisien.</w:t>
      </w:r>
    </w:p>
    <w:p>
      <w:pPr>
        <w:tabs>
          <w:tab w:pos="992" w:val="left"/>
        </w:tabs>
        <w:spacing w:line="360" w:lineRule="auto" w:before="0" w:after="80"/>
        <w:ind w:left="992" w:hanging="425"/>
        <w:jc w:val="both"/>
      </w:pPr>
      <w:r>
        <w:rPr>
          <w:rFonts w:ascii="Times New Roman" w:hAnsi="Times New Roman"/>
          <w:b/>
          <w:sz w:val="24"/>
        </w:rPr>
        <w:t>2.</w:t>
        <w:tab/>
      </w:r>
      <w:r>
        <w:rPr>
          <w:rFonts w:ascii="Times New Roman" w:hAnsi="Times New Roman"/>
          <w:b/>
          <w:sz w:val="24"/>
        </w:rPr>
        <w:t xml:space="preserve">Endpoint Detail Karya (Works API): </w:t>
      </w:r>
      <w:r>
        <w:rPr>
          <w:rFonts w:ascii="Times New Roman" w:hAnsi="Times New Roman"/>
          <w:sz w:val="24"/>
        </w:rPr>
        <w:t>https://openlibrary.org/works/{id}.json - Digunakan untuk mengambil data bibliografi mendalam seperti sinopsis dan deskripsi karya berdasarkan ID karya (work key) yang dipilih.</w:t>
      </w:r>
    </w:p>
    <w:p>
      <w:pPr>
        <w:tabs>
          <w:tab w:pos="992" w:val="left"/>
        </w:tabs>
        <w:spacing w:line="360" w:lineRule="auto" w:before="0" w:after="80"/>
        <w:ind w:left="992" w:hanging="425"/>
        <w:jc w:val="both"/>
      </w:pPr>
      <w:r>
        <w:rPr>
          <w:rFonts w:ascii="Times New Roman" w:hAnsi="Times New Roman"/>
          <w:b/>
          <w:sz w:val="24"/>
        </w:rPr>
        <w:t>3.</w:t>
        <w:tab/>
      </w:r>
      <w:r>
        <w:rPr>
          <w:rFonts w:ascii="Times New Roman" w:hAnsi="Times New Roman"/>
          <w:b/>
          <w:sz w:val="24"/>
        </w:rPr>
        <w:t xml:space="preserve">Endpoint Gambar Sampul (Covers API): </w:t>
      </w:r>
      <w:r>
        <w:rPr>
          <w:rFonts w:ascii="Times New Roman" w:hAnsi="Times New Roman"/>
          <w:sz w:val="24"/>
        </w:rPr>
        <w:t>https://covers.openlibrary.org/b/id/{cover_id}-M.jpg - Digunakan untuk merender gambar sampul buku secara langsung berdasarkan ID sampul (cover_i) yang diperoleh dari hasil pencarian.</w:t>
      </w:r>
    </w:p>
    <w:p>
      <w:pPr>
        <w:spacing w:line="360" w:lineRule="auto" w:before="0" w:after="120"/>
        <w:ind w:left="567" w:firstLine="0"/>
        <w:jc w:val="both"/>
      </w:pPr>
      <w:r>
        <w:rPr>
          <w:rFonts w:ascii="Times New Roman" w:hAnsi="Times New Roman"/>
          <w:sz w:val="24"/>
        </w:rPr>
        <w:t>Data mentah dalam format JSON yang diterima dari Open Library dipetakan ke dalam objek model Book. Dalam model ini, fungsi factory Book.fromJson menguraikan setiap field dengan penanganan nilai null yang aman sehingga aplikasi terhindar dari potensi error runtime ketika data tidak lengkap.</w:t>
      </w:r>
    </w:p>
    <w:p>
      <w:pPr>
        <w:spacing w:line="360" w:lineRule="auto" w:before="0" w:after="120"/>
        <w:ind w:left="567" w:firstLine="0"/>
        <w:jc w:val="both"/>
      </w:pPr>
      <w:r>
        <w:rPr>
          <w:rFonts w:ascii="Times New Roman" w:hAnsi="Times New Roman"/>
          <w:sz w:val="24"/>
        </w:rPr>
        <w:t>Contoh implementasi model data Book:</w:t>
      </w:r>
    </w:p>
    <w:p>
      <w:pPr>
        <w:spacing w:line="276" w:lineRule="auto" w:before="120" w:after="160"/>
        <w:ind w:left="567" w:firstLine="0"/>
        <w:jc w:val="left"/>
        <w:shd w:fill="F5F5F5"/>
      </w:pPr>
      <w:r>
        <w:rPr>
          <w:rFonts w:ascii="Courier New" w:hAnsi="Courier New"/>
          <w:sz w:val="19"/>
        </w:rPr>
        <w:t>class Book {</w:t>
        <w:br/>
        <w:t xml:space="preserve">  final String key;</w:t>
        <w:br/>
        <w:t xml:space="preserve">  final String title;</w:t>
        <w:br/>
        <w:t xml:space="preserve">  final List&lt;String&gt; authorName;</w:t>
        <w:br/>
        <w:t xml:space="preserve">  final int? firstPublishYear;</w:t>
        <w:br/>
        <w:t xml:space="preserve">  final int? coverId;</w:t>
        <w:br/>
        <w:br/>
        <w:t xml:space="preserve">  Book({</w:t>
        <w:br/>
        <w:t xml:space="preserve">    required this.key,</w:t>
        <w:br/>
        <w:t xml:space="preserve">    required this.title,</w:t>
        <w:br/>
        <w:t xml:space="preserve">    required this.authorName,</w:t>
        <w:br/>
        <w:t xml:space="preserve">    this.firstPublishYear,</w:t>
        <w:br/>
        <w:t xml:space="preserve">    this.coverId,</w:t>
        <w:br/>
        <w:t xml:space="preserve">  });</w:t>
        <w:br/>
        <w:br/>
        <w:t xml:space="preserve">  factory Book.fromJson(Map&lt;String, dynamic&gt; json) {</w:t>
        <w:br/>
        <w:t xml:space="preserve">    return Book(</w:t>
        <w:br/>
        <w:t xml:space="preserve">      key: json['key'] ?? '',</w:t>
        <w:br/>
        <w:t xml:space="preserve">      title: json['title'] ?? 'No Title',</w:t>
        <w:br/>
        <w:t xml:space="preserve">      authorName: json['author_name'] != null</w:t>
        <w:br/>
        <w:t xml:space="preserve">          ? List&lt;String&gt;.from(json['author_name'])</w:t>
        <w:br/>
        <w:t xml:space="preserve">          : ['Unknown Author'],</w:t>
        <w:br/>
        <w:t xml:space="preserve">      firstPublishYear: json['first_publish_year'],</w:t>
        <w:br/>
        <w:t xml:space="preserve">      coverId: json['cover_i'],</w:t>
        <w:br/>
        <w:t xml:space="preserve">    );</w:t>
        <w:br/>
        <w:t xml:space="preserve">  }</w:t>
        <w:br/>
        <w:br/>
        <w:t xml:space="preserve">  String? get coverUrl =&gt; coverId != null</w:t>
        <w:br/>
        <w:t xml:space="preserve">      ? 'https://covers.openlibrary.org/b/id/$coverId-M.jpg'</w:t>
        <w:br/>
        <w:t xml:space="preserve">      : null;</w:t>
        <w:br/>
        <w:t>}</w:t>
      </w:r>
    </w:p>
    <w:p>
      <w:pPr>
        <w:spacing w:line="360" w:lineRule="auto" w:before="0" w:after="120"/>
        <w:ind w:left="567" w:firstLine="0"/>
        <w:jc w:val="both"/>
      </w:pPr>
      <w:r>
        <w:rPr>
          <w:rFonts w:ascii="Times New Roman" w:hAnsi="Times New Roman"/>
          <w:sz w:val="24"/>
        </w:rPr>
        <w:t>Logika pengambilan data asinkron dikelola oleh kelas OpenLibraryService. Fungsi searchBooks memanfaatkan http.get() dan jsonDecode() untuk mengonversi respon body JSON menjadi daftar objek List&lt;Book&gt;:</w:t>
      </w:r>
    </w:p>
    <w:p>
      <w:pPr>
        <w:spacing w:line="276" w:lineRule="auto" w:before="120" w:after="160"/>
        <w:ind w:left="567" w:firstLine="0"/>
        <w:jc w:val="left"/>
        <w:shd w:fill="F5F5F5"/>
      </w:pPr>
      <w:r>
        <w:rPr>
          <w:rFonts w:ascii="Courier New" w:hAnsi="Courier New"/>
          <w:sz w:val="19"/>
        </w:rPr>
        <w:t>Future&lt;List&lt;Book&gt;&gt; searchBooks(String query) async {</w:t>
        <w:br/>
        <w:t xml:space="preserve">  final url = Uri.parse(</w:t>
        <w:br/>
        <w:t xml:space="preserve">    'https://openlibrary.org/search.json?q=${Uri.encodeComponent(query)}&amp;limit=20',</w:t>
        <w:br/>
        <w:t xml:space="preserve">  );</w:t>
        <w:br/>
        <w:t xml:space="preserve">  final response = await http.get(url);</w:t>
        <w:br/>
        <w:br/>
        <w:t xml:space="preserve">  if (response.statusCode == 200) {</w:t>
        <w:br/>
        <w:t xml:space="preserve">    final Map&lt;String, dynamic&gt; data = jsonDecode(response.body);</w:t>
        <w:br/>
        <w:t xml:space="preserve">    final List docs = data['docs'] ?? [];</w:t>
        <w:br/>
        <w:t xml:space="preserve">    return docs.map((doc) =&gt; Book.fromJson(doc)).toList();</w:t>
        <w:br/>
        <w:t xml:space="preserve">  } else {</w:t>
        <w:br/>
        <w:t xml:space="preserve">    throw Exception('Gagal memuat data dari Open Library API');</w:t>
        <w:br/>
        <w:t xml:space="preserve">  }</w:t>
        <w:br/>
        <w:t>}</w:t>
      </w:r>
    </w:p>
    <w:p>
      <w:pPr>
        <w:spacing w:line="360" w:lineRule="auto" w:before="0" w:after="120"/>
        <w:ind w:left="567" w:firstLine="0"/>
        <w:jc w:val="both"/>
      </w:pPr>
      <w:r>
        <w:rPr>
          <w:rFonts w:ascii="Times New Roman" w:hAnsi="Times New Roman"/>
          <w:sz w:val="24"/>
        </w:rPr>
        <w:t>Pada lapisan antarmuka pengguna (UI), widget FutureBuilder digunakan untuk menghubungkan fungsi asinkron tersebut secara reaktif. FutureBuilder secara otomatis memantau status pemanggilan: saat ConnectionState.waiting ditampilkan widget CircularProgressIndicator, saat terjadi error dimunculkan pesan kegagalan beserta tombol retry, dan saat data berhasil diterima (snapshot.hasData), antarmuka langsung merender daftar buku ke dalam GridView.</w:t>
      </w:r>
    </w:p>
    <w:p>
      <w:pPr>
        <w:pageBreakBefore/>
        <w:spacing w:line="360" w:lineRule="auto" w:before="0" w:after="0"/>
        <w:jc w:val="center"/>
      </w:pPr>
      <w:r>
        <w:rPr>
          <w:rFonts w:ascii="Times New Roman" w:hAnsi="Times New Roman"/>
          <w:b/>
          <w:sz w:val="24"/>
        </w:rPr>
        <w:t>BAB III</w:t>
      </w:r>
    </w:p>
    <w:p>
      <w:pPr>
        <w:spacing w:line="360" w:lineRule="auto" w:before="0" w:after="240"/>
        <w:jc w:val="center"/>
      </w:pPr>
      <w:r>
        <w:rPr>
          <w:rFonts w:ascii="Times New Roman" w:hAnsi="Times New Roman"/>
          <w:b/>
          <w:sz w:val="24"/>
        </w:rPr>
        <w:t>PENUTUP</w:t>
      </w:r>
    </w:p>
    <w:p>
      <w:pPr>
        <w:tabs>
          <w:tab w:pos="567" w:val="left"/>
        </w:tabs>
        <w:spacing w:line="360" w:lineRule="auto" w:before="280" w:after="120"/>
        <w:ind w:left="567" w:hanging="567"/>
        <w:jc w:val="left"/>
      </w:pPr>
      <w:r>
        <w:rPr>
          <w:rFonts w:ascii="Times New Roman" w:hAnsi="Times New Roman"/>
          <w:b/>
          <w:sz w:val="24"/>
        </w:rPr>
        <w:t>3.1</w:t>
        <w:tab/>
      </w:r>
      <w:r>
        <w:rPr>
          <w:rFonts w:ascii="Times New Roman" w:hAnsi="Times New Roman"/>
          <w:b/>
          <w:sz w:val="24"/>
        </w:rPr>
        <w:t>Kesimpulan</w:t>
      </w:r>
    </w:p>
    <w:p>
      <w:pPr>
        <w:spacing w:line="360" w:lineRule="auto" w:before="0" w:after="120"/>
        <w:ind w:left="567" w:firstLine="0"/>
        <w:jc w:val="both"/>
      </w:pPr>
      <w:r>
        <w:rPr>
          <w:rFonts w:ascii="Times New Roman" w:hAnsi="Times New Roman"/>
          <w:sz w:val="24"/>
        </w:rPr>
        <w:t>Berdasarkan seluruh tahapan perancangan dan implementasi yang telah dilakukan, dapat disimpulkan bahwa aplikasi mobile BookFinder berhasil dibangun menggunakan framework Flutter dan bahasa pemrograman Dart sesuai dengan ketentuan Ujian Tengah Semester (UTS) mata kuliah Pemrograman Mobile.</w:t>
      </w:r>
    </w:p>
    <w:p>
      <w:pPr>
        <w:spacing w:line="360" w:lineRule="auto" w:before="0" w:after="120"/>
        <w:ind w:left="567" w:firstLine="0"/>
        <w:jc w:val="both"/>
      </w:pPr>
      <w:r>
        <w:rPr>
          <w:rFonts w:ascii="Times New Roman" w:hAnsi="Times New Roman"/>
          <w:sz w:val="24"/>
        </w:rPr>
        <w:t>Aplikasi telah memenuhi seluruh kriteria penugasan, yaitu memiliki lebih dari satu halaman antarmuka pengguna yang terhubung secara fungsional, memanfaatkan data dinamis dari penyedia API publik Open Library tanpa membutuhkan autentikasi khusus, serta mampu menyajikan data buku secara rapi dan informatif dalam balutan desain Modern Minimalist Bookstore. Pengujian logika dan antarmuka aplikasi juga telah lolos uji unit test dengan status All tests passed.</w:t>
      </w:r>
    </w:p>
    <w:p>
      <w:pPr>
        <w:spacing w:line="360" w:lineRule="auto" w:before="0" w:after="120"/>
        <w:ind w:left="567" w:firstLine="0"/>
        <w:jc w:val="both"/>
      </w:pPr>
      <w:r>
        <w:rPr>
          <w:rFonts w:ascii="Times New Roman" w:hAnsi="Times New Roman"/>
          <w:sz w:val="24"/>
        </w:rPr>
        <w:t>Seluruh kode sumber project BookFinder telah diunggah ke repositori GitHub yang bersifat publik dan dapat diakses melalui tautan berikut:</w:t>
      </w:r>
    </w:p>
    <w:p>
      <w:pPr>
        <w:spacing w:line="360" w:lineRule="auto" w:before="80" w:after="160"/>
        <w:ind w:left="567"/>
        <w:jc w:val="center"/>
      </w:pPr>
      <w:r>
        <w:rPr>
          <w:rFonts w:ascii="Times New Roman" w:hAnsi="Times New Roman"/>
          <w:b/>
          <w:color w:val="0000EE"/>
          <w:sz w:val="24"/>
          <w:u w:val="single"/>
        </w:rPr>
        <w:t>https://github.com/trianadia/aplikasi-bookfinder-240605110136-uts</w:t>
      </w:r>
    </w:p>
    <w:p>
      <w:pPr>
        <w:tabs>
          <w:tab w:pos="567" w:val="left"/>
        </w:tabs>
        <w:spacing w:line="360" w:lineRule="auto" w:before="280" w:after="120"/>
        <w:ind w:left="567" w:hanging="567"/>
        <w:jc w:val="left"/>
      </w:pPr>
      <w:r>
        <w:rPr>
          <w:rFonts w:ascii="Times New Roman" w:hAnsi="Times New Roman"/>
          <w:b/>
          <w:sz w:val="24"/>
        </w:rPr>
        <w:t>3.2</w:t>
        <w:tab/>
      </w:r>
      <w:r>
        <w:rPr>
          <w:rFonts w:ascii="Times New Roman" w:hAnsi="Times New Roman"/>
          <w:b/>
          <w:sz w:val="24"/>
        </w:rPr>
        <w:t>Saran</w:t>
      </w:r>
    </w:p>
    <w:p>
      <w:pPr>
        <w:spacing w:line="360" w:lineRule="auto" w:before="0" w:after="120"/>
        <w:ind w:left="567" w:firstLine="0"/>
        <w:jc w:val="both"/>
      </w:pPr>
      <w:r>
        <w:rPr>
          <w:rFonts w:ascii="Times New Roman" w:hAnsi="Times New Roman"/>
          <w:sz w:val="24"/>
        </w:rPr>
        <w:t>Untuk menyempurnakan aplikasi BookFinder pada pengembangan di masa mendatang, terdapat beberapa saran yang dapat diterapkan:</w:t>
      </w:r>
    </w:p>
    <w:p>
      <w:pPr>
        <w:tabs>
          <w:tab w:pos="992" w:val="left"/>
        </w:tabs>
        <w:spacing w:line="360" w:lineRule="auto" w:before="0" w:after="80"/>
        <w:ind w:left="992" w:hanging="425"/>
        <w:jc w:val="both"/>
      </w:pPr>
      <w:r>
        <w:rPr>
          <w:rFonts w:ascii="Times New Roman" w:hAnsi="Times New Roman"/>
          <w:b/>
          <w:sz w:val="24"/>
        </w:rPr>
        <w:t>1.</w:t>
        <w:tab/>
      </w:r>
      <w:r>
        <w:rPr>
          <w:rFonts w:ascii="Times New Roman" w:hAnsi="Times New Roman"/>
          <w:b/>
          <w:sz w:val="24"/>
        </w:rPr>
        <w:t xml:space="preserve">Penyimpanan Lokal (Offline Bookmarks): </w:t>
      </w:r>
      <w:r>
        <w:rPr>
          <w:rFonts w:ascii="Times New Roman" w:hAnsi="Times New Roman"/>
          <w:sz w:val="24"/>
        </w:rPr>
        <w:t>Menambahkan fitur bookmark atau koleksi buku favorit menggunakan database lokal (seperti SharedPreferences, Hive, atau Sqflite) sehingga pengguna dapat menyimpan daftar buku yang ingin dibaca tanpa harus terkoneksi internet.</w:t>
      </w:r>
    </w:p>
    <w:p>
      <w:pPr>
        <w:tabs>
          <w:tab w:pos="992" w:val="left"/>
        </w:tabs>
        <w:spacing w:line="360" w:lineRule="auto" w:before="0" w:after="80"/>
        <w:ind w:left="992" w:hanging="425"/>
        <w:jc w:val="both"/>
      </w:pPr>
      <w:r>
        <w:rPr>
          <w:rFonts w:ascii="Times New Roman" w:hAnsi="Times New Roman"/>
          <w:b/>
          <w:sz w:val="24"/>
        </w:rPr>
        <w:t>2.</w:t>
        <w:tab/>
      </w:r>
      <w:r>
        <w:rPr>
          <w:rFonts w:ascii="Times New Roman" w:hAnsi="Times New Roman"/>
          <w:b/>
          <w:sz w:val="24"/>
        </w:rPr>
        <w:t xml:space="preserve">Filter Pencarian Lanjutan: </w:t>
      </w:r>
      <w:r>
        <w:rPr>
          <w:rFonts w:ascii="Times New Roman" w:hAnsi="Times New Roman"/>
          <w:sz w:val="24"/>
        </w:rPr>
        <w:t>Menyediakan opsi penyaringan pencarian lanjutan berdasarkan rentang tahun publikasi, nama penerbit tertentu, serta klasifikasi bahasa.</w:t>
      </w:r>
    </w:p>
    <w:p>
      <w:pPr>
        <w:tabs>
          <w:tab w:pos="992" w:val="left"/>
        </w:tabs>
        <w:spacing w:line="360" w:lineRule="auto" w:before="0" w:after="80"/>
        <w:ind w:left="992" w:hanging="425"/>
        <w:jc w:val="both"/>
      </w:pPr>
      <w:r>
        <w:rPr>
          <w:rFonts w:ascii="Times New Roman" w:hAnsi="Times New Roman"/>
          <w:b/>
          <w:sz w:val="24"/>
        </w:rPr>
        <w:t>3.</w:t>
        <w:tab/>
      </w:r>
      <w:r>
        <w:rPr>
          <w:rFonts w:ascii="Times New Roman" w:hAnsi="Times New Roman"/>
          <w:b/>
          <w:sz w:val="24"/>
        </w:rPr>
        <w:t xml:space="preserve">Dukungan Mode Gelap (Dark Mode): </w:t>
      </w:r>
      <w:r>
        <w:rPr>
          <w:rFonts w:ascii="Times New Roman" w:hAnsi="Times New Roman"/>
          <w:sz w:val="24"/>
        </w:rPr>
        <w:t>Menerapkan fitur perpindahan tema antara mode terang dan mode gelap untuk meningkatkan kenyamanan membaca dalam kondisi cahaya redup.</w:t>
      </w:r>
    </w:p>
    <w:sectPr w:rsidR="00BE64BA" w:rsidRPr="00BE64BA" w:rsidSect="003F68C5">
      <w:pgSz w:w="11906" w:h="16838"/>
      <w:pgMar w:top="1440" w:right="707"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8E4"/>
    <w:multiLevelType w:val="hybridMultilevel"/>
    <w:tmpl w:val="3B5802A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257FEA"/>
    <w:multiLevelType w:val="hybridMultilevel"/>
    <w:tmpl w:val="3B5802A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580343"/>
    <w:multiLevelType w:val="hybridMultilevel"/>
    <w:tmpl w:val="3A60D3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636751"/>
    <w:multiLevelType w:val="hybridMultilevel"/>
    <w:tmpl w:val="3076A442"/>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4" w15:restartNumberingAfterBreak="0">
    <w:nsid w:val="1A904E6A"/>
    <w:multiLevelType w:val="hybridMultilevel"/>
    <w:tmpl w:val="FDB2494A"/>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5" w15:restartNumberingAfterBreak="0">
    <w:nsid w:val="2F504E90"/>
    <w:multiLevelType w:val="hybridMultilevel"/>
    <w:tmpl w:val="3076A442"/>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6" w15:restartNumberingAfterBreak="0">
    <w:nsid w:val="33D528EB"/>
    <w:multiLevelType w:val="hybridMultilevel"/>
    <w:tmpl w:val="F2AE9E26"/>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 w15:restartNumberingAfterBreak="0">
    <w:nsid w:val="38277675"/>
    <w:multiLevelType w:val="hybridMultilevel"/>
    <w:tmpl w:val="26F621A8"/>
    <w:lvl w:ilvl="0" w:tplc="FFFFFFFF">
      <w:start w:val="1"/>
      <w:numFmt w:val="decimal"/>
      <w:lvlText w:val="%1."/>
      <w:lvlJc w:val="left"/>
      <w:pPr>
        <w:ind w:left="720" w:hanging="360"/>
      </w:pPr>
    </w:lvl>
    <w:lvl w:ilvl="1" w:tplc="984C072C">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C0075B"/>
    <w:multiLevelType w:val="hybridMultilevel"/>
    <w:tmpl w:val="B1B4CFB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3ED360A0"/>
    <w:multiLevelType w:val="hybridMultilevel"/>
    <w:tmpl w:val="47D04EF2"/>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0" w15:restartNumberingAfterBreak="0">
    <w:nsid w:val="441B045E"/>
    <w:multiLevelType w:val="hybridMultilevel"/>
    <w:tmpl w:val="D854D080"/>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 w15:restartNumberingAfterBreak="0">
    <w:nsid w:val="45994048"/>
    <w:multiLevelType w:val="hybridMultilevel"/>
    <w:tmpl w:val="D414B7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4C1A22"/>
    <w:multiLevelType w:val="hybridMultilevel"/>
    <w:tmpl w:val="A52CFB02"/>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3" w15:restartNumberingAfterBreak="0">
    <w:nsid w:val="5AE139E1"/>
    <w:multiLevelType w:val="hybridMultilevel"/>
    <w:tmpl w:val="D854D080"/>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4" w15:restartNumberingAfterBreak="0">
    <w:nsid w:val="5E6C0FBA"/>
    <w:multiLevelType w:val="hybridMultilevel"/>
    <w:tmpl w:val="251626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01315A8"/>
    <w:multiLevelType w:val="hybridMultilevel"/>
    <w:tmpl w:val="2A6E4B36"/>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6" w15:restartNumberingAfterBreak="0">
    <w:nsid w:val="674A5823"/>
    <w:multiLevelType w:val="hybridMultilevel"/>
    <w:tmpl w:val="C15EC44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67DA59CB"/>
    <w:multiLevelType w:val="hybridMultilevel"/>
    <w:tmpl w:val="D414B746"/>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5B32DFA"/>
    <w:multiLevelType w:val="hybridMultilevel"/>
    <w:tmpl w:val="18303408"/>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9" w15:restartNumberingAfterBreak="0">
    <w:nsid w:val="7BC46D44"/>
    <w:multiLevelType w:val="hybridMultilevel"/>
    <w:tmpl w:val="3CAA9FC6"/>
    <w:lvl w:ilvl="0" w:tplc="FFFFFFF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0" w15:restartNumberingAfterBreak="0">
    <w:nsid w:val="7FF655E1"/>
    <w:multiLevelType w:val="hybridMultilevel"/>
    <w:tmpl w:val="A52CFB02"/>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num w:numId="1" w16cid:durableId="1502813214">
    <w:abstractNumId w:val="14"/>
  </w:num>
  <w:num w:numId="2" w16cid:durableId="2030568274">
    <w:abstractNumId w:val="1"/>
  </w:num>
  <w:num w:numId="3" w16cid:durableId="252129618">
    <w:abstractNumId w:val="12"/>
  </w:num>
  <w:num w:numId="4" w16cid:durableId="1715735908">
    <w:abstractNumId w:val="20"/>
  </w:num>
  <w:num w:numId="5" w16cid:durableId="787701420">
    <w:abstractNumId w:val="10"/>
  </w:num>
  <w:num w:numId="6" w16cid:durableId="735471934">
    <w:abstractNumId w:val="9"/>
  </w:num>
  <w:num w:numId="7" w16cid:durableId="1777869335">
    <w:abstractNumId w:val="18"/>
  </w:num>
  <w:num w:numId="8" w16cid:durableId="184246111">
    <w:abstractNumId w:val="4"/>
  </w:num>
  <w:num w:numId="9" w16cid:durableId="1737245277">
    <w:abstractNumId w:val="5"/>
  </w:num>
  <w:num w:numId="10" w16cid:durableId="699402655">
    <w:abstractNumId w:val="13"/>
  </w:num>
  <w:num w:numId="11" w16cid:durableId="1522209578">
    <w:abstractNumId w:val="3"/>
  </w:num>
  <w:num w:numId="12" w16cid:durableId="107511804">
    <w:abstractNumId w:val="17"/>
  </w:num>
  <w:num w:numId="13" w16cid:durableId="1337608072">
    <w:abstractNumId w:val="2"/>
  </w:num>
  <w:num w:numId="14" w16cid:durableId="735906278">
    <w:abstractNumId w:val="7"/>
  </w:num>
  <w:num w:numId="15" w16cid:durableId="2143035736">
    <w:abstractNumId w:val="16"/>
  </w:num>
  <w:num w:numId="16" w16cid:durableId="1175223895">
    <w:abstractNumId w:val="6"/>
  </w:num>
  <w:num w:numId="17" w16cid:durableId="496573717">
    <w:abstractNumId w:val="15"/>
  </w:num>
  <w:num w:numId="18" w16cid:durableId="1854878567">
    <w:abstractNumId w:val="8"/>
  </w:num>
  <w:num w:numId="19" w16cid:durableId="1805780215">
    <w:abstractNumId w:val="0"/>
  </w:num>
  <w:num w:numId="20" w16cid:durableId="1534033473">
    <w:abstractNumId w:val="11"/>
  </w:num>
  <w:num w:numId="21" w16cid:durableId="5813329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066"/>
    <w:rsid w:val="000239BB"/>
    <w:rsid w:val="00030E55"/>
    <w:rsid w:val="00043EC7"/>
    <w:rsid w:val="0005507E"/>
    <w:rsid w:val="000706A6"/>
    <w:rsid w:val="000978B8"/>
    <w:rsid w:val="000D11A4"/>
    <w:rsid w:val="000E6FA1"/>
    <w:rsid w:val="001105E1"/>
    <w:rsid w:val="001342D6"/>
    <w:rsid w:val="00173BDD"/>
    <w:rsid w:val="00197B10"/>
    <w:rsid w:val="001D5485"/>
    <w:rsid w:val="001E1615"/>
    <w:rsid w:val="001F4077"/>
    <w:rsid w:val="001F74E8"/>
    <w:rsid w:val="00236287"/>
    <w:rsid w:val="00257D13"/>
    <w:rsid w:val="00260426"/>
    <w:rsid w:val="00271066"/>
    <w:rsid w:val="00297621"/>
    <w:rsid w:val="002B4C88"/>
    <w:rsid w:val="002C6195"/>
    <w:rsid w:val="00325192"/>
    <w:rsid w:val="00335B12"/>
    <w:rsid w:val="00377747"/>
    <w:rsid w:val="003F68C5"/>
    <w:rsid w:val="00492C45"/>
    <w:rsid w:val="004A595D"/>
    <w:rsid w:val="004B361C"/>
    <w:rsid w:val="004E3780"/>
    <w:rsid w:val="004F157E"/>
    <w:rsid w:val="00522C9E"/>
    <w:rsid w:val="005748C7"/>
    <w:rsid w:val="005D0BF5"/>
    <w:rsid w:val="005F1EA2"/>
    <w:rsid w:val="00604E7D"/>
    <w:rsid w:val="0067053F"/>
    <w:rsid w:val="00734F3A"/>
    <w:rsid w:val="0077502F"/>
    <w:rsid w:val="007810E4"/>
    <w:rsid w:val="008408B7"/>
    <w:rsid w:val="008832C4"/>
    <w:rsid w:val="008C6DA1"/>
    <w:rsid w:val="009657AE"/>
    <w:rsid w:val="00967F6A"/>
    <w:rsid w:val="00996CA5"/>
    <w:rsid w:val="009F1CE7"/>
    <w:rsid w:val="009F3616"/>
    <w:rsid w:val="00A023F1"/>
    <w:rsid w:val="00A2685B"/>
    <w:rsid w:val="00A36F2F"/>
    <w:rsid w:val="00AA3762"/>
    <w:rsid w:val="00AC3324"/>
    <w:rsid w:val="00AD5BEA"/>
    <w:rsid w:val="00B3431E"/>
    <w:rsid w:val="00B51B36"/>
    <w:rsid w:val="00BE64BA"/>
    <w:rsid w:val="00BF2A5A"/>
    <w:rsid w:val="00BF36B9"/>
    <w:rsid w:val="00C34FD6"/>
    <w:rsid w:val="00C41A99"/>
    <w:rsid w:val="00C43A26"/>
    <w:rsid w:val="00C815B1"/>
    <w:rsid w:val="00C84174"/>
    <w:rsid w:val="00CC4294"/>
    <w:rsid w:val="00CE05FC"/>
    <w:rsid w:val="00CE4C19"/>
    <w:rsid w:val="00CF2E63"/>
    <w:rsid w:val="00CF53AF"/>
    <w:rsid w:val="00D73B4D"/>
    <w:rsid w:val="00D87234"/>
    <w:rsid w:val="00DA52FE"/>
    <w:rsid w:val="00DD2E0F"/>
    <w:rsid w:val="00DE1EAB"/>
    <w:rsid w:val="00E018C7"/>
    <w:rsid w:val="00E310FB"/>
    <w:rsid w:val="00E475F2"/>
    <w:rsid w:val="00E80FD8"/>
    <w:rsid w:val="00E855A0"/>
    <w:rsid w:val="00EC4B20"/>
    <w:rsid w:val="00ED73CE"/>
    <w:rsid w:val="00EF3733"/>
    <w:rsid w:val="00FD1BF4"/>
    <w:rsid w:val="00FF4557"/>
    <w:rsid w:val="00FF76F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53146"/>
  <w15:chartTrackingRefBased/>
  <w15:docId w15:val="{17ABECF0-4799-4588-B373-1C8CBCF86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1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0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0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0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0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10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0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0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0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066"/>
    <w:rPr>
      <w:rFonts w:eastAsiaTheme="majorEastAsia" w:cstheme="majorBidi"/>
      <w:color w:val="272727" w:themeColor="text1" w:themeTint="D8"/>
    </w:rPr>
  </w:style>
  <w:style w:type="paragraph" w:styleId="Title">
    <w:name w:val="Title"/>
    <w:basedOn w:val="Normal"/>
    <w:next w:val="Normal"/>
    <w:link w:val="TitleChar"/>
    <w:uiPriority w:val="10"/>
    <w:qFormat/>
    <w:rsid w:val="00271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066"/>
    <w:pPr>
      <w:spacing w:before="160"/>
      <w:jc w:val="center"/>
    </w:pPr>
    <w:rPr>
      <w:i/>
      <w:iCs/>
      <w:color w:val="404040" w:themeColor="text1" w:themeTint="BF"/>
    </w:rPr>
  </w:style>
  <w:style w:type="character" w:customStyle="1" w:styleId="QuoteChar">
    <w:name w:val="Quote Char"/>
    <w:basedOn w:val="DefaultParagraphFont"/>
    <w:link w:val="Quote"/>
    <w:uiPriority w:val="29"/>
    <w:rsid w:val="00271066"/>
    <w:rPr>
      <w:i/>
      <w:iCs/>
      <w:color w:val="404040" w:themeColor="text1" w:themeTint="BF"/>
    </w:rPr>
  </w:style>
  <w:style w:type="paragraph" w:styleId="ListParagraph">
    <w:name w:val="List Paragraph"/>
    <w:basedOn w:val="Normal"/>
    <w:uiPriority w:val="34"/>
    <w:qFormat/>
    <w:rsid w:val="00271066"/>
    <w:pPr>
      <w:ind w:left="720"/>
      <w:contextualSpacing/>
    </w:pPr>
  </w:style>
  <w:style w:type="character" w:styleId="IntenseEmphasis">
    <w:name w:val="Intense Emphasis"/>
    <w:basedOn w:val="DefaultParagraphFont"/>
    <w:uiPriority w:val="21"/>
    <w:qFormat/>
    <w:rsid w:val="00271066"/>
    <w:rPr>
      <w:i/>
      <w:iCs/>
      <w:color w:val="2F5496" w:themeColor="accent1" w:themeShade="BF"/>
    </w:rPr>
  </w:style>
  <w:style w:type="paragraph" w:styleId="IntenseQuote">
    <w:name w:val="Intense Quote"/>
    <w:basedOn w:val="Normal"/>
    <w:next w:val="Normal"/>
    <w:link w:val="IntenseQuoteChar"/>
    <w:uiPriority w:val="30"/>
    <w:qFormat/>
    <w:rsid w:val="00271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066"/>
    <w:rPr>
      <w:i/>
      <w:iCs/>
      <w:color w:val="2F5496" w:themeColor="accent1" w:themeShade="BF"/>
    </w:rPr>
  </w:style>
  <w:style w:type="character" w:styleId="IntenseReference">
    <w:name w:val="Intense Reference"/>
    <w:basedOn w:val="DefaultParagraphFont"/>
    <w:uiPriority w:val="32"/>
    <w:qFormat/>
    <w:rsid w:val="00271066"/>
    <w:rPr>
      <w:b/>
      <w:bCs/>
      <w:smallCaps/>
      <w:color w:val="2F5496" w:themeColor="accent1" w:themeShade="BF"/>
      <w:spacing w:val="5"/>
    </w:rPr>
  </w:style>
  <w:style w:type="paragraph" w:styleId="NoSpacing">
    <w:name w:val="No Spacing"/>
    <w:uiPriority w:val="1"/>
    <w:qFormat/>
    <w:rsid w:val="00271066"/>
    <w:pPr>
      <w:spacing w:after="0" w:line="240" w:lineRule="auto"/>
    </w:pPr>
  </w:style>
  <w:style w:type="character" w:styleId="PlaceholderText">
    <w:name w:val="Placeholder Text"/>
    <w:basedOn w:val="DefaultParagraphFont"/>
    <w:uiPriority w:val="99"/>
    <w:semiHidden/>
    <w:rsid w:val="00CE4C19"/>
    <w:rPr>
      <w:color w:val="666666"/>
    </w:rPr>
  </w:style>
  <w:style w:type="table" w:styleId="TableGrid">
    <w:name w:val="Table Grid"/>
    <w:basedOn w:val="TableNormal"/>
    <w:uiPriority w:val="39"/>
    <w:rsid w:val="00FF7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A36F2F"/>
    <w:pPr>
      <w:widowControl w:val="0"/>
      <w:autoSpaceDE w:val="0"/>
      <w:autoSpaceDN w:val="0"/>
      <w:spacing w:after="0" w:line="240" w:lineRule="auto"/>
    </w:pPr>
    <w:rPr>
      <w:rFonts w:ascii="Arial MT" w:eastAsia="Arial MT" w:hAnsi="Arial MT" w:cs="Arial MT"/>
      <w:kern w:val="0"/>
      <w:sz w:val="22"/>
      <w:szCs w:val="22"/>
      <w:lang w:val="id"/>
      <w14:ligatures w14:val="none"/>
    </w:rPr>
  </w:style>
  <w:style w:type="character" w:customStyle="1" w:styleId="BodyTextChar">
    <w:name w:val="Body Text Char"/>
    <w:basedOn w:val="DefaultParagraphFont"/>
    <w:link w:val="BodyText"/>
    <w:uiPriority w:val="1"/>
    <w:rsid w:val="00A36F2F"/>
    <w:rPr>
      <w:rFonts w:ascii="Arial MT" w:eastAsia="Arial MT" w:hAnsi="Arial MT" w:cs="Arial MT"/>
      <w:kern w:val="0"/>
      <w:sz w:val="22"/>
      <w:szCs w:val="22"/>
      <w:lang w:val="id"/>
      <w14:ligatures w14:val="none"/>
    </w:rPr>
  </w:style>
  <w:style w:type="paragraph" w:styleId="NormalWeb">
    <w:name w:val="Normal (Web)"/>
    <w:basedOn w:val="Normal"/>
    <w:uiPriority w:val="99"/>
    <w:semiHidden/>
    <w:unhideWhenUsed/>
    <w:rsid w:val="008408B7"/>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B9EEC-EF9D-4A0F-BE25-DFA363743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8</Pages>
  <Words>1193</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Tria</dc:creator>
  <cp:keywords/>
  <dc:description/>
  <cp:lastModifiedBy>Nadia Tria</cp:lastModifiedBy>
  <cp:revision>13</cp:revision>
  <dcterms:created xsi:type="dcterms:W3CDTF">2026-04-20T06:25:00Z</dcterms:created>
  <dcterms:modified xsi:type="dcterms:W3CDTF">2026-09-26T11:08:00Z</dcterms:modified>
</cp:coreProperties>
</file>