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FF609" w14:textId="77777777" w:rsidR="000F010D" w:rsidRDefault="00000000">
      <w:pPr>
        <w:spacing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SERTIFIKAT</w:t>
      </w:r>
    </w:p>
    <w:p w14:paraId="742EA616" w14:textId="77777777" w:rsidR="000F010D" w:rsidRDefault="00000000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Nomor ${nomor_naskah}</w:t>
      </w:r>
    </w:p>
    <w:p w14:paraId="3CA68CA2" w14:textId="77777777" w:rsidR="000F010D" w:rsidRDefault="000F010D">
      <w:pPr>
        <w:jc w:val="center"/>
        <w:rPr>
          <w:sz w:val="24"/>
          <w:szCs w:val="24"/>
        </w:rPr>
      </w:pPr>
    </w:p>
    <w:p w14:paraId="5C6DF964" w14:textId="77777777" w:rsidR="000F010D" w:rsidRDefault="00000000">
      <w:pPr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Kepala Dinas Pendidikan Provinsi Sumatera Barat dengan ini menerangkan bahwa :</w:t>
      </w:r>
    </w:p>
    <w:p w14:paraId="020569AB" w14:textId="77777777" w:rsidR="000F010D" w:rsidRDefault="000F010D">
      <w:pPr>
        <w:spacing w:line="360" w:lineRule="auto"/>
        <w:jc w:val="center"/>
        <w:rPr>
          <w:sz w:val="26"/>
          <w:szCs w:val="26"/>
        </w:rPr>
      </w:pPr>
    </w:p>
    <w:p w14:paraId="24B36DA9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 xml:space="preserve">Nama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: Dhiya Gustita Aqila</w:t>
      </w:r>
    </w:p>
    <w:p w14:paraId="1282AA24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>NIM/NISN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: 2211521010</w:t>
      </w:r>
    </w:p>
    <w:p w14:paraId="39C5E4F8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 xml:space="preserve">Perguruan Tinggi </w:t>
      </w:r>
      <w:r>
        <w:rPr>
          <w:sz w:val="26"/>
          <w:szCs w:val="26"/>
        </w:rPr>
        <w:tab/>
        <w:t xml:space="preserve">: Universitas Andalas</w:t>
      </w:r>
    </w:p>
    <w:p w14:paraId="77EDD947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>Provinsi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: Sumatera Barat</w:t>
      </w:r>
    </w:p>
    <w:p w14:paraId="7AB57B2A" w14:textId="77777777" w:rsidR="000F010D" w:rsidRDefault="000F010D">
      <w:pPr>
        <w:spacing w:line="360" w:lineRule="auto"/>
        <w:ind w:left="4680"/>
        <w:rPr>
          <w:sz w:val="26"/>
          <w:szCs w:val="26"/>
        </w:rPr>
      </w:pPr>
    </w:p>
    <w:p w14:paraId="1F42FC8F" w14:textId="77777777" w:rsidR="000F010D" w:rsidRDefault="00000000">
      <w:pPr>
        <w:spacing w:line="360" w:lineRule="auto"/>
        <w:jc w:val="both"/>
        <w:rPr>
          <w:sz w:val="24"/>
          <w:szCs w:val="24"/>
        </w:rPr>
      </w:pPr>
      <w:r>
        <w:rPr>
          <w:sz w:val="26"/>
          <w:szCs w:val="26"/>
        </w:rPr>
        <w:t xml:space="preserve">Yang bersangkutan telah melaksanakan magang pada Dinas Pendidikan Provinsi Sumatera Barat dari tanggal 06/01/2025 s.d 19/02/2025 untuk Program Studi Sistem Informasi dengan hasil Baik.</w:t>
      </w:r>
    </w:p>
    <w:p w14:paraId="67DFCEFE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Padang, 28 Juni 2025</w:t>
      </w:r>
    </w:p>
    <w:p w14:paraId="1014C656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>An. Kepala Dinas</w:t>
      </w:r>
    </w:p>
    <w:p w14:paraId="08097F7A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>Sekretaris,</w:t>
      </w:r>
    </w:p>
    <w:p w14:paraId="6F6C2191" w14:textId="77777777" w:rsidR="000F010D" w:rsidRDefault="000F010D">
      <w:pPr>
        <w:spacing w:line="360" w:lineRule="auto"/>
        <w:ind w:left="10800"/>
        <w:rPr>
          <w:b/>
          <w:sz w:val="24"/>
          <w:szCs w:val="24"/>
        </w:rPr>
      </w:pPr>
    </w:p>
    <w:p w14:paraId="2250A500" w14:textId="77777777" w:rsidR="000F010D" w:rsidRDefault="00000000">
      <w:pPr>
        <w:spacing w:line="360" w:lineRule="auto"/>
        <w:ind w:left="10800"/>
        <w:rPr>
          <w:sz w:val="24"/>
          <w:szCs w:val="24"/>
        </w:rPr>
      </w:pPr>
      <w:r>
        <w:rPr>
          <w:sz w:val="24"/>
          <w:szCs w:val="24"/>
        </w:rPr>
        <w:t xml:space="preserve">${ttd_pengirim}</w:t>
      </w:r>
    </w:p>
    <w:p w14:paraId="0AD6A514" w14:textId="77777777" w:rsidR="000F010D" w:rsidRDefault="000F010D">
      <w:pPr>
        <w:spacing w:line="360" w:lineRule="auto"/>
        <w:ind w:left="10800"/>
        <w:rPr>
          <w:sz w:val="24"/>
          <w:szCs w:val="24"/>
        </w:rPr>
      </w:pPr>
    </w:p>
    <w:p w14:paraId="6787ACF5" w14:textId="77777777" w:rsidR="000F010D" w:rsidRDefault="00000000">
      <w:pPr>
        <w:spacing w:line="360" w:lineRule="auto"/>
        <w:ind w:left="10800"/>
        <w:rPr>
          <w:b/>
          <w:sz w:val="24"/>
          <w:szCs w:val="24"/>
        </w:rPr>
        <w:sectPr w:rsidR="000F010D">
          <w:headerReference w:type="default" r:id="rId6"/>
          <w:pgSz w:w="16838" w:h="11906" w:orient="landscape"/>
          <w:pgMar w:top="1440" w:right="1440" w:bottom="1440" w:left="1440" w:header="720" w:footer="720" w:gutter="0"/>
          <w:pgNumType w:start="1"/>
          <w:cols w:space="720"/>
        </w:sectPr>
      </w:pPr>
      <w:r>
        <w:rPr>
          <w:b/>
          <w:sz w:val="24"/>
          <w:szCs w:val="24"/>
        </w:rPr>
        <w:t>Suryanto, S.Pd, M.Pd</w:t>
      </w:r>
    </w:p>
    <w:p w14:paraId="5B0311C9" w14:textId="77777777" w:rsidR="000F010D" w:rsidRDefault="00000000">
      <w:pPr>
        <w:spacing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DAFTAR NILAI MAGANG</w:t>
      </w:r>
    </w:p>
    <w:p w14:paraId="1FCE439B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Nama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: Dhiya Gustita Aqila</w:t>
      </w:r>
    </w:p>
    <w:p w14:paraId="47046740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NIM/NISN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: 2211521010</w:t>
      </w:r>
    </w:p>
    <w:p w14:paraId="0EF9E934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Program Studi</w:t>
      </w:r>
      <w:r>
        <w:rPr>
          <w:b/>
          <w:sz w:val="24"/>
          <w:szCs w:val="24"/>
        </w:rPr>
        <w:tab/>
        <w:t xml:space="preserve">: Sistem Informasi</w:t>
      </w:r>
      <w:r>
        <w:rPr>
          <w:b/>
          <w:sz w:val="24"/>
          <w:szCs w:val="24"/>
        </w:rPr>
        <w:br/>
      </w:r>
    </w:p>
    <w:tbl>
      <w:tblPr>
        <w:tblStyle w:val="a"/>
        <w:tblW w:w="139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5850"/>
        <w:gridCol w:w="3285"/>
        <w:gridCol w:w="3990"/>
      </w:tblGrid>
      <w:tr w:rsidR="000F010D" w14:paraId="24D756ED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47439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NO. 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9CAB8C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INDIKATOR YANG DINILAI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20538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NILAI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031780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DENGAN TULISAN</w:t>
            </w:r>
          </w:p>
        </w:tc>
      </w:tr>
      <w:tr w:rsidR="000F010D" w14:paraId="1F61AD9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2E918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</w:t>
            </w:r>
          </w:p>
        </w:tc>
        <w:tc>
          <w:tcPr>
            <w:tcW w:w="13125" w:type="dxa"/>
            <w:gridSpan w:val="3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99189D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KOMPETENSI DASAR</w:t>
            </w:r>
          </w:p>
        </w:tc>
      </w:tr>
      <w:tr w:rsidR="000F010D" w14:paraId="347E74DF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14D1AF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610A73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BEKERJA DALAM TEAMWORK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7EC8E6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90.00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91FD014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</w:t>
            </w:r>
          </w:p>
        </w:tc>
      </w:tr>
      <w:tr w:rsidR="000F010D" w14:paraId="5A33D2F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2564E2C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01F2E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BERKOMUNIKASI DALAM BEKERJA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9D0911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90.00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15BCF7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</w:t>
            </w:r>
          </w:p>
        </w:tc>
      </w:tr>
      <w:tr w:rsidR="000F010D" w14:paraId="32FAB807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311E6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4692D7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DALAM MENGAMBIL KEPUTUSAN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202F1D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90.00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604D8B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</w:t>
            </w:r>
          </w:p>
        </w:tc>
      </w:tr>
      <w:tr w:rsidR="000F010D" w14:paraId="2611422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772AC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54CA64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KUALITAS HASIL KERJA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8951C0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90.00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B6252D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</w:t>
            </w:r>
          </w:p>
        </w:tc>
      </w:tr>
      <w:tr w:rsidR="000F010D" w14:paraId="1C1C3252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F23742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E2D1AC0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KETERAMPILAN DALAM MENGGUNAKAN TEKNOLOGI 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367EBF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90.00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D4A07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</w:t>
            </w:r>
          </w:p>
        </w:tc>
      </w:tr>
      <w:tr w:rsidR="000F010D" w14:paraId="630058A8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0C345D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B</w:t>
            </w:r>
          </w:p>
        </w:tc>
        <w:tc>
          <w:tcPr>
            <w:tcW w:w="13125" w:type="dxa"/>
            <w:gridSpan w:val="3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E5AF89C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ASPEK NON TEKNIS</w:t>
            </w:r>
          </w:p>
        </w:tc>
      </w:tr>
      <w:tr w:rsidR="000F010D" w14:paraId="402CB211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F55FE20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102C3F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DISIPLIN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2252A0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90.00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6CB4BE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</w:t>
            </w:r>
          </w:p>
        </w:tc>
      </w:tr>
      <w:tr w:rsidR="000F010D" w14:paraId="65AF32CE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DB8106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9599A7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TANGGUNG JAWAB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D88257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90.00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B123CB1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</w:t>
            </w:r>
          </w:p>
        </w:tc>
      </w:tr>
      <w:tr w:rsidR="000F010D" w14:paraId="74FA64E0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D3D073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94B996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KERJASAMA DAN INISIATIF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4491A5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90.00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384B401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</w:t>
            </w:r>
          </w:p>
        </w:tc>
      </w:tr>
      <w:tr w:rsidR="000F010D" w14:paraId="68FD9381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4FCCF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1AD56CB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KEBERSIHAN DAN KERAPIAN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1E7824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90.00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97F055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</w:t>
            </w:r>
          </w:p>
        </w:tc>
      </w:tr>
      <w:tr w:rsidR="000F010D" w14:paraId="287EC705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310AA1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59C8E4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KEJUJURAN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C7C7D7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90.00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EE5FF4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</w:t>
            </w:r>
          </w:p>
        </w:tc>
      </w:tr>
      <w:tr w:rsidR="000F010D" w14:paraId="495F8EE1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2A5D333" w14:textId="77777777" w:rsidR="000F010D" w:rsidRDefault="000F0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EA410D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JUMLAH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726BC4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900.00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10F3A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Sembilan Ratus</w:t>
            </w:r>
          </w:p>
        </w:tc>
      </w:tr>
      <w:tr w:rsidR="000F010D" w14:paraId="18DF0254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1F91F7B" w14:textId="77777777" w:rsidR="000F010D" w:rsidRDefault="000F0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D39B86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RATA-RATA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A64380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90.00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1C68B6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Sembilan Puluh</w:t>
            </w:r>
          </w:p>
        </w:tc>
      </w:tr>
    </w:tbl>
    <w:p w14:paraId="3E69196C" w14:textId="77777777" w:rsidR="000F010D" w:rsidRDefault="000F010D">
      <w:pPr>
        <w:ind w:left="10800"/>
        <w:rPr>
          <w:b/>
        </w:rPr>
      </w:pPr>
    </w:p>
    <w:p w14:paraId="610113F5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Padang, 28 Juni 2025</w:t>
      </w:r>
    </w:p>
    <w:p w14:paraId="0167820A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>An. Kepala Dinas</w:t>
      </w:r>
    </w:p>
    <w:p w14:paraId="7AF4598D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>Sekretaris,</w:t>
      </w:r>
    </w:p>
    <w:p w14:paraId="0B1C5E9A" w14:textId="77777777" w:rsidR="000F010D" w:rsidRDefault="000F010D">
      <w:pPr>
        <w:spacing w:line="360" w:lineRule="auto"/>
        <w:ind w:left="10800"/>
        <w:rPr>
          <w:b/>
          <w:sz w:val="24"/>
          <w:szCs w:val="24"/>
        </w:rPr>
      </w:pPr>
    </w:p>
    <w:p w14:paraId="5A65FA02" w14:textId="77777777" w:rsidR="000F010D" w:rsidRDefault="00000000">
      <w:pPr>
        <w:spacing w:line="360" w:lineRule="auto"/>
        <w:ind w:left="10800"/>
        <w:rPr>
          <w:sz w:val="24"/>
          <w:szCs w:val="24"/>
        </w:rPr>
      </w:pPr>
      <w:r>
        <w:rPr>
          <w:sz w:val="24"/>
          <w:szCs w:val="24"/>
        </w:rPr>
        <w:t xml:space="preserve">${ttd_pengirim}</w:t>
      </w:r>
    </w:p>
    <w:p w14:paraId="1535042F" w14:textId="77777777" w:rsidR="000F010D" w:rsidRDefault="000F010D">
      <w:pPr>
        <w:spacing w:line="360" w:lineRule="auto"/>
        <w:ind w:left="10800"/>
        <w:rPr>
          <w:sz w:val="24"/>
          <w:szCs w:val="24"/>
        </w:rPr>
      </w:pPr>
    </w:p>
    <w:p w14:paraId="2DEE304E" w14:textId="77777777" w:rsidR="000F010D" w:rsidRDefault="00000000">
      <w:pPr>
        <w:spacing w:line="360" w:lineRule="auto"/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>Suryanto, S.Pd, M.Pd</w:t>
      </w:r>
    </w:p>
    <w:sectPr w:rsidR="000F010D">
      <w:pgSz w:w="16838" w:h="11906" w:orient="landscape"/>
      <w:pgMar w:top="1350" w:right="1440" w:bottom="66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9BD078" w14:textId="77777777" w:rsidR="008B30E0" w:rsidRDefault="008B30E0">
      <w:pPr>
        <w:spacing w:line="240" w:lineRule="auto"/>
      </w:pPr>
      <w:r>
        <w:separator/>
      </w:r>
    </w:p>
  </w:endnote>
  <w:endnote w:type="continuationSeparator" w:id="0">
    <w:p w14:paraId="205806C5" w14:textId="77777777" w:rsidR="008B30E0" w:rsidRDefault="008B30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6CF8A9" w14:textId="77777777" w:rsidR="008B30E0" w:rsidRDefault="008B30E0">
      <w:pPr>
        <w:spacing w:line="240" w:lineRule="auto"/>
      </w:pPr>
      <w:r>
        <w:separator/>
      </w:r>
    </w:p>
  </w:footnote>
  <w:footnote w:type="continuationSeparator" w:id="0">
    <w:p w14:paraId="0B37F845" w14:textId="77777777" w:rsidR="008B30E0" w:rsidRDefault="008B30E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51BFB1" w14:textId="77777777" w:rsidR="000F010D" w:rsidRDefault="00000000">
    <w:pPr>
      <w:jc w:val="center"/>
      <w:rPr>
        <w:rFonts w:ascii="Times New Roman" w:eastAsia="Times New Roman" w:hAnsi="Times New Roman" w:cs="Times New Roman"/>
        <w:b/>
        <w:sz w:val="34"/>
        <w:szCs w:val="34"/>
      </w:rPr>
    </w:pPr>
    <w:r>
      <w:rPr>
        <w:rFonts w:ascii="Times New Roman" w:eastAsia="Times New Roman" w:hAnsi="Times New Roman" w:cs="Times New Roman"/>
        <w:b/>
        <w:sz w:val="34"/>
        <w:szCs w:val="34"/>
      </w:rPr>
      <w:pict w14:anchorId="311ADE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6" type="#_x0000_t75" alt="" style="position:absolute;left:0;text-align:left;margin-left:-97.85pt;margin-top:-35.7pt;width:893.6pt;height:631.8pt;z-index:-251658240;mso-position-horizontal-relative:margin;mso-position-vertical-relative:text">
          <v:imagedata r:id="rId1" o:title="image3"/>
          <w10:wrap anchorx="margin"/>
        </v:shape>
      </w:pict>
    </w:r>
    <w:r>
      <w:rPr>
        <w:rFonts w:ascii="Times New Roman" w:eastAsia="Times New Roman" w:hAnsi="Times New Roman" w:cs="Times New Roman"/>
        <w:b/>
        <w:sz w:val="34"/>
        <w:szCs w:val="34"/>
      </w:rPr>
      <w:t>PEMERINTAH PROVINSI SUMATERA BARAT</w:t>
    </w:r>
    <w:r>
      <w:rPr>
        <w:noProof/>
      </w:rPr>
      <w:drawing>
        <wp:anchor distT="114300" distB="114300" distL="114300" distR="114300" simplePos="0" relativeHeight="251657216" behindDoc="0" locked="0" layoutInCell="1" hidden="0" allowOverlap="1" wp14:anchorId="6EE608ED" wp14:editId="09F1511B">
          <wp:simplePos x="0" y="0"/>
          <wp:positionH relativeFrom="column">
            <wp:posOffset>647700</wp:posOffset>
          </wp:positionH>
          <wp:positionV relativeFrom="paragraph">
            <wp:posOffset>1</wp:posOffset>
          </wp:positionV>
          <wp:extent cx="976313" cy="976313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6313" cy="9763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6339894" w14:textId="77777777" w:rsidR="000F010D" w:rsidRDefault="00000000">
    <w:pPr>
      <w:jc w:val="center"/>
      <w:rPr>
        <w:rFonts w:ascii="Times New Roman" w:eastAsia="Times New Roman" w:hAnsi="Times New Roman" w:cs="Times New Roman"/>
        <w:b/>
        <w:sz w:val="44"/>
        <w:szCs w:val="44"/>
      </w:rPr>
    </w:pPr>
    <w:r>
      <w:rPr>
        <w:rFonts w:ascii="Times New Roman" w:eastAsia="Times New Roman" w:hAnsi="Times New Roman" w:cs="Times New Roman"/>
        <w:b/>
        <w:sz w:val="44"/>
        <w:szCs w:val="44"/>
      </w:rPr>
      <w:t>DINAS PENDIDIKAN</w:t>
    </w:r>
  </w:p>
  <w:p w14:paraId="64715735" w14:textId="77777777" w:rsidR="000F010D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Jalan Jenderal Sudirman Nomor 52, Padang Timur, Padang, Sumatera Barat 25129</w:t>
    </w:r>
  </w:p>
  <w:p w14:paraId="6B2B663E" w14:textId="77777777" w:rsidR="000F010D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 xml:space="preserve">Laman: disdik.sumbarprov.go.id, Pos-el: disdik@sumbarprov.go.id </w:t>
    </w:r>
  </w:p>
  <w:p w14:paraId="7AFE3821" w14:textId="77777777" w:rsidR="000F010D" w:rsidRDefault="00000000">
    <w:pPr>
      <w:rPr>
        <w:rFonts w:ascii="Times New Roman" w:eastAsia="Times New Roman" w:hAnsi="Times New Roman" w:cs="Times New Roman"/>
        <w:sz w:val="24"/>
        <w:szCs w:val="24"/>
      </w:rPr>
    </w:pPr>
    <w:r>
      <w:pict w14:anchorId="09C12698">
        <v:rect id="_x0000_i1025" style="width:0;height:1.5pt" o:hralign="center" o:hrstd="t" o:hr="t" fillcolor="#a0a0a0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10D"/>
    <w:rsid w:val="000F010D"/>
    <w:rsid w:val="0031064F"/>
    <w:rsid w:val="005F125A"/>
    <w:rsid w:val="008B30E0"/>
    <w:rsid w:val="009266BC"/>
    <w:rsid w:val="00BE4B39"/>
    <w:rsid w:val="00D24B79"/>
    <w:rsid w:val="00E61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C1C780"/>
  <w15:docId w15:val="{40509D68-DAC6-4E1D-9FD3-9C3E7D1DA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F125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125A"/>
  </w:style>
  <w:style w:type="paragraph" w:styleId="Footer">
    <w:name w:val="footer"/>
    <w:basedOn w:val="Normal"/>
    <w:link w:val="FooterChar"/>
    <w:uiPriority w:val="99"/>
    <w:unhideWhenUsed/>
    <w:rsid w:val="005F125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12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238</Words>
  <Characters>1357</Characters>
  <Application>Microsoft Office Word</Application>
  <DocSecurity>0</DocSecurity>
  <Lines>11</Lines>
  <Paragraphs>3</Paragraphs>
  <ScaleCrop>false</ScaleCrop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Rizky Kurniawan</cp:lastModifiedBy>
  <cp:revision>2</cp:revision>
  <dcterms:created xsi:type="dcterms:W3CDTF">2025-04-29T16:41:00Z</dcterms:created>
  <dcterms:modified xsi:type="dcterms:W3CDTF">2025-04-29T16:41:00Z</dcterms:modified>
</cp:coreProperties>
</file>