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TRIANAAAAAAAAAAAAAAAAAAAAAAAAAAAAAAAAAAAAAAA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20/01/2025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31/01/2025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TRIANAAAAAAAAAAAAAAAAAAAAAAAAAAAAAAAAAAAAAAA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83.00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Tiga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854.00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Delapan Ratus Lima Puluh Empat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85.40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Delapan Puluh Lima Koma Empat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