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Nomor {</w:t>
      </w:r>
      <w:proofErr w:type="spellStart"/>
      <w:r>
        <w:rPr>
          <w:sz w:val="24"/>
          <w:szCs w:val="24"/>
        </w:rPr>
        <w:t>nomor_naskah</w:t>
      </w:r>
      <w:proofErr w:type="spellEnd"/>
      <w:r>
        <w:rPr>
          <w:sz w:val="24"/>
          <w:szCs w:val="24"/>
        </w:rPr>
        <w:t>}</w:t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{</w:t>
      </w:r>
      <w:proofErr w:type="spellStart"/>
      <w:r>
        <w:rPr>
          <w:sz w:val="26"/>
          <w:szCs w:val="26"/>
        </w:rPr>
        <w:t>nama</w:t>
      </w:r>
      <w:proofErr w:type="spellEnd"/>
      <w:r>
        <w:rPr>
          <w:sz w:val="26"/>
          <w:szCs w:val="26"/>
        </w:rPr>
        <w:t>}</w:t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{</w:t>
      </w:r>
      <w:proofErr w:type="spellStart"/>
      <w:r>
        <w:rPr>
          <w:sz w:val="26"/>
          <w:szCs w:val="26"/>
        </w:rPr>
        <w:t>nomor_induk</w:t>
      </w:r>
      <w:proofErr w:type="spellEnd"/>
      <w:r>
        <w:rPr>
          <w:sz w:val="26"/>
          <w:szCs w:val="26"/>
        </w:rPr>
        <w:t>}</w:t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>: {</w:t>
      </w:r>
      <w:proofErr w:type="spellStart"/>
      <w:r>
        <w:rPr>
          <w:sz w:val="26"/>
          <w:szCs w:val="26"/>
        </w:rPr>
        <w:t>institusi</w:t>
      </w:r>
      <w:proofErr w:type="spellEnd"/>
      <w:r>
        <w:rPr>
          <w:sz w:val="26"/>
          <w:szCs w:val="26"/>
        </w:rPr>
        <w:t>}</w:t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{</w:t>
      </w:r>
      <w:proofErr w:type="spellStart"/>
      <w:r>
        <w:rPr>
          <w:sz w:val="26"/>
          <w:szCs w:val="26"/>
        </w:rPr>
        <w:t>tanggal_masuk</w:t>
      </w:r>
      <w:proofErr w:type="spellEnd"/>
      <w:r>
        <w:rPr>
          <w:sz w:val="26"/>
          <w:szCs w:val="26"/>
        </w:rPr>
        <w:t xml:space="preserve">}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{</w:t>
      </w:r>
      <w:proofErr w:type="spellStart"/>
      <w:r>
        <w:rPr>
          <w:sz w:val="26"/>
          <w:szCs w:val="26"/>
        </w:rPr>
        <w:t>tanggal_keluar</w:t>
      </w:r>
      <w:proofErr w:type="spellEnd"/>
      <w:r>
        <w:rPr>
          <w:sz w:val="26"/>
          <w:szCs w:val="26"/>
        </w:rPr>
        <w:t>} untuk Program Studi {</w:t>
      </w:r>
      <w:proofErr w:type="spellStart"/>
      <w:r>
        <w:rPr>
          <w:sz w:val="26"/>
          <w:szCs w:val="26"/>
        </w:rPr>
        <w:t>jurusan</w:t>
      </w:r>
      <w:proofErr w:type="spellEnd"/>
      <w:r>
        <w:rPr>
          <w:sz w:val="26"/>
          <w:szCs w:val="26"/>
        </w:rPr>
        <w:t xml:space="preserve">}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{</w:t>
      </w:r>
      <w:proofErr w:type="spellStart"/>
      <w:r>
        <w:rPr>
          <w:sz w:val="26"/>
          <w:szCs w:val="26"/>
        </w:rPr>
        <w:t>akreditasi</w:t>
      </w:r>
      <w:proofErr w:type="spellEnd"/>
      <w:r>
        <w:rPr>
          <w:sz w:val="26"/>
          <w:szCs w:val="26"/>
        </w:rPr>
        <w:t>}.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Padang, {</w:t>
      </w:r>
      <w:proofErr w:type="spellStart"/>
      <w:r>
        <w:rPr>
          <w:b/>
          <w:sz w:val="24"/>
          <w:szCs w:val="24"/>
        </w:rPr>
        <w:t>tanggal_naskah</w:t>
      </w:r>
      <w:proofErr w:type="spellEnd"/>
      <w:r>
        <w:rPr>
          <w:b/>
          <w:sz w:val="24"/>
          <w:szCs w:val="24"/>
        </w:rPr>
        <w:t>}</w:t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ttd_pengirim</w:t>
      </w:r>
      <w:proofErr w:type="spellEnd"/>
      <w:r>
        <w:rPr>
          <w:sz w:val="24"/>
          <w:szCs w:val="24"/>
        </w:rPr>
        <w:t>}</w:t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: {</w:t>
      </w:r>
      <w:proofErr w:type="spellStart"/>
      <w:r>
        <w:rPr>
          <w:b/>
          <w:sz w:val="24"/>
          <w:szCs w:val="24"/>
        </w:rPr>
        <w:t>nama</w:t>
      </w:r>
      <w:proofErr w:type="spellEnd"/>
      <w:r>
        <w:rPr>
          <w:b/>
          <w:sz w:val="24"/>
          <w:szCs w:val="24"/>
        </w:rPr>
        <w:t>}</w:t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: {</w:t>
      </w:r>
      <w:proofErr w:type="spellStart"/>
      <w:r>
        <w:rPr>
          <w:b/>
          <w:sz w:val="24"/>
          <w:szCs w:val="24"/>
        </w:rPr>
        <w:t>nomor_induk</w:t>
      </w:r>
      <w:proofErr w:type="spellEnd"/>
      <w:r>
        <w:rPr>
          <w:b/>
          <w:sz w:val="24"/>
          <w:szCs w:val="24"/>
        </w:rPr>
        <w:t>}</w:t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>: {</w:t>
      </w:r>
      <w:proofErr w:type="spellStart"/>
      <w:r>
        <w:rPr>
          <w:b/>
          <w:sz w:val="24"/>
          <w:szCs w:val="24"/>
        </w:rPr>
        <w:t>jurusan</w:t>
      </w:r>
      <w:proofErr w:type="spellEnd"/>
      <w:r>
        <w:rPr>
          <w:b/>
          <w:sz w:val="24"/>
          <w:szCs w:val="24"/>
        </w:rPr>
        <w:t>}</w:t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nilai_teamwork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nilai_teamwork_teks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nilai_komunikasi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nilai_komunikasi_teks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nilai_pengambilan_keputusan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nilai_pengambilan_keputusan_teks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nilai_kualitas_kerja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nilai_kualitas_kerja_teks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nilai_teknologi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nilai_teknologi_teks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nilai_disiplin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nilai_disiplin_teks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nilai_tanggungjawab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nilai_tanggungjawab_teks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nilai_kerjasama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nilai_kerjasama_teks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nilai_kebersihan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nilai_kebersihan_teks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nilai_kejujuran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{</w:t>
            </w:r>
            <w:proofErr w:type="spellStart"/>
            <w:r>
              <w:rPr>
                <w:sz w:val="20"/>
                <w:szCs w:val="20"/>
              </w:rPr>
              <w:t>nilai_kejujuran_teks</w:t>
            </w:r>
            <w:proofErr w:type="spellEnd"/>
            <w:r>
              <w:rPr>
                <w:sz w:val="20"/>
                <w:szCs w:val="20"/>
              </w:rPr>
              <w:t>}</w:t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>
              <w:rPr>
                <w:b/>
                <w:sz w:val="20"/>
                <w:szCs w:val="20"/>
              </w:rPr>
              <w:t>jumlah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>
              <w:rPr>
                <w:b/>
                <w:sz w:val="20"/>
                <w:szCs w:val="20"/>
              </w:rPr>
              <w:t>jumlah_teks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>
              <w:rPr>
                <w:b/>
                <w:sz w:val="20"/>
                <w:szCs w:val="20"/>
              </w:rPr>
              <w:t>rata_rata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{</w:t>
            </w:r>
            <w:proofErr w:type="spellStart"/>
            <w:r>
              <w:rPr>
                <w:b/>
                <w:sz w:val="20"/>
                <w:szCs w:val="20"/>
              </w:rPr>
              <w:t>rata_rata_teks</w:t>
            </w:r>
            <w:proofErr w:type="spellEnd"/>
            <w:r>
              <w:rPr>
                <w:b/>
                <w:sz w:val="20"/>
                <w:szCs w:val="20"/>
              </w:rPr>
              <w:t>}</w:t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>Padang, {</w:t>
      </w:r>
      <w:proofErr w:type="spellStart"/>
      <w:r>
        <w:rPr>
          <w:b/>
          <w:sz w:val="24"/>
          <w:szCs w:val="24"/>
        </w:rPr>
        <w:t>tanggal_naskah</w:t>
      </w:r>
      <w:proofErr w:type="spellEnd"/>
      <w:r>
        <w:rPr>
          <w:b/>
          <w:sz w:val="24"/>
          <w:szCs w:val="24"/>
        </w:rPr>
        <w:t>}</w:t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>{</w:t>
      </w:r>
      <w:proofErr w:type="spellStart"/>
      <w:r>
        <w:rPr>
          <w:sz w:val="24"/>
          <w:szCs w:val="24"/>
        </w:rPr>
        <w:t>ttd_pengirim</w:t>
      </w:r>
      <w:proofErr w:type="spellEnd"/>
      <w:r>
        <w:rPr>
          <w:sz w:val="24"/>
          <w:szCs w:val="24"/>
        </w:rPr>
        <w:t>}</w:t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