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40" w:rsidRDefault="0079417E" w:rsidP="0079417E">
      <w:pPr>
        <w:pStyle w:val="a3"/>
      </w:pPr>
      <w:r>
        <w:rPr>
          <w:rFonts w:hint="eastAsia"/>
        </w:rPr>
        <w:t>S</w:t>
      </w:r>
      <w:r>
        <w:t xml:space="preserve">GX </w:t>
      </w:r>
      <w:r>
        <w:rPr>
          <w:rFonts w:hint="eastAsia"/>
        </w:rPr>
        <w:t>空间限制和性能情况的确认</w:t>
      </w:r>
    </w:p>
    <w:p w:rsidR="0079417E" w:rsidRDefault="00B13776">
      <w:r>
        <w:rPr>
          <w:rFonts w:hint="eastAsia"/>
        </w:rPr>
        <w:t>一、</w:t>
      </w:r>
      <w:r w:rsidR="003340A3">
        <w:t xml:space="preserve"> SGX </w:t>
      </w:r>
      <w:r w:rsidR="003340A3">
        <w:rPr>
          <w:rFonts w:hint="eastAsia"/>
        </w:rPr>
        <w:t>的内存大小是否只有</w:t>
      </w:r>
      <w:r w:rsidR="003340A3">
        <w:rPr>
          <w:rFonts w:hint="eastAsia"/>
        </w:rPr>
        <w:t>128</w:t>
      </w:r>
      <w:r w:rsidR="003340A3">
        <w:t>M</w:t>
      </w:r>
      <w:r w:rsidR="003340A3">
        <w:rPr>
          <w:rFonts w:hint="eastAsia"/>
        </w:rPr>
        <w:t>或者</w:t>
      </w:r>
      <w:r w:rsidR="003340A3">
        <w:rPr>
          <w:rFonts w:hint="eastAsia"/>
        </w:rPr>
        <w:t>256</w:t>
      </w:r>
      <w:r w:rsidR="003340A3">
        <w:t>M?</w:t>
      </w:r>
    </w:p>
    <w:p w:rsidR="003340A3" w:rsidRDefault="003340A3" w:rsidP="00B35142">
      <w:pPr>
        <w:ind w:firstLineChars="200" w:firstLine="420"/>
      </w:pPr>
      <w:r>
        <w:rPr>
          <w:rFonts w:hint="eastAsia"/>
        </w:rPr>
        <w:t>这里的</w:t>
      </w:r>
      <w:r>
        <w:rPr>
          <w:rFonts w:hint="eastAsia"/>
        </w:rPr>
        <w:t>128</w:t>
      </w:r>
      <w:r>
        <w:t>M</w:t>
      </w:r>
      <w:r>
        <w:rPr>
          <w:rFonts w:hint="eastAsia"/>
        </w:rPr>
        <w:t>或者</w:t>
      </w:r>
      <w:r>
        <w:rPr>
          <w:rFonts w:hint="eastAsia"/>
        </w:rPr>
        <w:t>256</w:t>
      </w:r>
      <w:r>
        <w:t>M</w:t>
      </w:r>
      <w:r>
        <w:rPr>
          <w:rFonts w:hint="eastAsia"/>
        </w:rPr>
        <w:t>是物理内存的大小，是由</w:t>
      </w:r>
      <w:r>
        <w:rPr>
          <w:rFonts w:hint="eastAsia"/>
        </w:rPr>
        <w:t>B</w:t>
      </w:r>
      <w:r>
        <w:t>IOS</w:t>
      </w:r>
      <w:r>
        <w:rPr>
          <w:rFonts w:hint="eastAsia"/>
        </w:rPr>
        <w:t>分配的，在实际开发中通过硬件加驱动实现的“换页”操作，基本可以无限制</w:t>
      </w:r>
      <w:r w:rsidR="00B13776">
        <w:rPr>
          <w:rFonts w:hint="eastAsia"/>
        </w:rPr>
        <w:t>（但是会影响性能，下面第二节会讲到）</w:t>
      </w:r>
      <w:r>
        <w:rPr>
          <w:rFonts w:hint="eastAsia"/>
        </w:rPr>
        <w:t>。</w:t>
      </w:r>
    </w:p>
    <w:p w:rsidR="003340A3" w:rsidRDefault="003340A3">
      <w:r>
        <w:rPr>
          <w:noProof/>
        </w:rPr>
        <w:drawing>
          <wp:inline distT="0" distB="0" distL="0" distR="0" wp14:anchorId="578C70DF" wp14:editId="7F890C8E">
            <wp:extent cx="5274310" cy="696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42" w:rsidRDefault="00B35142"/>
    <w:p w:rsidR="00B35142" w:rsidRDefault="00B35142">
      <w:r>
        <w:rPr>
          <w:noProof/>
        </w:rPr>
        <w:drawing>
          <wp:inline distT="0" distB="0" distL="0" distR="0" wp14:anchorId="42176960" wp14:editId="5572E518">
            <wp:extent cx="5274310" cy="2232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B7" w:rsidRDefault="00CB29B7">
      <w:r>
        <w:rPr>
          <w:rFonts w:hint="eastAsia"/>
        </w:rPr>
        <w:t>参考：</w:t>
      </w:r>
    </w:p>
    <w:p w:rsidR="00CB29B7" w:rsidRDefault="00CB29B7" w:rsidP="00CB29B7">
      <w:pPr>
        <w:pStyle w:val="a4"/>
        <w:numPr>
          <w:ilvl w:val="0"/>
          <w:numId w:val="1"/>
        </w:numPr>
        <w:ind w:firstLineChars="0"/>
      </w:pPr>
      <w:hyperlink r:id="rId7" w:history="1">
        <w:r>
          <w:rPr>
            <w:rStyle w:val="a5"/>
          </w:rPr>
          <w:t>https://groups.io/g/corda-dev/topic/is_the_sgx_size_limitation_a/21282207?p=,,,20,0,0,0::recentpostdate%2Fsticky,,,20,1,0,21282207</w:t>
        </w:r>
      </w:hyperlink>
    </w:p>
    <w:p w:rsidR="00CB29B7" w:rsidRDefault="00CB29B7" w:rsidP="00CB29B7">
      <w:pPr>
        <w:pStyle w:val="a4"/>
        <w:numPr>
          <w:ilvl w:val="0"/>
          <w:numId w:val="1"/>
        </w:numPr>
        <w:ind w:firstLineChars="0"/>
      </w:pPr>
      <w:hyperlink r:id="rId8" w:history="1">
        <w:r>
          <w:rPr>
            <w:rStyle w:val="a5"/>
          </w:rPr>
          <w:t>https://blog.quarkslab.com/overview-of-intel-sgx-part-1-sgx-internals.html</w:t>
        </w:r>
      </w:hyperlink>
    </w:p>
    <w:p w:rsidR="00CB29B7" w:rsidRDefault="00CB29B7" w:rsidP="00CB29B7">
      <w:pPr>
        <w:pStyle w:val="a4"/>
        <w:numPr>
          <w:ilvl w:val="0"/>
          <w:numId w:val="1"/>
        </w:numPr>
        <w:ind w:firstLineChars="0"/>
      </w:pPr>
      <w:hyperlink r:id="rId9" w:history="1">
        <w:r>
          <w:rPr>
            <w:rStyle w:val="a5"/>
          </w:rPr>
          <w:t>https://github.com/intel/linux-sgx/issues/87</w:t>
        </w:r>
      </w:hyperlink>
    </w:p>
    <w:p w:rsidR="00920787" w:rsidRDefault="00920787">
      <w:pPr>
        <w:widowControl/>
        <w:jc w:val="left"/>
      </w:pPr>
      <w:r>
        <w:br w:type="page"/>
      </w:r>
    </w:p>
    <w:p w:rsidR="00CB29B7" w:rsidRDefault="00CB29B7" w:rsidP="00CB29B7"/>
    <w:p w:rsidR="00CB29B7" w:rsidRDefault="00CD1B4B" w:rsidP="00CB29B7">
      <w:r>
        <w:rPr>
          <w:rFonts w:hint="eastAsia"/>
        </w:rPr>
        <w:t>二、</w:t>
      </w:r>
      <w:bookmarkStart w:id="0" w:name="_GoBack"/>
      <w:bookmarkEnd w:id="0"/>
      <w:r w:rsidR="00CB29B7">
        <w:t xml:space="preserve"> SGX </w:t>
      </w:r>
      <w:r w:rsidR="00CB29B7">
        <w:rPr>
          <w:rFonts w:hint="eastAsia"/>
        </w:rPr>
        <w:t>的性能怎样？</w:t>
      </w:r>
    </w:p>
    <w:p w:rsidR="00CB29B7" w:rsidRDefault="00CB29B7" w:rsidP="00CB29B7">
      <w:pPr>
        <w:ind w:firstLine="420"/>
      </w:pPr>
      <w:r>
        <w:rPr>
          <w:rFonts w:hint="eastAsia"/>
        </w:rPr>
        <w:t>S</w:t>
      </w:r>
      <w:r>
        <w:t>GX</w:t>
      </w:r>
      <w:r>
        <w:rPr>
          <w:rFonts w:hint="eastAsia"/>
        </w:rPr>
        <w:t>肯定会导致性能下降，因为：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内对数据会进行加解密操作，出了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全部是加密过的内容；</w:t>
      </w:r>
      <w:r>
        <w:rPr>
          <w:rFonts w:hint="eastAsia"/>
        </w:rPr>
        <w:t>2</w:t>
      </w:r>
      <w:r>
        <w:rPr>
          <w:rFonts w:hint="eastAsia"/>
        </w:rPr>
        <w:t>）额外的安全性检查</w:t>
      </w:r>
      <w:r w:rsidR="000C42C9">
        <w:rPr>
          <w:rFonts w:hint="eastAsia"/>
        </w:rPr>
        <w:t>；</w:t>
      </w:r>
      <w:r w:rsidR="000C42C9">
        <w:rPr>
          <w:rFonts w:hint="eastAsia"/>
        </w:rPr>
        <w:t>3</w:t>
      </w:r>
      <w:r w:rsidR="000C42C9">
        <w:rPr>
          <w:rFonts w:hint="eastAsia"/>
        </w:rPr>
        <w:t>）</w:t>
      </w:r>
      <w:r>
        <w:rPr>
          <w:rFonts w:hint="eastAsia"/>
        </w:rPr>
        <w:t>物理内存</w:t>
      </w:r>
      <w:r w:rsidR="000C42C9">
        <w:rPr>
          <w:rFonts w:hint="eastAsia"/>
        </w:rPr>
        <w:t>的</w:t>
      </w:r>
      <w:r>
        <w:rPr>
          <w:rFonts w:hint="eastAsia"/>
        </w:rPr>
        <w:t>使用限制</w:t>
      </w:r>
      <w:r w:rsidR="000C42C9">
        <w:rPr>
          <w:rFonts w:hint="eastAsia"/>
        </w:rPr>
        <w:t>；</w:t>
      </w:r>
      <w:r w:rsidR="000C42C9">
        <w:rPr>
          <w:rFonts w:hint="eastAsia"/>
        </w:rPr>
        <w:t>4</w:t>
      </w:r>
      <w:r w:rsidR="000C42C9">
        <w:rPr>
          <w:rFonts w:hint="eastAsia"/>
        </w:rPr>
        <w:t>）进出</w:t>
      </w:r>
      <w:r w:rsidR="000C42C9">
        <w:rPr>
          <w:rFonts w:hint="eastAsia"/>
        </w:rPr>
        <w:t>Enclave</w:t>
      </w:r>
      <w:r w:rsidR="000C42C9">
        <w:rPr>
          <w:rFonts w:hint="eastAsia"/>
        </w:rPr>
        <w:t>需要切换上下文等</w:t>
      </w:r>
      <w:r w:rsidR="00C235DF">
        <w:rPr>
          <w:rFonts w:hint="eastAsia"/>
        </w:rPr>
        <w:t>。</w:t>
      </w:r>
    </w:p>
    <w:p w:rsidR="00C235DF" w:rsidRDefault="00C235DF" w:rsidP="00CB29B7">
      <w:pPr>
        <w:ind w:firstLine="420"/>
        <w:rPr>
          <w:rFonts w:hint="eastAsia"/>
        </w:rPr>
      </w:pPr>
    </w:p>
    <w:p w:rsidR="003665C3" w:rsidRDefault="00CB29B7" w:rsidP="00C235DF">
      <w:pPr>
        <w:ind w:firstLine="420"/>
        <w:rPr>
          <w:rFonts w:hint="eastAsia"/>
        </w:rPr>
      </w:pPr>
      <w:r>
        <w:rPr>
          <w:rFonts w:hint="eastAsia"/>
        </w:rPr>
        <w:t>找到一篇文章从几个角度对比分析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的性能。</w:t>
      </w:r>
    </w:p>
    <w:p w:rsidR="00381338" w:rsidRDefault="00920787" w:rsidP="0038133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运行查找最大值的计算</w:t>
      </w:r>
    </w:p>
    <w:p w:rsidR="00CB29B7" w:rsidRDefault="00920787" w:rsidP="00381338">
      <w:pPr>
        <w:pStyle w:val="a4"/>
        <w:ind w:left="360" w:firstLineChars="0" w:firstLine="0"/>
      </w:pP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个场景</w:t>
      </w:r>
      <w:r w:rsidR="00D20A3A">
        <w:rPr>
          <w:rFonts w:hint="eastAsia"/>
        </w:rPr>
        <w:t>：</w:t>
      </w:r>
    </w:p>
    <w:p w:rsidR="00920787" w:rsidRDefault="00920787" w:rsidP="00920787">
      <w:pPr>
        <w:ind w:firstLine="420"/>
      </w:pPr>
      <w:r>
        <w:t>A)</w:t>
      </w:r>
      <w:r>
        <w:rPr>
          <w:rFonts w:hint="eastAsia"/>
        </w:rPr>
        <w:t>在</w:t>
      </w:r>
      <w:r>
        <w:rPr>
          <w:rFonts w:hint="eastAsia"/>
        </w:rPr>
        <w:t>Enclave</w:t>
      </w:r>
      <w:r>
        <w:rPr>
          <w:rFonts w:hint="eastAsia"/>
        </w:rPr>
        <w:t>外面计算；</w:t>
      </w:r>
    </w:p>
    <w:p w:rsidR="00920787" w:rsidRDefault="00920787" w:rsidP="00920787">
      <w:pPr>
        <w:ind w:firstLine="42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把数据拷贝到</w:t>
      </w:r>
      <w:r>
        <w:rPr>
          <w:rFonts w:hint="eastAsia"/>
        </w:rPr>
        <w:t>Enclave</w:t>
      </w:r>
      <w:r>
        <w:rPr>
          <w:rFonts w:hint="eastAsia"/>
        </w:rPr>
        <w:t>里面，并在里面计算；</w:t>
      </w:r>
    </w:p>
    <w:p w:rsidR="00920787" w:rsidRDefault="00920787" w:rsidP="00920787">
      <w:pPr>
        <w:ind w:firstLine="420"/>
      </w:pPr>
      <w:r>
        <w:rPr>
          <w:rFonts w:hint="eastAsia"/>
        </w:rPr>
        <w:t>C</w:t>
      </w:r>
      <w:r>
        <w:t>)</w:t>
      </w:r>
      <w:r>
        <w:rPr>
          <w:rFonts w:hint="eastAsia"/>
        </w:rPr>
        <w:t>数据提前放在</w:t>
      </w:r>
      <w:r>
        <w:rPr>
          <w:rFonts w:hint="eastAsia"/>
        </w:rPr>
        <w:t>Enclave</w:t>
      </w:r>
      <w:r>
        <w:rPr>
          <w:rFonts w:hint="eastAsia"/>
        </w:rPr>
        <w:t>里面，然后在</w:t>
      </w:r>
      <w:r>
        <w:rPr>
          <w:rFonts w:hint="eastAsia"/>
        </w:rPr>
        <w:t>Enclave</w:t>
      </w:r>
      <w:r>
        <w:rPr>
          <w:rFonts w:hint="eastAsia"/>
        </w:rPr>
        <w:t>里面计算；</w:t>
      </w:r>
    </w:p>
    <w:p w:rsidR="00920787" w:rsidRDefault="00920787" w:rsidP="00920787">
      <w:pPr>
        <w:ind w:firstLine="420"/>
      </w:pPr>
      <w:r>
        <w:rPr>
          <w:rFonts w:hint="eastAsia"/>
        </w:rPr>
        <w:t>D</w:t>
      </w:r>
      <w:r>
        <w:t>)</w:t>
      </w:r>
      <w:r>
        <w:rPr>
          <w:rFonts w:hint="eastAsia"/>
        </w:rPr>
        <w:t>数据在</w:t>
      </w:r>
      <w:r>
        <w:rPr>
          <w:rFonts w:hint="eastAsia"/>
        </w:rPr>
        <w:t>Enclave</w:t>
      </w:r>
      <w:r>
        <w:rPr>
          <w:rFonts w:hint="eastAsia"/>
        </w:rPr>
        <w:t>外面，在</w:t>
      </w:r>
      <w:r>
        <w:rPr>
          <w:rFonts w:hint="eastAsia"/>
        </w:rPr>
        <w:t>Enclave</w:t>
      </w:r>
      <w:r>
        <w:rPr>
          <w:rFonts w:hint="eastAsia"/>
        </w:rPr>
        <w:t>里面计算</w:t>
      </w:r>
    </w:p>
    <w:p w:rsidR="00920787" w:rsidRDefault="00920787" w:rsidP="00CB29B7"/>
    <w:p w:rsidR="00920787" w:rsidRDefault="00920787" w:rsidP="00CB29B7">
      <w:pPr>
        <w:rPr>
          <w:rFonts w:hint="eastAsia"/>
        </w:rPr>
      </w:pPr>
      <w:r>
        <w:rPr>
          <w:rFonts w:hint="eastAsia"/>
        </w:rPr>
        <w:t>下面是测试结果，横轴是数据量的大小，纵轴是吞吐率</w:t>
      </w:r>
    </w:p>
    <w:p w:rsidR="00920787" w:rsidRDefault="00920787" w:rsidP="00CB29B7">
      <w:r>
        <w:rPr>
          <w:noProof/>
        </w:rPr>
        <w:drawing>
          <wp:inline distT="0" distB="0" distL="0" distR="0">
            <wp:extent cx="5218608" cy="3227696"/>
            <wp:effectExtent l="0" t="0" r="1270" b="0"/>
            <wp:docPr id="3" name="图片 3" descr="https://miro.medium.com/max/710/1*GA3dYEmyHWuAZTssdXK2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10/1*GA3dYEmyHWuAZTssdXK28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43" cy="32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87" w:rsidRDefault="00920787" w:rsidP="00CB29B7">
      <w:r>
        <w:rPr>
          <w:rFonts w:hint="eastAsia"/>
        </w:rPr>
        <w:t>可以看出：数据量小的时候，性能差距还是挺大的，</w:t>
      </w:r>
      <w:r w:rsidR="00925DE7">
        <w:rPr>
          <w:rFonts w:hint="eastAsia"/>
        </w:rPr>
        <w:t>主要是上下文切换导致的；随着数据量的增加，上下文切换的时间占比小了；在</w:t>
      </w:r>
      <w:r w:rsidR="00925DE7">
        <w:rPr>
          <w:rFonts w:hint="eastAsia"/>
        </w:rPr>
        <w:t>64</w:t>
      </w:r>
      <w:r w:rsidR="00925DE7">
        <w:t>M</w:t>
      </w:r>
      <w:r w:rsidR="00925DE7">
        <w:rPr>
          <w:rFonts w:hint="eastAsia"/>
        </w:rPr>
        <w:t>的时候断崖式下降，这是因为</w:t>
      </w:r>
      <w:r w:rsidR="00925DE7">
        <w:rPr>
          <w:rFonts w:hint="eastAsia"/>
        </w:rPr>
        <w:t>E</w:t>
      </w:r>
      <w:r w:rsidR="00925DE7">
        <w:t>PC</w:t>
      </w:r>
      <w:r w:rsidR="00925DE7">
        <w:rPr>
          <w:rFonts w:hint="eastAsia"/>
        </w:rPr>
        <w:t>的物理内存大小就是</w:t>
      </w:r>
      <w:r w:rsidR="00925DE7">
        <w:rPr>
          <w:rFonts w:hint="eastAsia"/>
        </w:rPr>
        <w:t>64</w:t>
      </w:r>
      <w:r w:rsidR="00925DE7">
        <w:t>M</w:t>
      </w:r>
      <w:r w:rsidR="00925DE7">
        <w:t>，</w:t>
      </w:r>
      <w:r w:rsidR="00925DE7">
        <w:rPr>
          <w:rFonts w:hint="eastAsia"/>
        </w:rPr>
        <w:t>这个时候需要做切换页的操作。</w:t>
      </w:r>
    </w:p>
    <w:p w:rsidR="003665C3" w:rsidRDefault="003665C3" w:rsidP="00CB29B7"/>
    <w:p w:rsidR="003665C3" w:rsidRDefault="003665C3" w:rsidP="00CB29B7">
      <w:r>
        <w:t>2</w:t>
      </w:r>
      <w:r>
        <w:t>）</w:t>
      </w:r>
      <w:r w:rsidR="00BE1107">
        <w:rPr>
          <w:rFonts w:hint="eastAsia"/>
        </w:rPr>
        <w:t>计算</w:t>
      </w:r>
      <w:r w:rsidR="00BE1107">
        <w:t>SHA256</w:t>
      </w:r>
    </w:p>
    <w:p w:rsidR="00BE1107" w:rsidRDefault="00BE1107" w:rsidP="00BE1107">
      <w:pPr>
        <w:ind w:firstLine="420"/>
      </w:pP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种场景，数据都放在</w:t>
      </w:r>
      <w:r>
        <w:rPr>
          <w:rFonts w:hint="eastAsia"/>
        </w:rPr>
        <w:t>Enclave</w:t>
      </w:r>
      <w:r>
        <w:rPr>
          <w:rFonts w:hint="eastAsia"/>
        </w:rPr>
        <w:t>外面，跟上面的</w:t>
      </w:r>
      <w:r>
        <w:rPr>
          <w:rFonts w:hint="eastAsia"/>
        </w:rPr>
        <w:t>D</w:t>
      </w:r>
      <w:r w:rsidR="00F75765">
        <w:rPr>
          <w:rFonts w:hint="eastAsia"/>
        </w:rPr>
        <w:t>一样：</w:t>
      </w:r>
    </w:p>
    <w:p w:rsidR="00F75765" w:rsidRDefault="00F75765" w:rsidP="00BE1107">
      <w:pPr>
        <w:ind w:firstLine="42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在</w:t>
      </w:r>
      <w:r>
        <w:rPr>
          <w:rFonts w:hint="eastAsia"/>
        </w:rPr>
        <w:t>Enclave</w:t>
      </w:r>
      <w:r>
        <w:rPr>
          <w:rFonts w:hint="eastAsia"/>
        </w:rPr>
        <w:t>外面使用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库</w:t>
      </w:r>
    </w:p>
    <w:p w:rsidR="00F75765" w:rsidRDefault="00F75765" w:rsidP="00BE1107">
      <w:pPr>
        <w:ind w:firstLine="42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在</w:t>
      </w:r>
      <w:r>
        <w:rPr>
          <w:rFonts w:hint="eastAsia"/>
        </w:rPr>
        <w:t>Enclave</w:t>
      </w:r>
      <w:r>
        <w:rPr>
          <w:rFonts w:hint="eastAsia"/>
        </w:rPr>
        <w:t>里面使用</w:t>
      </w:r>
      <w:proofErr w:type="spellStart"/>
      <w:r>
        <w:rPr>
          <w:rFonts w:hint="eastAsia"/>
        </w:rPr>
        <w:t>sgxsdk</w:t>
      </w:r>
      <w:proofErr w:type="spellEnd"/>
    </w:p>
    <w:p w:rsidR="00F75765" w:rsidRDefault="00F75765" w:rsidP="00BE1107">
      <w:pPr>
        <w:ind w:firstLine="420"/>
      </w:pPr>
      <w:r>
        <w:t>C)</w:t>
      </w:r>
      <w:r>
        <w:rPr>
          <w:rFonts w:hint="eastAsia"/>
        </w:rPr>
        <w:t>在</w:t>
      </w:r>
      <w:r>
        <w:rPr>
          <w:rFonts w:hint="eastAsia"/>
        </w:rPr>
        <w:t>Enclave</w:t>
      </w:r>
      <w:r>
        <w:rPr>
          <w:rFonts w:hint="eastAsia"/>
        </w:rPr>
        <w:t>里面使用</w:t>
      </w:r>
      <w:proofErr w:type="spellStart"/>
      <w:r>
        <w:rPr>
          <w:rFonts w:hint="eastAsia"/>
        </w:rPr>
        <w:t>sgxssl</w:t>
      </w:r>
      <w:proofErr w:type="spellEnd"/>
    </w:p>
    <w:p w:rsidR="00D62E9C" w:rsidRDefault="00D62E9C" w:rsidP="00BE1107">
      <w:pPr>
        <w:ind w:firstLine="420"/>
      </w:pPr>
    </w:p>
    <w:p w:rsidR="00D62E9C" w:rsidRDefault="00D62E9C" w:rsidP="00BE1107">
      <w:pPr>
        <w:ind w:firstLine="420"/>
      </w:pPr>
      <w:r>
        <w:rPr>
          <w:rFonts w:hint="eastAsia"/>
        </w:rPr>
        <w:t>测试结果如下</w:t>
      </w:r>
    </w:p>
    <w:p w:rsidR="00D62E9C" w:rsidRDefault="00D62E9C" w:rsidP="00BE110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879075" cy="2731698"/>
            <wp:effectExtent l="0" t="0" r="0" b="0"/>
            <wp:docPr id="4" name="图片 4" descr="https://miro.medium.com/max/557/1*z56q20BWB2m5E9nuUi79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57/1*z56q20BWB2m5E9nuUi79M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45" cy="27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9C" w:rsidRDefault="00C43B84" w:rsidP="00BE1107">
      <w:pPr>
        <w:ind w:firstLine="420"/>
      </w:pPr>
      <w:r>
        <w:rPr>
          <w:rFonts w:hint="eastAsia"/>
        </w:rPr>
        <w:t>可以看出：开始时还是有很大的差距，上下文切换的问题；</w:t>
      </w:r>
      <w:r w:rsidR="006A745F">
        <w:rPr>
          <w:rFonts w:hint="eastAsia"/>
        </w:rPr>
        <w:t>但是最后还是有差距</w:t>
      </w:r>
    </w:p>
    <w:p w:rsidR="006A745F" w:rsidRDefault="006A745F" w:rsidP="00BE1107">
      <w:pPr>
        <w:ind w:firstLine="420"/>
      </w:pPr>
    </w:p>
    <w:p w:rsidR="006A745F" w:rsidRDefault="006A745F" w:rsidP="00BE1107">
      <w:pPr>
        <w:ind w:firstLine="420"/>
      </w:pPr>
      <w:r>
        <w:t>3</w:t>
      </w:r>
      <w:r>
        <w:t>）</w:t>
      </w:r>
      <w:r>
        <w:rPr>
          <w:rFonts w:hint="eastAsia"/>
        </w:rPr>
        <w:t>测试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加密</w:t>
      </w:r>
    </w:p>
    <w:p w:rsidR="006A745F" w:rsidRDefault="006A745F" w:rsidP="00BE1107">
      <w:pPr>
        <w:ind w:firstLine="420"/>
      </w:pPr>
      <w:r>
        <w:rPr>
          <w:rFonts w:hint="eastAsia"/>
        </w:rPr>
        <w:t>分两个场景，数据也是放在</w:t>
      </w:r>
      <w:r>
        <w:rPr>
          <w:rFonts w:hint="eastAsia"/>
        </w:rPr>
        <w:t>Enclave</w:t>
      </w:r>
      <w:r>
        <w:rPr>
          <w:rFonts w:hint="eastAsia"/>
        </w:rPr>
        <w:t>外面</w:t>
      </w:r>
      <w:r w:rsidR="000E5943">
        <w:rPr>
          <w:rFonts w:hint="eastAsia"/>
        </w:rPr>
        <w:t>，即测试</w:t>
      </w:r>
      <w:r w:rsidR="000E5943">
        <w:rPr>
          <w:rFonts w:hint="eastAsia"/>
        </w:rPr>
        <w:t>1</w:t>
      </w:r>
      <w:r w:rsidR="000E5943">
        <w:rPr>
          <w:rFonts w:hint="eastAsia"/>
        </w:rPr>
        <w:t>种的</w:t>
      </w:r>
      <w:r w:rsidR="000E5943">
        <w:rPr>
          <w:rFonts w:hint="eastAsia"/>
        </w:rPr>
        <w:t>D</w:t>
      </w:r>
      <w:r w:rsidR="000E5943">
        <w:rPr>
          <w:rFonts w:hint="eastAsia"/>
        </w:rPr>
        <w:t>场景</w:t>
      </w:r>
      <w:r>
        <w:rPr>
          <w:rFonts w:hint="eastAsia"/>
        </w:rPr>
        <w:t>：</w:t>
      </w:r>
    </w:p>
    <w:p w:rsidR="006A745F" w:rsidRDefault="006A745F" w:rsidP="00BE1107">
      <w:pPr>
        <w:ind w:firstLine="42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Enclave</w:t>
      </w:r>
      <w:r>
        <w:rPr>
          <w:rFonts w:hint="eastAsia"/>
        </w:rPr>
        <w:t>外面使用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库</w:t>
      </w:r>
    </w:p>
    <w:p w:rsidR="006A745F" w:rsidRDefault="006A745F" w:rsidP="00BE1107">
      <w:pPr>
        <w:ind w:firstLine="42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Enclave</w:t>
      </w:r>
      <w:r>
        <w:rPr>
          <w:rFonts w:hint="eastAsia"/>
        </w:rPr>
        <w:t>里面使用</w:t>
      </w:r>
      <w:proofErr w:type="spellStart"/>
      <w:r>
        <w:rPr>
          <w:rFonts w:hint="eastAsia"/>
        </w:rPr>
        <w:t>sgxssl</w:t>
      </w:r>
      <w:proofErr w:type="spellEnd"/>
    </w:p>
    <w:p w:rsidR="006A745F" w:rsidRDefault="006A745F" w:rsidP="00BE1107">
      <w:pPr>
        <w:ind w:firstLine="420"/>
      </w:pPr>
      <w:r>
        <w:rPr>
          <w:rFonts w:hint="eastAsia"/>
        </w:rPr>
        <w:t>结果如下：</w:t>
      </w:r>
    </w:p>
    <w:p w:rsidR="006A745F" w:rsidRDefault="006A745F" w:rsidP="00BE1107">
      <w:pPr>
        <w:ind w:firstLine="420"/>
      </w:pPr>
      <w:r>
        <w:rPr>
          <w:noProof/>
        </w:rPr>
        <w:drawing>
          <wp:inline distT="0" distB="0" distL="0" distR="0">
            <wp:extent cx="4892723" cy="2897347"/>
            <wp:effectExtent l="0" t="0" r="3175" b="0"/>
            <wp:docPr id="5" name="图片 5" descr="https://miro.medium.com/max/567/1*DFifs2lroA31k4o1VDwo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567/1*DFifs2lroA31k4o1VDwoT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77" cy="290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FC" w:rsidRDefault="00952CFC" w:rsidP="00952CFC">
      <w:pPr>
        <w:rPr>
          <w:rFonts w:hint="eastAsia"/>
        </w:rPr>
      </w:pPr>
    </w:p>
    <w:p w:rsidR="008C4120" w:rsidRDefault="008C4120" w:rsidP="00BE1107">
      <w:pPr>
        <w:ind w:firstLine="420"/>
      </w:pPr>
    </w:p>
    <w:p w:rsidR="008C4120" w:rsidRDefault="008C4120">
      <w:pPr>
        <w:widowControl/>
        <w:jc w:val="left"/>
      </w:pPr>
      <w:r>
        <w:br w:type="page"/>
      </w:r>
    </w:p>
    <w:p w:rsidR="00952CFC" w:rsidRDefault="008C4120" w:rsidP="00BE1107">
      <w:pPr>
        <w:ind w:firstLine="420"/>
      </w:pPr>
      <w:r>
        <w:rPr>
          <w:rFonts w:hint="eastAsia"/>
        </w:rPr>
        <w:lastRenderedPageBreak/>
        <w:t>另外，有一张图可以</w:t>
      </w:r>
      <w:proofErr w:type="gramStart"/>
      <w:r>
        <w:rPr>
          <w:rFonts w:hint="eastAsia"/>
        </w:rPr>
        <w:t>显示出页切换</w:t>
      </w:r>
      <w:proofErr w:type="gramEnd"/>
      <w:r>
        <w:rPr>
          <w:rFonts w:hint="eastAsia"/>
        </w:rPr>
        <w:t>对性能的影响。</w:t>
      </w:r>
    </w:p>
    <w:p w:rsidR="008C4120" w:rsidRDefault="008C4120" w:rsidP="00BE1107">
      <w:pPr>
        <w:ind w:firstLine="420"/>
      </w:pPr>
      <w:r>
        <w:rPr>
          <w:noProof/>
        </w:rPr>
        <w:drawing>
          <wp:inline distT="0" distB="0" distL="0" distR="0">
            <wp:extent cx="3914063" cy="3275463"/>
            <wp:effectExtent l="0" t="0" r="0" b="1270"/>
            <wp:docPr id="6" name="图片 6" descr="https://software.intel.com/sites/default/files/managed/30/ae/opa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oftware.intel.com/sites/default/files/managed/30/ae/opaq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90" cy="32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20" w:rsidRDefault="008C4120" w:rsidP="00BE1107">
      <w:pPr>
        <w:ind w:firstLine="420"/>
        <w:rPr>
          <w:rFonts w:hint="eastAsia"/>
        </w:rPr>
      </w:pPr>
    </w:p>
    <w:p w:rsidR="00C235DF" w:rsidRDefault="00C235DF" w:rsidP="00BE1107">
      <w:pPr>
        <w:ind w:firstLine="420"/>
      </w:pPr>
      <w:r>
        <w:rPr>
          <w:rFonts w:hint="eastAsia"/>
        </w:rPr>
        <w:t>结论：</w:t>
      </w:r>
    </w:p>
    <w:p w:rsidR="00C235DF" w:rsidRDefault="00C235DF" w:rsidP="00E27BE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影响性能的因素：上下文切换、页切换。数据量小的时候上下文切换影响明显，数据量大的时候页切换影响明显。通过将数据放在</w:t>
      </w:r>
      <w:r>
        <w:rPr>
          <w:rFonts w:hint="eastAsia"/>
        </w:rPr>
        <w:t>Enclave</w:t>
      </w:r>
      <w:r>
        <w:rPr>
          <w:rFonts w:hint="eastAsia"/>
        </w:rPr>
        <w:t>外面的方式可以降低</w:t>
      </w:r>
      <w:r w:rsidR="00952CFC">
        <w:rPr>
          <w:rFonts w:hint="eastAsia"/>
        </w:rPr>
        <w:t>切换页的影响。</w:t>
      </w:r>
    </w:p>
    <w:p w:rsidR="00E27BE1" w:rsidRDefault="00E27BE1" w:rsidP="00E27BE1">
      <w:pPr>
        <w:pStyle w:val="a4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nclave</w:t>
      </w:r>
      <w:r>
        <w:rPr>
          <w:rFonts w:hint="eastAsia"/>
        </w:rPr>
        <w:t>内部运行如果需要加解密操作，需要依赖于库的使用，性能的好坏就受库的实现的影响</w:t>
      </w:r>
      <w:r w:rsidR="00C143BC">
        <w:rPr>
          <w:rFonts w:hint="eastAsia"/>
        </w:rPr>
        <w:t>。</w:t>
      </w:r>
    </w:p>
    <w:p w:rsidR="00934953" w:rsidRDefault="00934953" w:rsidP="00934953"/>
    <w:p w:rsidR="00934953" w:rsidRDefault="00934953" w:rsidP="00934953">
      <w:r>
        <w:rPr>
          <w:rFonts w:hint="eastAsia"/>
        </w:rPr>
        <w:t>参考：</w:t>
      </w:r>
    </w:p>
    <w:p w:rsidR="00934953" w:rsidRDefault="00934953" w:rsidP="00934953">
      <w:pPr>
        <w:pStyle w:val="a4"/>
        <w:numPr>
          <w:ilvl w:val="0"/>
          <w:numId w:val="4"/>
        </w:numPr>
        <w:ind w:firstLineChars="0"/>
      </w:pPr>
      <w:hyperlink r:id="rId14" w:history="1">
        <w:r>
          <w:rPr>
            <w:rStyle w:val="a5"/>
          </w:rPr>
          <w:t>https://medium.com/@danny_harnik/impressions-of-intel-sgx-performance-22442093595a</w:t>
        </w:r>
      </w:hyperlink>
    </w:p>
    <w:p w:rsidR="00934953" w:rsidRDefault="00934953" w:rsidP="00934953">
      <w:pPr>
        <w:pStyle w:val="a4"/>
        <w:numPr>
          <w:ilvl w:val="0"/>
          <w:numId w:val="4"/>
        </w:numPr>
        <w:ind w:firstLineChars="0"/>
      </w:pPr>
      <w:hyperlink r:id="rId15" w:history="1">
        <w:r>
          <w:rPr>
            <w:rStyle w:val="a5"/>
          </w:rPr>
          <w:t>https://software.intel.com/en-us/forums/intel-software-guard-extensions-intel-sgx/topic/796820</w:t>
        </w:r>
      </w:hyperlink>
    </w:p>
    <w:p w:rsidR="00934953" w:rsidRPr="00920787" w:rsidRDefault="00934953" w:rsidP="00934953">
      <w:pPr>
        <w:pStyle w:val="a4"/>
        <w:ind w:left="780" w:firstLineChars="0" w:firstLine="0"/>
        <w:rPr>
          <w:rFonts w:hint="eastAsia"/>
        </w:rPr>
      </w:pPr>
    </w:p>
    <w:sectPr w:rsidR="00934953" w:rsidRPr="0092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B47B4"/>
    <w:multiLevelType w:val="hybridMultilevel"/>
    <w:tmpl w:val="FC224150"/>
    <w:lvl w:ilvl="0" w:tplc="DF3C7C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F240011"/>
    <w:multiLevelType w:val="hybridMultilevel"/>
    <w:tmpl w:val="1B08591A"/>
    <w:lvl w:ilvl="0" w:tplc="FB94E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AD7CFA"/>
    <w:multiLevelType w:val="hybridMultilevel"/>
    <w:tmpl w:val="41466ECC"/>
    <w:lvl w:ilvl="0" w:tplc="2BEA18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336A87"/>
    <w:multiLevelType w:val="hybridMultilevel"/>
    <w:tmpl w:val="23501BC2"/>
    <w:lvl w:ilvl="0" w:tplc="E856A8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30"/>
    <w:rsid w:val="0001156E"/>
    <w:rsid w:val="000C42C9"/>
    <w:rsid w:val="000E5943"/>
    <w:rsid w:val="003340A3"/>
    <w:rsid w:val="003665C3"/>
    <w:rsid w:val="00381338"/>
    <w:rsid w:val="0066639B"/>
    <w:rsid w:val="006A745F"/>
    <w:rsid w:val="0079417E"/>
    <w:rsid w:val="008C4120"/>
    <w:rsid w:val="00920787"/>
    <w:rsid w:val="00925DE7"/>
    <w:rsid w:val="00934953"/>
    <w:rsid w:val="00952CFC"/>
    <w:rsid w:val="009B2D82"/>
    <w:rsid w:val="00AA7A36"/>
    <w:rsid w:val="00B13776"/>
    <w:rsid w:val="00B35142"/>
    <w:rsid w:val="00BE1107"/>
    <w:rsid w:val="00C143BC"/>
    <w:rsid w:val="00C235DF"/>
    <w:rsid w:val="00C43B84"/>
    <w:rsid w:val="00CB29B7"/>
    <w:rsid w:val="00CD1B4B"/>
    <w:rsid w:val="00D20A3A"/>
    <w:rsid w:val="00D62E9C"/>
    <w:rsid w:val="00E27BE1"/>
    <w:rsid w:val="00E36DFE"/>
    <w:rsid w:val="00F75765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D7F9C-FF5E-4EA0-B74C-4BB0230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941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41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40A3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B2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quarkslab.com/overview-of-intel-sgx-part-1-sgx-internals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roups.io/g/corda-dev/topic/is_the_sgx_size_limitation_a/21282207?p=,,,20,0,0,0::recentpostdate%2Fsticky,,,20,1,0,2128220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software.intel.com/en-us/forums/intel-software-guard-extensions-intel-sgx/topic/79682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l/linux-sgx/issues/87" TargetMode="External"/><Relationship Id="rId14" Type="http://schemas.openxmlformats.org/officeDocument/2006/relationships/hyperlink" Target="https://medium.com/@danny_harnik/impressions-of-intel-sgx-performance-22442093595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li60602413@gmail.com</dc:creator>
  <cp:keywords/>
  <dc:description/>
  <cp:lastModifiedBy>li60602413@gmail.com</cp:lastModifiedBy>
  <cp:revision>25</cp:revision>
  <dcterms:created xsi:type="dcterms:W3CDTF">2020-03-11T11:18:00Z</dcterms:created>
  <dcterms:modified xsi:type="dcterms:W3CDTF">2020-03-11T12:15:00Z</dcterms:modified>
</cp:coreProperties>
</file>