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04FA6" w14:textId="00D2283E" w:rsidR="005B5A31" w:rsidRPr="005B5A31" w:rsidRDefault="005B5A31" w:rsidP="005B5A31">
      <w:pPr>
        <w:jc w:val="center"/>
      </w:pPr>
      <w:r w:rsidRPr="005B5A31">
        <w:rPr>
          <w:u w:val="single"/>
        </w:rPr>
        <w:t>Travel Tips for Visiting Hambantota | Matara</w:t>
      </w:r>
    </w:p>
    <w:p w14:paraId="79AC6114" w14:textId="77777777" w:rsidR="005B5A31" w:rsidRPr="005B5A31" w:rsidRDefault="005B5A31" w:rsidP="005B5A31">
      <w:r w:rsidRPr="005B5A31">
        <w:t>Exploring the southern coast of Sri Lanka offers a unique blend of pristine beaches, rich cultural heritage, and incredible wildlife experiences. Hambantota and Matara, two prominent destinations in this region, stand out for their stunning landscapes, historic sites, and warm local hospitality. Here’s a comprehensive guide to help you plan your trip and make the most out of your journey to these vibrant towns.</w:t>
      </w:r>
    </w:p>
    <w:p w14:paraId="65152AEF" w14:textId="77777777" w:rsidR="005B5A31" w:rsidRPr="005B5A31" w:rsidRDefault="005B5A31" w:rsidP="005B5A31">
      <w:r w:rsidRPr="005B5A31">
        <w:rPr>
          <w:u w:val="single"/>
        </w:rPr>
        <w:t>Best Time to Visit</w:t>
      </w:r>
    </w:p>
    <w:p w14:paraId="781CF79A" w14:textId="77777777" w:rsidR="005B5A31" w:rsidRPr="005B5A31" w:rsidRDefault="005B5A31" w:rsidP="005B5A31">
      <w:r w:rsidRPr="005B5A31">
        <w:t>The ideal time to visit Hambantota and Matara is from November to April when the weather is predominantly sunny, and the sea is calm. During this period, you can enjoy clear skies and pleasant temperatures, making it perfect for outdoor activities and sightseeing. Avoid visiting from May to September, as the monsoon season brings heavy rains and rough sea conditions.</w:t>
      </w:r>
    </w:p>
    <w:p w14:paraId="0A53B48D" w14:textId="77777777" w:rsidR="005B5A31" w:rsidRPr="005B5A31" w:rsidRDefault="005B5A31" w:rsidP="005B5A31">
      <w:r w:rsidRPr="005B5A31">
        <w:rPr>
          <w:u w:val="single"/>
        </w:rPr>
        <w:t>Getting There and Around</w:t>
      </w:r>
    </w:p>
    <w:p w14:paraId="48424463" w14:textId="77777777" w:rsidR="005B5A31" w:rsidRPr="005B5A31" w:rsidRDefault="005B5A31" w:rsidP="005B5A31">
      <w:r w:rsidRPr="005B5A31">
        <w:rPr>
          <w:b/>
          <w:bCs/>
        </w:rPr>
        <w:t>By Road:</w:t>
      </w:r>
      <w:r w:rsidRPr="005B5A31">
        <w:t> Hambantota and Matara are easily accessible from Colombo via the Southern Expressway (E01). The journey by car takes around 3-4 hours. Renting a car or hiring a private driver is recommended for a comfortable and flexible travel experience.</w:t>
      </w:r>
    </w:p>
    <w:p w14:paraId="31466887" w14:textId="77777777" w:rsidR="005B5A31" w:rsidRPr="005B5A31" w:rsidRDefault="005B5A31" w:rsidP="005B5A31">
      <w:r w:rsidRPr="005B5A31">
        <w:rPr>
          <w:b/>
          <w:bCs/>
        </w:rPr>
        <w:t>By Public Transport</w:t>
      </w:r>
      <w:r w:rsidRPr="005B5A31">
        <w:t xml:space="preserve">: Both towns are </w:t>
      </w:r>
      <w:proofErr w:type="gramStart"/>
      <w:r w:rsidRPr="005B5A31">
        <w:t>well-connected</w:t>
      </w:r>
      <w:proofErr w:type="gramEnd"/>
      <w:r w:rsidRPr="005B5A31">
        <w:t xml:space="preserve"> by bus services and trains. For a scenic experience, opt for the coastal train that runs from Colombo to Matara.</w:t>
      </w:r>
    </w:p>
    <w:p w14:paraId="7524BF5B" w14:textId="77777777" w:rsidR="005B5A31" w:rsidRPr="005B5A31" w:rsidRDefault="005B5A31" w:rsidP="005B5A31">
      <w:r w:rsidRPr="005B5A31">
        <w:rPr>
          <w:b/>
          <w:bCs/>
        </w:rPr>
        <w:t>Local Transportation:</w:t>
      </w:r>
      <w:r w:rsidRPr="005B5A31">
        <w:t> Tuk-tuks are the most convenient way to get around within the towns. You can also rent bicycles or scooters for a more immersive experience.</w:t>
      </w:r>
    </w:p>
    <w:p w14:paraId="1DCE0EBB" w14:textId="77777777" w:rsidR="005B5A31" w:rsidRPr="005B5A31" w:rsidRDefault="005B5A31" w:rsidP="005B5A31">
      <w:r w:rsidRPr="005B5A31">
        <w:rPr>
          <w:u w:val="single"/>
        </w:rPr>
        <w:t>Top Attractions in Hambantota</w:t>
      </w:r>
    </w:p>
    <w:p w14:paraId="0517DB67" w14:textId="77777777" w:rsidR="005B5A31" w:rsidRPr="005B5A31" w:rsidRDefault="005B5A31" w:rsidP="005B5A31">
      <w:r w:rsidRPr="005B5A31">
        <w:rPr>
          <w:b/>
          <w:bCs/>
        </w:rPr>
        <w:t>Bundala National Park:</w:t>
      </w:r>
      <w:r w:rsidRPr="005B5A31">
        <w:t xml:space="preserve"> A UNESCO Biosphere Reserve, Bundala is a haven for birdwatchers. The park is home to over 200 bird species, including migratory flamingos. Jeep safaris are a great way to explore </w:t>
      </w:r>
      <w:proofErr w:type="gramStart"/>
      <w:r w:rsidRPr="005B5A31">
        <w:t>its</w:t>
      </w:r>
      <w:proofErr w:type="gramEnd"/>
      <w:r w:rsidRPr="005B5A31">
        <w:t xml:space="preserve"> diverse ecosystems.</w:t>
      </w:r>
    </w:p>
    <w:p w14:paraId="7F48AC1F" w14:textId="77777777" w:rsidR="005B5A31" w:rsidRPr="005B5A31" w:rsidRDefault="005B5A31" w:rsidP="005B5A31">
      <w:r w:rsidRPr="005B5A31">
        <w:rPr>
          <w:b/>
          <w:bCs/>
        </w:rPr>
        <w:t>Yala National Park (Block V):</w:t>
      </w:r>
      <w:r w:rsidRPr="005B5A31">
        <w:t> This part of Yala National Park, which extends into Hambantota, is known for its high density of leopards. Early morning or late evening safaris are ideal for spotting these elusive big cats.</w:t>
      </w:r>
    </w:p>
    <w:p w14:paraId="220019D3" w14:textId="77777777" w:rsidR="005B5A31" w:rsidRPr="005B5A31" w:rsidRDefault="005B5A31" w:rsidP="005B5A31">
      <w:proofErr w:type="spellStart"/>
      <w:r w:rsidRPr="005B5A31">
        <w:rPr>
          <w:b/>
          <w:bCs/>
        </w:rPr>
        <w:t>Ridiyagama</w:t>
      </w:r>
      <w:proofErr w:type="spellEnd"/>
      <w:r w:rsidRPr="005B5A31">
        <w:rPr>
          <w:b/>
          <w:bCs/>
        </w:rPr>
        <w:t xml:space="preserve"> Safari Park:</w:t>
      </w:r>
      <w:r w:rsidRPr="005B5A31">
        <w:t> This open-air zoo offers a unique experience to see animals such as elephants, lions, and zebras roaming freely in designated zones.</w:t>
      </w:r>
    </w:p>
    <w:p w14:paraId="78EB712A" w14:textId="77777777" w:rsidR="005B5A31" w:rsidRPr="005B5A31" w:rsidRDefault="005B5A31" w:rsidP="005B5A31">
      <w:r w:rsidRPr="005B5A31">
        <w:rPr>
          <w:b/>
          <w:bCs/>
        </w:rPr>
        <w:t>Tangalle Beach:</w:t>
      </w:r>
      <w:r w:rsidRPr="005B5A31">
        <w:t> A little outside Hambantota, Tangalle Beach is ideal for relaxing by the shore or exploring the quiet, turquoise coves.</w:t>
      </w:r>
    </w:p>
    <w:p w14:paraId="7B615D54" w14:textId="77777777" w:rsidR="005B5A31" w:rsidRPr="005B5A31" w:rsidRDefault="005B5A31" w:rsidP="005B5A31">
      <w:r w:rsidRPr="005B5A31">
        <w:rPr>
          <w:u w:val="single"/>
        </w:rPr>
        <w:t>Top Attractions in Matara</w:t>
      </w:r>
    </w:p>
    <w:p w14:paraId="61465022" w14:textId="77777777" w:rsidR="005B5A31" w:rsidRPr="005B5A31" w:rsidRDefault="005B5A31" w:rsidP="005B5A31">
      <w:r w:rsidRPr="005B5A31">
        <w:rPr>
          <w:b/>
          <w:bCs/>
        </w:rPr>
        <w:lastRenderedPageBreak/>
        <w:t>Matara Fort:</w:t>
      </w:r>
      <w:r w:rsidRPr="005B5A31">
        <w:t> Built by the Dutch in the 17th century, Matara Fort showcases colonial architecture and provides a glimpse into the region’s colonial past. The fort area offers picturesque views of the ocean and is ideal for a leisurely walk.</w:t>
      </w:r>
    </w:p>
    <w:p w14:paraId="617D027D" w14:textId="77777777" w:rsidR="005B5A31" w:rsidRPr="005B5A31" w:rsidRDefault="005B5A31" w:rsidP="005B5A31">
      <w:r w:rsidRPr="005B5A31">
        <w:rPr>
          <w:b/>
          <w:bCs/>
        </w:rPr>
        <w:t>Parey Dewa (Paravi Duwa Temple):</w:t>
      </w:r>
      <w:r w:rsidRPr="005B5A31">
        <w:t> This small Buddhist temple is situated on a tiny islet off the coast of Matara, connected by a footbridge. It’s a tranquil spot for meditation and photography.</w:t>
      </w:r>
    </w:p>
    <w:p w14:paraId="13D562F5" w14:textId="77777777" w:rsidR="005B5A31" w:rsidRPr="005B5A31" w:rsidRDefault="005B5A31" w:rsidP="005B5A31">
      <w:proofErr w:type="spellStart"/>
      <w:r w:rsidRPr="005B5A31">
        <w:rPr>
          <w:b/>
          <w:bCs/>
        </w:rPr>
        <w:t>Polhena</w:t>
      </w:r>
      <w:proofErr w:type="spellEnd"/>
      <w:r w:rsidRPr="005B5A31">
        <w:rPr>
          <w:b/>
          <w:bCs/>
        </w:rPr>
        <w:t xml:space="preserve"> Beach:</w:t>
      </w:r>
      <w:r w:rsidRPr="005B5A31">
        <w:t xml:space="preserve"> Known for its calm, shallow waters, </w:t>
      </w:r>
      <w:proofErr w:type="spellStart"/>
      <w:r w:rsidRPr="005B5A31">
        <w:t>Polhena</w:t>
      </w:r>
      <w:proofErr w:type="spellEnd"/>
      <w:r w:rsidRPr="005B5A31">
        <w:t xml:space="preserve"> Beach is perfect for snorkeling and swimming. It’s also a great place to spot sea turtles.</w:t>
      </w:r>
    </w:p>
    <w:p w14:paraId="7C4219E8" w14:textId="77777777" w:rsidR="005B5A31" w:rsidRPr="005B5A31" w:rsidRDefault="005B5A31" w:rsidP="005B5A31">
      <w:r w:rsidRPr="005B5A31">
        <w:rPr>
          <w:b/>
          <w:bCs/>
        </w:rPr>
        <w:t>Dondra Head Lighthouse:</w:t>
      </w:r>
      <w:r w:rsidRPr="005B5A31">
        <w:t> Located at the southernmost point of Sri Lanka, the Dondra Head Lighthouse is a must-visit. You can climb to the top for panoramic views of the coastline.</w:t>
      </w:r>
    </w:p>
    <w:p w14:paraId="0EE8CF5F" w14:textId="77777777" w:rsidR="005B5A31" w:rsidRPr="005B5A31" w:rsidRDefault="005B5A31" w:rsidP="005B5A31">
      <w:r w:rsidRPr="005B5A31">
        <w:rPr>
          <w:u w:val="single"/>
        </w:rPr>
        <w:t>Local Experiences and Activities</w:t>
      </w:r>
    </w:p>
    <w:p w14:paraId="14682D2E" w14:textId="77777777" w:rsidR="005B5A31" w:rsidRPr="005B5A31" w:rsidRDefault="005B5A31" w:rsidP="005B5A31">
      <w:r w:rsidRPr="005B5A31">
        <w:rPr>
          <w:b/>
          <w:bCs/>
        </w:rPr>
        <w:t>Whale Watching:</w:t>
      </w:r>
      <w:r w:rsidRPr="005B5A31">
        <w:t> Mirissa, located close to Matara, is one of the best places in the world for whale watching. From November to April, you can witness blue whales, sperm whales, and dolphins in their natural habitat.</w:t>
      </w:r>
    </w:p>
    <w:p w14:paraId="7B9A03FE" w14:textId="77777777" w:rsidR="005B5A31" w:rsidRPr="005B5A31" w:rsidRDefault="005B5A31" w:rsidP="005B5A31">
      <w:r w:rsidRPr="005B5A31">
        <w:rPr>
          <w:b/>
          <w:bCs/>
        </w:rPr>
        <w:t>Ayurvedic Treatments:</w:t>
      </w:r>
      <w:r w:rsidRPr="005B5A31">
        <w:t xml:space="preserve"> Both Hambantota and Matara have several wellness centers and spas offering traditional Ayurvedic treatments. Treat yourself to a rejuvenating massage or </w:t>
      </w:r>
      <w:proofErr w:type="gramStart"/>
      <w:r w:rsidRPr="005B5A31">
        <w:t>a</w:t>
      </w:r>
      <w:proofErr w:type="gramEnd"/>
      <w:r w:rsidRPr="005B5A31">
        <w:t xml:space="preserve"> herbal steam bath to unwind.</w:t>
      </w:r>
    </w:p>
    <w:p w14:paraId="5E980FA6" w14:textId="77777777" w:rsidR="005B5A31" w:rsidRPr="005B5A31" w:rsidRDefault="005B5A31" w:rsidP="005B5A31">
      <w:r w:rsidRPr="005B5A31">
        <w:rPr>
          <w:b/>
          <w:bCs/>
        </w:rPr>
        <w:t>Visit Local Markets:</w:t>
      </w:r>
      <w:r w:rsidRPr="005B5A31">
        <w:t> The weekly markets in Matara and Hambantota are vibrant spots to explore. You’ll find fresh produce, spices, and handicrafts, offering an authentic taste of local life.</w:t>
      </w:r>
    </w:p>
    <w:p w14:paraId="0A9D2E32" w14:textId="77777777" w:rsidR="005B5A31" w:rsidRPr="005B5A31" w:rsidRDefault="005B5A31" w:rsidP="005B5A31">
      <w:r w:rsidRPr="005B5A31">
        <w:rPr>
          <w:u w:val="single"/>
        </w:rPr>
        <w:t>Where to Stay</w:t>
      </w:r>
    </w:p>
    <w:p w14:paraId="4B01F44D" w14:textId="77777777" w:rsidR="005B5A31" w:rsidRPr="005B5A31" w:rsidRDefault="005B5A31" w:rsidP="005B5A31">
      <w:r w:rsidRPr="005B5A31">
        <w:rPr>
          <w:b/>
          <w:bCs/>
        </w:rPr>
        <w:t>Luxury Resorts:</w:t>
      </w:r>
      <w:r w:rsidRPr="005B5A31">
        <w:t xml:space="preserve"> Shangri-La's Hambantota Golf Resort &amp; Spa and Anantara Peace Haven Tangalle Resort offer luxurious </w:t>
      </w:r>
      <w:proofErr w:type="gramStart"/>
      <w:r w:rsidRPr="005B5A31">
        <w:t>accommodations</w:t>
      </w:r>
      <w:proofErr w:type="gramEnd"/>
      <w:r w:rsidRPr="005B5A31">
        <w:t xml:space="preserve"> with stunning views, top-notch amenities, and fine dining options.</w:t>
      </w:r>
    </w:p>
    <w:p w14:paraId="25061A65" w14:textId="77777777" w:rsidR="005B5A31" w:rsidRPr="005B5A31" w:rsidRDefault="005B5A31" w:rsidP="005B5A31">
      <w:r w:rsidRPr="005B5A31">
        <w:rPr>
          <w:b/>
          <w:bCs/>
        </w:rPr>
        <w:t>Mid-range Hotels:</w:t>
      </w:r>
      <w:r w:rsidRPr="005B5A31">
        <w:t> There are plenty of boutique hotels and guesthouses in Matara and Hambantota, such as Turtle Eco Beach Hotel in Matara or the Peacock Beach Hotel in Hambantota, providing a comfortable stay at reasonable rates.</w:t>
      </w:r>
    </w:p>
    <w:p w14:paraId="762F6829" w14:textId="77777777" w:rsidR="005B5A31" w:rsidRPr="005B5A31" w:rsidRDefault="005B5A31" w:rsidP="005B5A31">
      <w:r w:rsidRPr="005B5A31">
        <w:rPr>
          <w:b/>
          <w:bCs/>
        </w:rPr>
        <w:t>Budget Options:</w:t>
      </w:r>
      <w:r w:rsidRPr="005B5A31">
        <w:t xml:space="preserve"> For budget travelers, there are homestays and hostels offering clean and comfortable </w:t>
      </w:r>
      <w:proofErr w:type="gramStart"/>
      <w:r w:rsidRPr="005B5A31">
        <w:t>accommodations</w:t>
      </w:r>
      <w:proofErr w:type="gramEnd"/>
      <w:r w:rsidRPr="005B5A31">
        <w:t>. Airbnb options are also available for those looking for a more personalized stay.</w:t>
      </w:r>
    </w:p>
    <w:p w14:paraId="13BBD413" w14:textId="77777777" w:rsidR="005B5A31" w:rsidRPr="005B5A31" w:rsidRDefault="005B5A31" w:rsidP="005B5A31">
      <w:r w:rsidRPr="005B5A31">
        <w:rPr>
          <w:u w:val="single"/>
        </w:rPr>
        <w:t>Safety Tips</w:t>
      </w:r>
    </w:p>
    <w:p w14:paraId="27C39507" w14:textId="77777777" w:rsidR="005B5A31" w:rsidRPr="005B5A31" w:rsidRDefault="005B5A31" w:rsidP="005B5A31">
      <w:r w:rsidRPr="005B5A31">
        <w:rPr>
          <w:b/>
          <w:bCs/>
        </w:rPr>
        <w:t>Beach Safety:</w:t>
      </w:r>
      <w:r w:rsidRPr="005B5A31">
        <w:t> Some beaches in this region have strong currents. Always swim in designated areas and follow local safety guidelines.</w:t>
      </w:r>
    </w:p>
    <w:p w14:paraId="1538E2E5" w14:textId="77777777" w:rsidR="005B5A31" w:rsidRPr="005B5A31" w:rsidRDefault="005B5A31" w:rsidP="005B5A31">
      <w:r w:rsidRPr="005B5A31">
        <w:rPr>
          <w:b/>
          <w:bCs/>
        </w:rPr>
        <w:t>Wildlife Encounters:</w:t>
      </w:r>
      <w:r w:rsidRPr="005B5A31">
        <w:t> While exploring national parks or rural areas, keep a safe distance from wild animals. Always follow the instructions of park rangers or guides.</w:t>
      </w:r>
    </w:p>
    <w:p w14:paraId="42652B41" w14:textId="77777777" w:rsidR="005B5A31" w:rsidRPr="005B5A31" w:rsidRDefault="005B5A31" w:rsidP="005B5A31">
      <w:r w:rsidRPr="005B5A31">
        <w:rPr>
          <w:b/>
          <w:bCs/>
        </w:rPr>
        <w:lastRenderedPageBreak/>
        <w:t>Health Precautions:</w:t>
      </w:r>
      <w:r w:rsidRPr="005B5A31">
        <w:t> Carry mosquito repellent, especially if you plan to visit during the rainy season. Staying hydrated and wearing sunscreen is also essential due to the tropical climate.</w:t>
      </w:r>
    </w:p>
    <w:p w14:paraId="3E394211" w14:textId="77777777" w:rsidR="005B5A31" w:rsidRPr="005B5A31" w:rsidRDefault="005B5A31" w:rsidP="005B5A31">
      <w:r w:rsidRPr="005B5A31">
        <w:rPr>
          <w:u w:val="single"/>
        </w:rPr>
        <w:t>Cultural Etiquette</w:t>
      </w:r>
    </w:p>
    <w:p w14:paraId="35A85DC5" w14:textId="77777777" w:rsidR="005B5A31" w:rsidRPr="005B5A31" w:rsidRDefault="005B5A31" w:rsidP="005B5A31">
      <w:r w:rsidRPr="005B5A31">
        <w:rPr>
          <w:b/>
          <w:bCs/>
        </w:rPr>
        <w:t>Dress Modestly:</w:t>
      </w:r>
      <w:r w:rsidRPr="005B5A31">
        <w:t> When visiting temples or religious sites, dress modestly by covering your shoulders and knees. Remove your shoes and hats before entering.</w:t>
      </w:r>
    </w:p>
    <w:p w14:paraId="17220F02" w14:textId="77777777" w:rsidR="005B5A31" w:rsidRPr="005B5A31" w:rsidRDefault="005B5A31" w:rsidP="005B5A31">
      <w:r w:rsidRPr="005B5A31">
        <w:rPr>
          <w:b/>
          <w:bCs/>
        </w:rPr>
        <w:t>Respect Local Customs:</w:t>
      </w:r>
      <w:r w:rsidRPr="005B5A31">
        <w:t xml:space="preserve"> Sri Lankans are known for their hospitality and politeness. Greet locals with a </w:t>
      </w:r>
      <w:proofErr w:type="gramStart"/>
      <w:r w:rsidRPr="005B5A31">
        <w:t>smile, and</w:t>
      </w:r>
      <w:proofErr w:type="gramEnd"/>
      <w:r w:rsidRPr="005B5A31">
        <w:t xml:space="preserve"> try to learn a few basic Sinhala phrases such as </w:t>
      </w:r>
      <w:r w:rsidRPr="005B5A31">
        <w:rPr>
          <w:b/>
          <w:bCs/>
        </w:rPr>
        <w:t>“</w:t>
      </w:r>
      <w:proofErr w:type="spellStart"/>
      <w:r w:rsidRPr="005B5A31">
        <w:rPr>
          <w:b/>
          <w:bCs/>
        </w:rPr>
        <w:t>Ayubowan</w:t>
      </w:r>
      <w:proofErr w:type="spellEnd"/>
      <w:r w:rsidRPr="005B5A31">
        <w:rPr>
          <w:b/>
          <w:bCs/>
        </w:rPr>
        <w:t>” (Hello)</w:t>
      </w:r>
      <w:r w:rsidRPr="005B5A31">
        <w:t> and </w:t>
      </w:r>
      <w:r w:rsidRPr="005B5A31">
        <w:rPr>
          <w:b/>
          <w:bCs/>
        </w:rPr>
        <w:t>“Stuti”</w:t>
      </w:r>
      <w:r w:rsidRPr="005B5A31">
        <w:t> (Thank you).</w:t>
      </w:r>
    </w:p>
    <w:p w14:paraId="10A67B4C" w14:textId="77777777" w:rsidR="005B5A31" w:rsidRPr="005B5A31" w:rsidRDefault="005B5A31" w:rsidP="005B5A31">
      <w:r w:rsidRPr="005B5A31">
        <w:rPr>
          <w:u w:val="single"/>
        </w:rPr>
        <w:t>Culinary Delights</w:t>
      </w:r>
    </w:p>
    <w:p w14:paraId="5DD4D598" w14:textId="77777777" w:rsidR="005B5A31" w:rsidRPr="005B5A31" w:rsidRDefault="005B5A31" w:rsidP="005B5A31">
      <w:pPr>
        <w:numPr>
          <w:ilvl w:val="0"/>
          <w:numId w:val="1"/>
        </w:numPr>
      </w:pPr>
      <w:r w:rsidRPr="005B5A31">
        <w:t xml:space="preserve">Don’t miss out on tasting local specialties such as pol </w:t>
      </w:r>
      <w:proofErr w:type="spellStart"/>
      <w:r w:rsidRPr="005B5A31">
        <w:t>sambol</w:t>
      </w:r>
      <w:proofErr w:type="spellEnd"/>
      <w:r w:rsidRPr="005B5A31">
        <w:t xml:space="preserve"> (coconut relish), *</w:t>
      </w:r>
      <w:proofErr w:type="spellStart"/>
      <w:r w:rsidRPr="005B5A31">
        <w:t>kottu</w:t>
      </w:r>
      <w:proofErr w:type="spellEnd"/>
      <w:r w:rsidRPr="005B5A31">
        <w:t xml:space="preserve"> roti*, and fresh seafood curries. Matara is particularly known for its fish </w:t>
      </w:r>
      <w:proofErr w:type="spellStart"/>
      <w:r w:rsidRPr="005B5A31">
        <w:t>ambul</w:t>
      </w:r>
      <w:proofErr w:type="spellEnd"/>
      <w:r w:rsidRPr="005B5A31">
        <w:t xml:space="preserve"> </w:t>
      </w:r>
      <w:proofErr w:type="spellStart"/>
      <w:r w:rsidRPr="005B5A31">
        <w:t>thiyal</w:t>
      </w:r>
      <w:proofErr w:type="spellEnd"/>
      <w:r w:rsidRPr="005B5A31">
        <w:t>, a tangy fish curry.</w:t>
      </w:r>
    </w:p>
    <w:p w14:paraId="491310E5" w14:textId="77777777" w:rsidR="005B5A31" w:rsidRPr="005B5A31" w:rsidRDefault="005B5A31" w:rsidP="005B5A31">
      <w:pPr>
        <w:numPr>
          <w:ilvl w:val="0"/>
          <w:numId w:val="1"/>
        </w:numPr>
      </w:pPr>
      <w:r w:rsidRPr="005B5A31">
        <w:t xml:space="preserve">Visit local restaurants and </w:t>
      </w:r>
      <w:proofErr w:type="spellStart"/>
      <w:r w:rsidRPr="005B5A31">
        <w:t>wadday</w:t>
      </w:r>
      <w:proofErr w:type="spellEnd"/>
      <w:r w:rsidRPr="005B5A31">
        <w:t xml:space="preserve"> (small eateries) for an authentic culinary experience. The local hoppers (crispy pancakes) and roti with spicy fillings are must-</w:t>
      </w:r>
      <w:proofErr w:type="gramStart"/>
      <w:r w:rsidRPr="005B5A31">
        <w:t>tries</w:t>
      </w:r>
      <w:proofErr w:type="gramEnd"/>
      <w:r w:rsidRPr="005B5A31">
        <w:t>.</w:t>
      </w:r>
    </w:p>
    <w:p w14:paraId="7B7BF183" w14:textId="77777777" w:rsidR="005B5A31" w:rsidRPr="005B5A31" w:rsidRDefault="005B5A31" w:rsidP="005B5A31">
      <w:r w:rsidRPr="005B5A31">
        <w:br/>
      </w:r>
    </w:p>
    <w:p w14:paraId="5CED2400" w14:textId="77777777" w:rsidR="005B5A31" w:rsidRPr="005B5A31" w:rsidRDefault="005B5A31" w:rsidP="005B5A31">
      <w:r w:rsidRPr="005B5A31">
        <w:t>Exploring Hambantota and Matara offers an enriching experience for travelers, combining the best of wildlife, culture, and coastal beauty. With the right planning and these travel tips in mind, you’re sure to have an unforgettable trip to these captivating destinations in southern Sri Lanka.</w:t>
      </w:r>
    </w:p>
    <w:p w14:paraId="7588D933" w14:textId="77777777" w:rsidR="00C0001C" w:rsidRDefault="00C0001C"/>
    <w:sectPr w:rsidR="00C00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83EAD"/>
    <w:multiLevelType w:val="multilevel"/>
    <w:tmpl w:val="503471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570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A31"/>
    <w:rsid w:val="000D14EC"/>
    <w:rsid w:val="003E6934"/>
    <w:rsid w:val="005B5A31"/>
    <w:rsid w:val="00BD6787"/>
    <w:rsid w:val="00C000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59FB1"/>
  <w15:chartTrackingRefBased/>
  <w15:docId w15:val="{D8D59347-6C6C-4708-AC02-E8C7BE3DF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A3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B5A3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B5A3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B5A3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B5A3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B5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A3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B5A3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B5A3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B5A3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B5A3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B5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A31"/>
    <w:rPr>
      <w:rFonts w:eastAsiaTheme="majorEastAsia" w:cstheme="majorBidi"/>
      <w:color w:val="272727" w:themeColor="text1" w:themeTint="D8"/>
    </w:rPr>
  </w:style>
  <w:style w:type="paragraph" w:styleId="Title">
    <w:name w:val="Title"/>
    <w:basedOn w:val="Normal"/>
    <w:next w:val="Normal"/>
    <w:link w:val="TitleChar"/>
    <w:uiPriority w:val="10"/>
    <w:qFormat/>
    <w:rsid w:val="005B5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A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A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5A31"/>
    <w:rPr>
      <w:i/>
      <w:iCs/>
      <w:color w:val="404040" w:themeColor="text1" w:themeTint="BF"/>
    </w:rPr>
  </w:style>
  <w:style w:type="paragraph" w:styleId="ListParagraph">
    <w:name w:val="List Paragraph"/>
    <w:basedOn w:val="Normal"/>
    <w:uiPriority w:val="34"/>
    <w:qFormat/>
    <w:rsid w:val="005B5A31"/>
    <w:pPr>
      <w:ind w:left="720"/>
      <w:contextualSpacing/>
    </w:pPr>
  </w:style>
  <w:style w:type="character" w:styleId="IntenseEmphasis">
    <w:name w:val="Intense Emphasis"/>
    <w:basedOn w:val="DefaultParagraphFont"/>
    <w:uiPriority w:val="21"/>
    <w:qFormat/>
    <w:rsid w:val="005B5A31"/>
    <w:rPr>
      <w:i/>
      <w:iCs/>
      <w:color w:val="365F91" w:themeColor="accent1" w:themeShade="BF"/>
    </w:rPr>
  </w:style>
  <w:style w:type="paragraph" w:styleId="IntenseQuote">
    <w:name w:val="Intense Quote"/>
    <w:basedOn w:val="Normal"/>
    <w:next w:val="Normal"/>
    <w:link w:val="IntenseQuoteChar"/>
    <w:uiPriority w:val="30"/>
    <w:qFormat/>
    <w:rsid w:val="005B5A3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B5A31"/>
    <w:rPr>
      <w:i/>
      <w:iCs/>
      <w:color w:val="365F91" w:themeColor="accent1" w:themeShade="BF"/>
    </w:rPr>
  </w:style>
  <w:style w:type="character" w:styleId="IntenseReference">
    <w:name w:val="Intense Reference"/>
    <w:basedOn w:val="DefaultParagraphFont"/>
    <w:uiPriority w:val="32"/>
    <w:qFormat/>
    <w:rsid w:val="005B5A3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914</Words>
  <Characters>4943</Characters>
  <Application>Microsoft Office Word</Application>
  <DocSecurity>0</DocSecurity>
  <Lines>79</Lines>
  <Paragraphs>37</Paragraphs>
  <ScaleCrop>false</ScaleCrop>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2</cp:revision>
  <dcterms:created xsi:type="dcterms:W3CDTF">2026-03-23T05:32:00Z</dcterms:created>
  <dcterms:modified xsi:type="dcterms:W3CDTF">2026-03-23T05:32:00Z</dcterms:modified>
</cp:coreProperties>
</file>