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21646" w14:textId="188ECDB5" w:rsidR="00DC354A" w:rsidRPr="00DC354A" w:rsidRDefault="00DC354A" w:rsidP="00DC354A">
      <w:r w:rsidRPr="00DC354A">
        <w:rPr>
          <w:u w:val="single"/>
        </w:rPr>
        <w:t>Travel Tips for Visiting Trincomalee</w:t>
      </w:r>
    </w:p>
    <w:p w14:paraId="6C3D4754" w14:textId="77777777" w:rsidR="00DC354A" w:rsidRPr="00DC354A" w:rsidRDefault="00DC354A" w:rsidP="00DC354A">
      <w:r w:rsidRPr="00DC354A">
        <w:t>Nestled on the northeastern coast of Sri Lanka, Trincomalee is a serene beach destination brimming with historical significance, natural beauty, and cultural charm. Whether you're a beach lover, history buff, or nature enthusiast, Trincomalee offers a unique experience that caters to every type of traveler. Here are some essential tips and insights to help you plan the perfect trip to this stunning coastal city.</w:t>
      </w:r>
    </w:p>
    <w:p w14:paraId="05E661CC" w14:textId="77777777" w:rsidR="00DC354A" w:rsidRPr="00DC354A" w:rsidRDefault="00DC354A" w:rsidP="00DC354A">
      <w:r w:rsidRPr="00DC354A">
        <w:rPr>
          <w:u w:val="single"/>
        </w:rPr>
        <w:t>Best Time to Visit</w:t>
      </w:r>
    </w:p>
    <w:p w14:paraId="72428162" w14:textId="77777777" w:rsidR="00DC354A" w:rsidRPr="00DC354A" w:rsidRDefault="00DC354A" w:rsidP="00DC354A">
      <w:r w:rsidRPr="00DC354A">
        <w:t>The best time to visit Trincomalee is between May and September when the weather is warm, sunny, and ideal for beach activities. This period is considered the dry season on the east coast, offering calm seas perfect for swimming, snorkeling, and diving. Avoid visiting between October and February, as this is the rainy season, which may limit outdoor activities.</w:t>
      </w:r>
    </w:p>
    <w:p w14:paraId="7C6A883B" w14:textId="77777777" w:rsidR="00DC354A" w:rsidRPr="00DC354A" w:rsidRDefault="00DC354A" w:rsidP="00DC354A">
      <w:r w:rsidRPr="00DC354A">
        <w:rPr>
          <w:u w:val="single"/>
        </w:rPr>
        <w:t>Getting There</w:t>
      </w:r>
    </w:p>
    <w:p w14:paraId="1DF9348D" w14:textId="77777777" w:rsidR="00DC354A" w:rsidRPr="00DC354A" w:rsidRDefault="00DC354A" w:rsidP="00DC354A">
      <w:r w:rsidRPr="00DC354A">
        <w:rPr>
          <w:b/>
          <w:bCs/>
        </w:rPr>
        <w:t>By Air: </w:t>
      </w:r>
      <w:r w:rsidRPr="00DC354A">
        <w:t>The closest airport is the China Bay Airport (about 15 km from Trincomalee), but it only handles limited domestic flights. Most travelers fly into **Bandaranaike International Airport** (CMB) in Colombo and take a train, bus, or private car to Trincomalee.</w:t>
      </w:r>
    </w:p>
    <w:p w14:paraId="7C61B519" w14:textId="77777777" w:rsidR="00DC354A" w:rsidRPr="00DC354A" w:rsidRDefault="00DC354A" w:rsidP="00DC354A">
      <w:r w:rsidRPr="00DC354A">
        <w:rPr>
          <w:b/>
          <w:bCs/>
        </w:rPr>
        <w:t>By Train:</w:t>
      </w:r>
      <w:r w:rsidRPr="00DC354A">
        <w:t> A scenic train journey from Colombo to Trincomalee takes around 8-9 hours. It’s a budget-friendly and picturesque option, offering views of lush countryside and rustic villages.</w:t>
      </w:r>
    </w:p>
    <w:p w14:paraId="4B6D82E8" w14:textId="77777777" w:rsidR="00DC354A" w:rsidRPr="00DC354A" w:rsidRDefault="00DC354A" w:rsidP="00DC354A">
      <w:r w:rsidRPr="00DC354A">
        <w:rPr>
          <w:b/>
          <w:bCs/>
        </w:rPr>
        <w:t>By Car or Bus:</w:t>
      </w:r>
      <w:r w:rsidRPr="00DC354A">
        <w:t> You can also hire a private taxi or use intercity buses. The journey takes around 6-8 hours depending on traffic and road conditions.</w:t>
      </w:r>
    </w:p>
    <w:p w14:paraId="4343DDD1" w14:textId="77777777" w:rsidR="00DC354A" w:rsidRPr="00DC354A" w:rsidRDefault="00DC354A" w:rsidP="00DC354A">
      <w:r w:rsidRPr="00DC354A">
        <w:rPr>
          <w:u w:val="single"/>
        </w:rPr>
        <w:t>Top Attractions</w:t>
      </w:r>
    </w:p>
    <w:p w14:paraId="1DA1651B" w14:textId="77777777" w:rsidR="00DC354A" w:rsidRPr="00DC354A" w:rsidRDefault="00DC354A" w:rsidP="00DC354A">
      <w:proofErr w:type="spellStart"/>
      <w:r w:rsidRPr="00DC354A">
        <w:rPr>
          <w:b/>
          <w:bCs/>
        </w:rPr>
        <w:t>Nilaveli</w:t>
      </w:r>
      <w:proofErr w:type="spellEnd"/>
      <w:r w:rsidRPr="00DC354A">
        <w:rPr>
          <w:b/>
          <w:bCs/>
        </w:rPr>
        <w:t xml:space="preserve"> Beach:</w:t>
      </w:r>
      <w:r w:rsidRPr="00DC354A">
        <w:t xml:space="preserve"> A pristine, long stretch of white sandy beach perfect for relaxation, sunbathing, and swimming. </w:t>
      </w:r>
      <w:proofErr w:type="gramStart"/>
      <w:r w:rsidRPr="00DC354A">
        <w:t>It’s</w:t>
      </w:r>
      <w:proofErr w:type="gramEnd"/>
      <w:r w:rsidRPr="00DC354A">
        <w:t xml:space="preserve"> quieter compared to other beaches in Sri Lanka, making it an ideal spot to unwind.</w:t>
      </w:r>
    </w:p>
    <w:p w14:paraId="53B08FE7" w14:textId="77777777" w:rsidR="00DC354A" w:rsidRPr="00DC354A" w:rsidRDefault="00DC354A" w:rsidP="00DC354A">
      <w:r w:rsidRPr="00DC354A">
        <w:rPr>
          <w:b/>
          <w:bCs/>
        </w:rPr>
        <w:t>Pigeon Island National Park:</w:t>
      </w:r>
      <w:r w:rsidRPr="00DC354A">
        <w:t> Known for its crystal-clear waters, colorful coral reefs, and vibrant marine life. Snorkeling and diving here are highly recommended to explore the underwater beauty.</w:t>
      </w:r>
    </w:p>
    <w:p w14:paraId="378D7B9E" w14:textId="77777777" w:rsidR="00DC354A" w:rsidRPr="00DC354A" w:rsidRDefault="00DC354A" w:rsidP="00DC354A">
      <w:proofErr w:type="spellStart"/>
      <w:r w:rsidRPr="00DC354A">
        <w:rPr>
          <w:b/>
          <w:bCs/>
        </w:rPr>
        <w:t>Koneswaram</w:t>
      </w:r>
      <w:proofErr w:type="spellEnd"/>
      <w:r w:rsidRPr="00DC354A">
        <w:rPr>
          <w:b/>
          <w:bCs/>
        </w:rPr>
        <w:t xml:space="preserve"> Temple:</w:t>
      </w:r>
      <w:r w:rsidRPr="00DC354A">
        <w:t> An ancient Hindu temple perched on Swami Rock, offering panoramic views of the Indian Ocean. The temple is rich in history and an important cultural landmark in the area.</w:t>
      </w:r>
    </w:p>
    <w:p w14:paraId="49CC290D" w14:textId="77777777" w:rsidR="00DC354A" w:rsidRPr="00DC354A" w:rsidRDefault="00DC354A" w:rsidP="00DC354A">
      <w:r w:rsidRPr="00DC354A">
        <w:rPr>
          <w:b/>
          <w:bCs/>
        </w:rPr>
        <w:t>Fort Frederick:</w:t>
      </w:r>
      <w:r w:rsidRPr="00DC354A">
        <w:t> A colonial fort originally built by the Portuguese in the 17th century and later controlled by the Dutch and British. The fort has a rich history and is also a great place to watch deer roaming freely.</w:t>
      </w:r>
    </w:p>
    <w:p w14:paraId="384FAA98" w14:textId="77777777" w:rsidR="00DC354A" w:rsidRPr="00DC354A" w:rsidRDefault="00DC354A" w:rsidP="00DC354A">
      <w:r w:rsidRPr="00DC354A">
        <w:rPr>
          <w:u w:val="single"/>
        </w:rPr>
        <w:t>Accommodation Options</w:t>
      </w:r>
    </w:p>
    <w:p w14:paraId="63505F03" w14:textId="77777777" w:rsidR="00DC354A" w:rsidRPr="00DC354A" w:rsidRDefault="00DC354A" w:rsidP="00DC354A">
      <w:r w:rsidRPr="00DC354A">
        <w:t xml:space="preserve">Trincomalee offers a variety of accommodations, ranging from luxury resorts to budget-friendly guesthouses. For a more luxurious experience, consider staying at resorts like Jungle Beach by Uga Escapes or Trinco Blu by Cinnamon. If you’re on a budget, there are plenty of affordable options along </w:t>
      </w:r>
      <w:proofErr w:type="spellStart"/>
      <w:r w:rsidRPr="00DC354A">
        <w:t>Nilaveli</w:t>
      </w:r>
      <w:proofErr w:type="spellEnd"/>
      <w:r w:rsidRPr="00DC354A">
        <w:t xml:space="preserve"> and </w:t>
      </w:r>
      <w:proofErr w:type="spellStart"/>
      <w:r w:rsidRPr="00DC354A">
        <w:t>Uppuveli</w:t>
      </w:r>
      <w:proofErr w:type="spellEnd"/>
      <w:r w:rsidRPr="00DC354A">
        <w:t xml:space="preserve"> beaches, including homestays and mid-range hotels.</w:t>
      </w:r>
    </w:p>
    <w:p w14:paraId="1D59CF1B" w14:textId="77777777" w:rsidR="00DC354A" w:rsidRPr="00DC354A" w:rsidRDefault="00DC354A" w:rsidP="00DC354A">
      <w:r w:rsidRPr="00DC354A">
        <w:rPr>
          <w:u w:val="single"/>
        </w:rPr>
        <w:lastRenderedPageBreak/>
        <w:t>Local Cuisine and Dining</w:t>
      </w:r>
    </w:p>
    <w:p w14:paraId="196B108F" w14:textId="77777777" w:rsidR="00DC354A" w:rsidRPr="00DC354A" w:rsidRDefault="00DC354A" w:rsidP="00DC354A">
      <w:r w:rsidRPr="00DC354A">
        <w:t xml:space="preserve">Don’t miss out on the local seafood delicacies in Trincomalee. Try the famous **Trinco crab curry** or enjoy freshly grilled fish at beachside shacks. For authentic Sri Lankan cuisine, head to local eateries, known as “hotels,” where you can sample rice and curry dishes bursting with flavor. There are also several restaurants offering Western and fusion </w:t>
      </w:r>
      <w:proofErr w:type="gramStart"/>
      <w:r w:rsidRPr="00DC354A">
        <w:t>cuisines</w:t>
      </w:r>
      <w:proofErr w:type="gramEnd"/>
      <w:r w:rsidRPr="00DC354A">
        <w:t>.</w:t>
      </w:r>
    </w:p>
    <w:p w14:paraId="3B66F7F2" w14:textId="77777777" w:rsidR="00DC354A" w:rsidRPr="00DC354A" w:rsidRDefault="00DC354A" w:rsidP="00DC354A">
      <w:r w:rsidRPr="00DC354A">
        <w:rPr>
          <w:u w:val="single"/>
        </w:rPr>
        <w:t>Activities and Experiences</w:t>
      </w:r>
    </w:p>
    <w:p w14:paraId="7842C904" w14:textId="77777777" w:rsidR="00DC354A" w:rsidRPr="00DC354A" w:rsidRDefault="00DC354A" w:rsidP="00DC354A">
      <w:r w:rsidRPr="00DC354A">
        <w:rPr>
          <w:b/>
          <w:bCs/>
        </w:rPr>
        <w:t>Dolphin and Whale Watching: </w:t>
      </w:r>
      <w:r w:rsidRPr="00DC354A">
        <w:t>Trincomalee is one of the best places in Sri Lanka for spotting dolphins and whales. Book a guided tour early in the morning for the best chances of sightings.</w:t>
      </w:r>
    </w:p>
    <w:p w14:paraId="352690F2" w14:textId="77777777" w:rsidR="00DC354A" w:rsidRPr="00DC354A" w:rsidRDefault="00DC354A" w:rsidP="00DC354A">
      <w:r w:rsidRPr="00DC354A">
        <w:rPr>
          <w:b/>
          <w:bCs/>
        </w:rPr>
        <w:t>Scuba Diving and Snorkeling:</w:t>
      </w:r>
      <w:r w:rsidRPr="00DC354A">
        <w:t> With several diving spots, Trincomalee is a haven for underwater enthusiasts. Discover vibrant coral reefs, colorful fish, and even shipwrecks!</w:t>
      </w:r>
    </w:p>
    <w:p w14:paraId="23935C5F" w14:textId="77777777" w:rsidR="00DC354A" w:rsidRPr="00DC354A" w:rsidRDefault="00DC354A" w:rsidP="00DC354A">
      <w:r w:rsidRPr="00DC354A">
        <w:rPr>
          <w:b/>
          <w:bCs/>
        </w:rPr>
        <w:t>Visit Hot Springs: </w:t>
      </w:r>
      <w:r w:rsidRPr="00DC354A">
        <w:t>Take a dip in the Kanniya Hot Springs, a popular attraction with seven natural wells of varying temperatures. It's a great place to relax after a day of sightseeing.</w:t>
      </w:r>
    </w:p>
    <w:p w14:paraId="674B74C9" w14:textId="77777777" w:rsidR="00DC354A" w:rsidRPr="00DC354A" w:rsidRDefault="00DC354A" w:rsidP="00DC354A">
      <w:r w:rsidRPr="00DC354A">
        <w:rPr>
          <w:u w:val="single"/>
        </w:rPr>
        <w:t>Cultural Etiquette and Tips</w:t>
      </w:r>
    </w:p>
    <w:p w14:paraId="54CC3FC6" w14:textId="77777777" w:rsidR="00DC354A" w:rsidRPr="00DC354A" w:rsidRDefault="00DC354A" w:rsidP="00DC354A">
      <w:r w:rsidRPr="00DC354A">
        <w:rPr>
          <w:b/>
          <w:bCs/>
        </w:rPr>
        <w:t>Dress Modestly at Religious Sites:</w:t>
      </w:r>
      <w:r w:rsidRPr="00DC354A">
        <w:t> When visiting temples or other religious sites, ensure you cover your shoulders and knees. Remove your shoes and hats before entering.</w:t>
      </w:r>
    </w:p>
    <w:p w14:paraId="3AB77954" w14:textId="77777777" w:rsidR="00DC354A" w:rsidRPr="00DC354A" w:rsidRDefault="00DC354A" w:rsidP="00DC354A">
      <w:r w:rsidRPr="00DC354A">
        <w:rPr>
          <w:b/>
          <w:bCs/>
        </w:rPr>
        <w:t>Respect Local Customs: </w:t>
      </w:r>
      <w:r w:rsidRPr="00DC354A">
        <w:t>Sri Lankans are generally friendly and welcoming. A smile and a simple greeting like</w:t>
      </w:r>
      <w:r w:rsidRPr="00DC354A">
        <w:rPr>
          <w:b/>
          <w:bCs/>
        </w:rPr>
        <w:t> "</w:t>
      </w:r>
      <w:proofErr w:type="spellStart"/>
      <w:r w:rsidRPr="00DC354A">
        <w:rPr>
          <w:b/>
          <w:bCs/>
        </w:rPr>
        <w:t>Ayubowan</w:t>
      </w:r>
      <w:proofErr w:type="spellEnd"/>
      <w:r w:rsidRPr="00DC354A">
        <w:rPr>
          <w:b/>
          <w:bCs/>
        </w:rPr>
        <w:t>"</w:t>
      </w:r>
      <w:r w:rsidRPr="00DC354A">
        <w:t> </w:t>
      </w:r>
      <w:r w:rsidRPr="00DC354A">
        <w:rPr>
          <w:b/>
          <w:bCs/>
        </w:rPr>
        <w:t>(meaning long life)</w:t>
      </w:r>
      <w:r w:rsidRPr="00DC354A">
        <w:t> or </w:t>
      </w:r>
      <w:r w:rsidRPr="00DC354A">
        <w:rPr>
          <w:b/>
          <w:bCs/>
        </w:rPr>
        <w:t>"</w:t>
      </w:r>
      <w:proofErr w:type="spellStart"/>
      <w:r w:rsidRPr="00DC354A">
        <w:rPr>
          <w:b/>
          <w:bCs/>
        </w:rPr>
        <w:t>Vanakkam</w:t>
      </w:r>
      <w:proofErr w:type="spellEnd"/>
      <w:r w:rsidRPr="00DC354A">
        <w:rPr>
          <w:b/>
          <w:bCs/>
        </w:rPr>
        <w:t>" (a Tamil greeting)</w:t>
      </w:r>
      <w:r w:rsidRPr="00DC354A">
        <w:t> go a long way.</w:t>
      </w:r>
    </w:p>
    <w:p w14:paraId="2BB662A9" w14:textId="77777777" w:rsidR="00DC354A" w:rsidRPr="00DC354A" w:rsidRDefault="00DC354A" w:rsidP="00DC354A">
      <w:r w:rsidRPr="00DC354A">
        <w:rPr>
          <w:b/>
          <w:bCs/>
        </w:rPr>
        <w:t>Be Cautious with Wildlife:</w:t>
      </w:r>
      <w:r w:rsidRPr="00DC354A">
        <w:t xml:space="preserve"> If you’re visiting areas near Fort Frederick, keep an eye out for wild deer and monkeys. They can be </w:t>
      </w:r>
      <w:proofErr w:type="gramStart"/>
      <w:r w:rsidRPr="00DC354A">
        <w:t>curious, but</w:t>
      </w:r>
      <w:proofErr w:type="gramEnd"/>
      <w:r w:rsidRPr="00DC354A">
        <w:t xml:space="preserve"> avoid feeding or getting too close to them.</w:t>
      </w:r>
    </w:p>
    <w:p w14:paraId="0EF3AA64" w14:textId="77777777" w:rsidR="00DC354A" w:rsidRPr="00DC354A" w:rsidRDefault="00DC354A" w:rsidP="00DC354A">
      <w:r w:rsidRPr="00DC354A">
        <w:rPr>
          <w:u w:val="single"/>
        </w:rPr>
        <w:t>Safety and Health Precautions</w:t>
      </w:r>
    </w:p>
    <w:p w14:paraId="34DC6C43" w14:textId="77777777" w:rsidR="00DC354A" w:rsidRPr="00DC354A" w:rsidRDefault="00DC354A" w:rsidP="00DC354A">
      <w:pPr>
        <w:numPr>
          <w:ilvl w:val="0"/>
          <w:numId w:val="1"/>
        </w:numPr>
      </w:pPr>
      <w:r w:rsidRPr="00DC354A">
        <w:t>Trincomalee is a safe destination, but it’s always wise to be cautious. Keep your valuables secured and avoid isolated areas late at night.</w:t>
      </w:r>
    </w:p>
    <w:p w14:paraId="07320715" w14:textId="77777777" w:rsidR="00DC354A" w:rsidRPr="00DC354A" w:rsidRDefault="00DC354A" w:rsidP="00DC354A">
      <w:pPr>
        <w:numPr>
          <w:ilvl w:val="0"/>
          <w:numId w:val="1"/>
        </w:numPr>
      </w:pPr>
      <w:r w:rsidRPr="00DC354A">
        <w:t>Apply sunscreen and stay hydrated, especially if you’re spending long hours outdoors.</w:t>
      </w:r>
    </w:p>
    <w:p w14:paraId="254661B5" w14:textId="77777777" w:rsidR="00DC354A" w:rsidRPr="00DC354A" w:rsidRDefault="00DC354A" w:rsidP="00DC354A">
      <w:pPr>
        <w:numPr>
          <w:ilvl w:val="0"/>
          <w:numId w:val="1"/>
        </w:numPr>
      </w:pPr>
      <w:r w:rsidRPr="00DC354A">
        <w:t>It’s recommended to drink bottled or filtered water and try street food at reputable places to avoid stomach issues.</w:t>
      </w:r>
    </w:p>
    <w:p w14:paraId="181F359F" w14:textId="77777777" w:rsidR="00DC354A" w:rsidRPr="00DC354A" w:rsidRDefault="00DC354A" w:rsidP="00DC354A">
      <w:r w:rsidRPr="00DC354A">
        <w:rPr>
          <w:u w:val="single"/>
        </w:rPr>
        <w:t>Getting Around</w:t>
      </w:r>
    </w:p>
    <w:p w14:paraId="0058D893" w14:textId="77777777" w:rsidR="00DC354A" w:rsidRPr="00DC354A" w:rsidRDefault="00DC354A" w:rsidP="00DC354A">
      <w:pPr>
        <w:numPr>
          <w:ilvl w:val="0"/>
          <w:numId w:val="2"/>
        </w:numPr>
      </w:pPr>
      <w:r w:rsidRPr="00DC354A">
        <w:t>Tuk-tuks are the most common and convenient way to get around Trincomalee. Always agree on a price before starting the journey.</w:t>
      </w:r>
    </w:p>
    <w:p w14:paraId="6B7941A3" w14:textId="77777777" w:rsidR="00DC354A" w:rsidRPr="00DC354A" w:rsidRDefault="00DC354A" w:rsidP="00DC354A">
      <w:pPr>
        <w:numPr>
          <w:ilvl w:val="0"/>
          <w:numId w:val="2"/>
        </w:numPr>
      </w:pPr>
      <w:r w:rsidRPr="00DC354A">
        <w:t>If you prefer more flexibility, consider renting a bicycle or a scooter to explore at your own pace.</w:t>
      </w:r>
    </w:p>
    <w:p w14:paraId="25D7F9F0" w14:textId="77777777" w:rsidR="00DC354A" w:rsidRPr="00DC354A" w:rsidRDefault="00DC354A" w:rsidP="00DC354A">
      <w:r w:rsidRPr="00DC354A">
        <w:rPr>
          <w:u w:val="single"/>
        </w:rPr>
        <w:t>Responsible Travel</w:t>
      </w:r>
    </w:p>
    <w:p w14:paraId="699C2774" w14:textId="77777777" w:rsidR="00DC354A" w:rsidRPr="00DC354A" w:rsidRDefault="00DC354A" w:rsidP="00DC354A">
      <w:pPr>
        <w:numPr>
          <w:ilvl w:val="0"/>
          <w:numId w:val="3"/>
        </w:numPr>
      </w:pPr>
      <w:r w:rsidRPr="00DC354A">
        <w:lastRenderedPageBreak/>
        <w:t>Support local businesses by choosing family-run guesthouses, restaurants, and tour operators.</w:t>
      </w:r>
    </w:p>
    <w:p w14:paraId="26A280FB" w14:textId="77777777" w:rsidR="00DC354A" w:rsidRPr="00DC354A" w:rsidRDefault="00DC354A" w:rsidP="00DC354A">
      <w:pPr>
        <w:numPr>
          <w:ilvl w:val="0"/>
          <w:numId w:val="3"/>
        </w:numPr>
      </w:pPr>
      <w:r w:rsidRPr="00DC354A">
        <w:t>Avoid littering and respect the environment, especially when visiting nature reserves and beaches.</w:t>
      </w:r>
    </w:p>
    <w:p w14:paraId="433AEFFB" w14:textId="77777777" w:rsidR="00DC354A" w:rsidRPr="00DC354A" w:rsidRDefault="00DC354A" w:rsidP="00DC354A">
      <w:pPr>
        <w:numPr>
          <w:ilvl w:val="0"/>
          <w:numId w:val="3"/>
        </w:numPr>
      </w:pPr>
      <w:r w:rsidRPr="00DC354A">
        <w:t>Be mindful of marine conservation practices when snorkeling or diving. Do not touch or step on corals and maintain a safe distance from marine life.</w:t>
      </w:r>
    </w:p>
    <w:p w14:paraId="47153F02" w14:textId="77777777" w:rsidR="00DC354A" w:rsidRPr="00DC354A" w:rsidRDefault="00DC354A" w:rsidP="00DC354A">
      <w:r w:rsidRPr="00DC354A">
        <w:br/>
      </w:r>
    </w:p>
    <w:p w14:paraId="151F0CDE" w14:textId="77777777" w:rsidR="00DC354A" w:rsidRPr="00DC354A" w:rsidRDefault="00DC354A" w:rsidP="00DC354A">
      <w:r w:rsidRPr="00DC354A">
        <w:t xml:space="preserve">With its scenic beaches, fascinating history, and tranquil atmosphere, Trincomalee is a destination that offers something for every traveler. </w:t>
      </w:r>
      <w:proofErr w:type="gramStart"/>
      <w:r w:rsidRPr="00DC354A">
        <w:t>Plan ahead</w:t>
      </w:r>
      <w:proofErr w:type="gramEnd"/>
      <w:r w:rsidRPr="00DC354A">
        <w:t xml:space="preserve">, respect the local culture, and immerse yourself in the beauty and charm of this coastal </w:t>
      </w:r>
      <w:proofErr w:type="gramStart"/>
      <w:r w:rsidRPr="00DC354A">
        <w:t>gem</w:t>
      </w:r>
      <w:proofErr w:type="gramEnd"/>
      <w:r w:rsidRPr="00DC354A">
        <w:t xml:space="preserve"> for an unforgettable experience!</w:t>
      </w:r>
    </w:p>
    <w:p w14:paraId="466301CB" w14:textId="77777777" w:rsidR="009C7FB3" w:rsidRDefault="009C7FB3"/>
    <w:sectPr w:rsidR="009C7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D72B8"/>
    <w:multiLevelType w:val="multilevel"/>
    <w:tmpl w:val="B0E6F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654A2F"/>
    <w:multiLevelType w:val="multilevel"/>
    <w:tmpl w:val="4EEE77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E40CD"/>
    <w:multiLevelType w:val="multilevel"/>
    <w:tmpl w:val="7B8AEC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793315">
    <w:abstractNumId w:val="0"/>
  </w:num>
  <w:num w:numId="2" w16cid:durableId="485319649">
    <w:abstractNumId w:val="1"/>
  </w:num>
  <w:num w:numId="3" w16cid:durableId="1657613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54A"/>
    <w:rsid w:val="005F08B1"/>
    <w:rsid w:val="00905355"/>
    <w:rsid w:val="009C7FB3"/>
    <w:rsid w:val="00DC35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F1A4"/>
  <w15:chartTrackingRefBased/>
  <w15:docId w15:val="{ABB7715C-7BBF-45BD-AA3A-7AD1D063E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54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C354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C354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C354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C354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C3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54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C354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C354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C354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C354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C3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54A"/>
    <w:rPr>
      <w:rFonts w:eastAsiaTheme="majorEastAsia" w:cstheme="majorBidi"/>
      <w:color w:val="272727" w:themeColor="text1" w:themeTint="D8"/>
    </w:rPr>
  </w:style>
  <w:style w:type="paragraph" w:styleId="Title">
    <w:name w:val="Title"/>
    <w:basedOn w:val="Normal"/>
    <w:next w:val="Normal"/>
    <w:link w:val="TitleChar"/>
    <w:uiPriority w:val="10"/>
    <w:qFormat/>
    <w:rsid w:val="00DC3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5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5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354A"/>
    <w:rPr>
      <w:i/>
      <w:iCs/>
      <w:color w:val="404040" w:themeColor="text1" w:themeTint="BF"/>
    </w:rPr>
  </w:style>
  <w:style w:type="paragraph" w:styleId="ListParagraph">
    <w:name w:val="List Paragraph"/>
    <w:basedOn w:val="Normal"/>
    <w:uiPriority w:val="34"/>
    <w:qFormat/>
    <w:rsid w:val="00DC354A"/>
    <w:pPr>
      <w:ind w:left="720"/>
      <w:contextualSpacing/>
    </w:pPr>
  </w:style>
  <w:style w:type="character" w:styleId="IntenseEmphasis">
    <w:name w:val="Intense Emphasis"/>
    <w:basedOn w:val="DefaultParagraphFont"/>
    <w:uiPriority w:val="21"/>
    <w:qFormat/>
    <w:rsid w:val="00DC354A"/>
    <w:rPr>
      <w:i/>
      <w:iCs/>
      <w:color w:val="365F91" w:themeColor="accent1" w:themeShade="BF"/>
    </w:rPr>
  </w:style>
  <w:style w:type="paragraph" w:styleId="IntenseQuote">
    <w:name w:val="Intense Quote"/>
    <w:basedOn w:val="Normal"/>
    <w:next w:val="Normal"/>
    <w:link w:val="IntenseQuoteChar"/>
    <w:uiPriority w:val="30"/>
    <w:qFormat/>
    <w:rsid w:val="00DC354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C354A"/>
    <w:rPr>
      <w:i/>
      <w:iCs/>
      <w:color w:val="365F91" w:themeColor="accent1" w:themeShade="BF"/>
    </w:rPr>
  </w:style>
  <w:style w:type="character" w:styleId="IntenseReference">
    <w:name w:val="Intense Reference"/>
    <w:basedOn w:val="DefaultParagraphFont"/>
    <w:uiPriority w:val="32"/>
    <w:qFormat/>
    <w:rsid w:val="00DC354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864</Words>
  <Characters>4607</Characters>
  <Application>Microsoft Office Word</Application>
  <DocSecurity>0</DocSecurity>
  <Lines>73</Lines>
  <Paragraphs>37</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2026-03-23T05:36:00Z</dcterms:created>
  <dcterms:modified xsi:type="dcterms:W3CDTF">2026-03-23T05:36:00Z</dcterms:modified>
</cp:coreProperties>
</file>