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472B2" w14:textId="2824F7AB" w:rsidR="000B7B59" w:rsidRDefault="00EC4C26">
      <w:r>
        <w:t>Thuchanh10_Nhom09:</w:t>
      </w:r>
    </w:p>
    <w:p w14:paraId="457A1EF0" w14:textId="61E8B999" w:rsidR="00EC4C26" w:rsidRDefault="00EC4C26">
      <w:r>
        <w:t>Link video liên kết youtube:</w:t>
      </w:r>
      <w:hyperlink r:id="rId4" w:history="1">
        <w:r w:rsidRPr="00EC4C26">
          <w:rPr>
            <w:rStyle w:val="Hyperlink"/>
          </w:rPr>
          <w:t xml:space="preserve"> </w:t>
        </w:r>
        <w:r w:rsidRPr="00EC4C26">
          <w:rPr>
            <w:rStyle w:val="Hyperlink"/>
          </w:rPr>
          <w:t>https://youtu.be/R6Xphikozi4</w:t>
        </w:r>
      </w:hyperlink>
    </w:p>
    <w:sectPr w:rsidR="00EC4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C26"/>
    <w:rsid w:val="000B7B59"/>
    <w:rsid w:val="00257669"/>
    <w:rsid w:val="00300738"/>
    <w:rsid w:val="003E0FAA"/>
    <w:rsid w:val="005F7DBF"/>
    <w:rsid w:val="0091041F"/>
    <w:rsid w:val="00D50B25"/>
    <w:rsid w:val="00DE1A3B"/>
    <w:rsid w:val="00EC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EBD8C"/>
  <w15:chartTrackingRefBased/>
  <w15:docId w15:val="{5851CF01-0B3C-47CE-B194-5D83AA68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B25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C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C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C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C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C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C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C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B25"/>
    <w:rPr>
      <w:rFonts w:eastAsiaTheme="majorEastAsia" w:cstheme="majorBidi"/>
      <w:b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C2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C2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C2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C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C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C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C2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C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C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C2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C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C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C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%20https:/youtu.be/R6Xphikozi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Trang - B2508380</dc:creator>
  <cp:keywords/>
  <dc:description/>
  <cp:lastModifiedBy>Nguyen Minh Trang - B2508380</cp:lastModifiedBy>
  <cp:revision>1</cp:revision>
  <dcterms:created xsi:type="dcterms:W3CDTF">2025-12-01T07:53:00Z</dcterms:created>
  <dcterms:modified xsi:type="dcterms:W3CDTF">2025-12-01T07:56:00Z</dcterms:modified>
</cp:coreProperties>
</file>