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E330" w14:textId="29F2B3FB" w:rsidR="00796661" w:rsidRPr="00796661" w:rsidRDefault="00796661" w:rsidP="00796661">
      <w:pPr>
        <w:rPr>
          <w:rFonts w:ascii="Times New Roman" w:hAnsi="Times New Roman" w:cs="Times New Roman"/>
          <w:b/>
          <w:bCs/>
          <w:sz w:val="36"/>
          <w:szCs w:val="36"/>
        </w:rPr>
      </w:pPr>
      <w:r w:rsidRPr="00796661">
        <w:rPr>
          <w:rFonts w:ascii="Times New Roman" w:hAnsi="Times New Roman" w:cs="Times New Roman"/>
          <w:sz w:val="36"/>
          <w:szCs w:val="36"/>
          <w:lang w:val="vi-VN"/>
        </w:rPr>
        <w:t xml:space="preserve"> </w:t>
      </w:r>
      <w:proofErr w:type="spellStart"/>
      <w:r w:rsidRPr="00796661">
        <w:rPr>
          <w:rFonts w:ascii="Times New Roman" w:hAnsi="Times New Roman" w:cs="Times New Roman"/>
          <w:b/>
          <w:bCs/>
          <w:sz w:val="36"/>
          <w:szCs w:val="36"/>
        </w:rPr>
        <w:t>Tiết</w:t>
      </w:r>
      <w:proofErr w:type="spellEnd"/>
      <w:r w:rsidRPr="00796661">
        <w:rPr>
          <w:rFonts w:ascii="Times New Roman" w:hAnsi="Times New Roman" w:cs="Times New Roman"/>
          <w:b/>
          <w:bCs/>
          <w:sz w:val="36"/>
          <w:szCs w:val="36"/>
        </w:rPr>
        <w:t xml:space="preserve"> 4: </w:t>
      </w:r>
      <w:proofErr w:type="spellStart"/>
      <w:r w:rsidRPr="00796661">
        <w:rPr>
          <w:rFonts w:ascii="Times New Roman" w:hAnsi="Times New Roman" w:cs="Times New Roman"/>
          <w:b/>
          <w:bCs/>
          <w:sz w:val="36"/>
          <w:szCs w:val="36"/>
        </w:rPr>
        <w:t>Tự</w:t>
      </w:r>
      <w:proofErr w:type="spellEnd"/>
      <w:r w:rsidRPr="00796661">
        <w:rPr>
          <w:rFonts w:ascii="Times New Roman" w:hAnsi="Times New Roman" w:cs="Times New Roman"/>
          <w:b/>
          <w:bCs/>
          <w:sz w:val="36"/>
          <w:szCs w:val="36"/>
        </w:rPr>
        <w:t xml:space="preserve"> </w:t>
      </w:r>
      <w:proofErr w:type="spellStart"/>
      <w:r w:rsidRPr="00796661">
        <w:rPr>
          <w:rFonts w:ascii="Times New Roman" w:hAnsi="Times New Roman" w:cs="Times New Roman"/>
          <w:b/>
          <w:bCs/>
          <w:sz w:val="36"/>
          <w:szCs w:val="36"/>
        </w:rPr>
        <w:t>quản</w:t>
      </w:r>
      <w:proofErr w:type="spellEnd"/>
      <w:r w:rsidRPr="00796661">
        <w:rPr>
          <w:rFonts w:ascii="Times New Roman" w:hAnsi="Times New Roman" w:cs="Times New Roman"/>
          <w:b/>
          <w:bCs/>
          <w:sz w:val="36"/>
          <w:szCs w:val="36"/>
        </w:rPr>
        <w:t xml:space="preserve"> </w:t>
      </w:r>
      <w:proofErr w:type="spellStart"/>
      <w:r w:rsidRPr="00796661">
        <w:rPr>
          <w:rFonts w:ascii="Times New Roman" w:hAnsi="Times New Roman" w:cs="Times New Roman"/>
          <w:b/>
          <w:bCs/>
          <w:sz w:val="36"/>
          <w:szCs w:val="36"/>
        </w:rPr>
        <w:t>lý</w:t>
      </w:r>
      <w:proofErr w:type="spellEnd"/>
      <w:r w:rsidRPr="00796661">
        <w:rPr>
          <w:rFonts w:ascii="Times New Roman" w:hAnsi="Times New Roman" w:cs="Times New Roman"/>
          <w:b/>
          <w:bCs/>
          <w:sz w:val="36"/>
          <w:szCs w:val="36"/>
        </w:rPr>
        <w:t xml:space="preserve"> </w:t>
      </w:r>
      <w:proofErr w:type="spellStart"/>
      <w:r w:rsidRPr="00796661">
        <w:rPr>
          <w:rFonts w:ascii="Times New Roman" w:hAnsi="Times New Roman" w:cs="Times New Roman"/>
          <w:b/>
          <w:bCs/>
          <w:sz w:val="36"/>
          <w:szCs w:val="36"/>
        </w:rPr>
        <w:t>sức</w:t>
      </w:r>
      <w:proofErr w:type="spellEnd"/>
      <w:r w:rsidRPr="00796661">
        <w:rPr>
          <w:rFonts w:ascii="Times New Roman" w:hAnsi="Times New Roman" w:cs="Times New Roman"/>
          <w:b/>
          <w:bCs/>
          <w:sz w:val="36"/>
          <w:szCs w:val="36"/>
        </w:rPr>
        <w:t xml:space="preserve"> </w:t>
      </w:r>
      <w:proofErr w:type="spellStart"/>
      <w:r w:rsidRPr="00796661">
        <w:rPr>
          <w:rFonts w:ascii="Times New Roman" w:hAnsi="Times New Roman" w:cs="Times New Roman"/>
          <w:b/>
          <w:bCs/>
          <w:sz w:val="36"/>
          <w:szCs w:val="36"/>
        </w:rPr>
        <w:t>khỏe</w:t>
      </w:r>
      <w:proofErr w:type="spellEnd"/>
      <w:r w:rsidRPr="00796661">
        <w:rPr>
          <w:rFonts w:ascii="Times New Roman" w:hAnsi="Times New Roman" w:cs="Times New Roman"/>
          <w:b/>
          <w:bCs/>
          <w:sz w:val="36"/>
          <w:szCs w:val="36"/>
        </w:rPr>
        <w:t xml:space="preserve"> </w:t>
      </w:r>
      <w:proofErr w:type="spellStart"/>
      <w:r w:rsidRPr="00796661">
        <w:rPr>
          <w:rFonts w:ascii="Times New Roman" w:hAnsi="Times New Roman" w:cs="Times New Roman"/>
          <w:b/>
          <w:bCs/>
          <w:sz w:val="36"/>
          <w:szCs w:val="36"/>
        </w:rPr>
        <w:t>số</w:t>
      </w:r>
      <w:proofErr w:type="spellEnd"/>
    </w:p>
    <w:p w14:paraId="6999883F" w14:textId="7B5F4632" w:rsidR="00D94CBB" w:rsidRDefault="00796661">
      <w:pPr>
        <w:rPr>
          <w:rFonts w:ascii="Times New Roman" w:hAnsi="Times New Roman" w:cs="Times New Roman"/>
          <w:sz w:val="36"/>
          <w:szCs w:val="36"/>
          <w:lang w:val="vi-VN"/>
        </w:rPr>
      </w:pPr>
      <w:r w:rsidRPr="00796661">
        <w:rPr>
          <w:rFonts w:ascii="Times New Roman" w:hAnsi="Times New Roman" w:cs="Times New Roman"/>
          <w:sz w:val="36"/>
          <w:szCs w:val="36"/>
          <w:lang w:val="vi-VN"/>
        </w:rPr>
        <w:drawing>
          <wp:anchor distT="0" distB="0" distL="114300" distR="114300" simplePos="0" relativeHeight="251658240" behindDoc="0" locked="0" layoutInCell="1" allowOverlap="1" wp14:anchorId="3F508CFB" wp14:editId="1DDC643A">
            <wp:simplePos x="0" y="0"/>
            <wp:positionH relativeFrom="margin">
              <wp:posOffset>406400</wp:posOffset>
            </wp:positionH>
            <wp:positionV relativeFrom="paragraph">
              <wp:posOffset>558165</wp:posOffset>
            </wp:positionV>
            <wp:extent cx="4851400" cy="4388485"/>
            <wp:effectExtent l="0" t="0" r="6350" b="0"/>
            <wp:wrapThrough wrapText="bothSides">
              <wp:wrapPolygon edited="0">
                <wp:start x="0" y="0"/>
                <wp:lineTo x="0" y="21472"/>
                <wp:lineTo x="21543" y="21472"/>
                <wp:lineTo x="21543" y="0"/>
                <wp:lineTo x="0" y="0"/>
              </wp:wrapPolygon>
            </wp:wrapThrough>
            <wp:docPr id="16308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9606" name=""/>
                    <pic:cNvPicPr/>
                  </pic:nvPicPr>
                  <pic:blipFill>
                    <a:blip r:embed="rId4">
                      <a:extLst>
                        <a:ext uri="{28A0092B-C50C-407E-A947-70E740481C1C}">
                          <a14:useLocalDpi xmlns:a14="http://schemas.microsoft.com/office/drawing/2010/main" val="0"/>
                        </a:ext>
                      </a:extLst>
                    </a:blip>
                    <a:stretch>
                      <a:fillRect/>
                    </a:stretch>
                  </pic:blipFill>
                  <pic:spPr>
                    <a:xfrm>
                      <a:off x="0" y="0"/>
                      <a:ext cx="4851400" cy="4388485"/>
                    </a:xfrm>
                    <a:prstGeom prst="rect">
                      <a:avLst/>
                    </a:prstGeom>
                  </pic:spPr>
                </pic:pic>
              </a:graphicData>
            </a:graphic>
          </wp:anchor>
        </w:drawing>
      </w:r>
      <w:proofErr w:type="spellStart"/>
      <w:r w:rsidRPr="00796661">
        <w:rPr>
          <w:rFonts w:ascii="Times New Roman" w:hAnsi="Times New Roman" w:cs="Times New Roman"/>
          <w:color w:val="000000"/>
          <w:sz w:val="36"/>
          <w:szCs w:val="36"/>
        </w:rPr>
        <w:t>T</w:t>
      </w:r>
      <w:r w:rsidRPr="00796661">
        <w:rPr>
          <w:rFonts w:ascii="Times New Roman" w:hAnsi="Times New Roman" w:cs="Times New Roman"/>
          <w:color w:val="000000"/>
          <w:sz w:val="36"/>
          <w:szCs w:val="36"/>
        </w:rPr>
        <w:t>hời</w:t>
      </w:r>
      <w:proofErr w:type="spellEnd"/>
      <w:r w:rsidRPr="00796661">
        <w:rPr>
          <w:rFonts w:ascii="Times New Roman" w:hAnsi="Times New Roman" w:cs="Times New Roman"/>
          <w:color w:val="000000"/>
          <w:sz w:val="36"/>
          <w:szCs w:val="36"/>
        </w:rPr>
        <w:t xml:space="preserve"> </w:t>
      </w:r>
      <w:proofErr w:type="spellStart"/>
      <w:r w:rsidRPr="00796661">
        <w:rPr>
          <w:rFonts w:ascii="Times New Roman" w:hAnsi="Times New Roman" w:cs="Times New Roman"/>
          <w:color w:val="000000"/>
          <w:sz w:val="36"/>
          <w:szCs w:val="36"/>
        </w:rPr>
        <w:t>gian</w:t>
      </w:r>
      <w:proofErr w:type="spellEnd"/>
      <w:r w:rsidRPr="00796661">
        <w:rPr>
          <w:rFonts w:ascii="Times New Roman" w:hAnsi="Times New Roman" w:cs="Times New Roman"/>
          <w:color w:val="000000"/>
          <w:sz w:val="36"/>
          <w:szCs w:val="36"/>
        </w:rPr>
        <w:t xml:space="preserve"> </w:t>
      </w:r>
      <w:proofErr w:type="spellStart"/>
      <w:r w:rsidRPr="00796661">
        <w:rPr>
          <w:rFonts w:ascii="Times New Roman" w:hAnsi="Times New Roman" w:cs="Times New Roman"/>
          <w:color w:val="000000"/>
          <w:sz w:val="36"/>
          <w:szCs w:val="36"/>
        </w:rPr>
        <w:t>sử</w:t>
      </w:r>
      <w:proofErr w:type="spellEnd"/>
      <w:r w:rsidRPr="00796661">
        <w:rPr>
          <w:rFonts w:ascii="Times New Roman" w:hAnsi="Times New Roman" w:cs="Times New Roman"/>
          <w:color w:val="000000"/>
          <w:sz w:val="36"/>
          <w:szCs w:val="36"/>
        </w:rPr>
        <w:t xml:space="preserve"> </w:t>
      </w:r>
      <w:proofErr w:type="spellStart"/>
      <w:r w:rsidRPr="00796661">
        <w:rPr>
          <w:rFonts w:ascii="Times New Roman" w:hAnsi="Times New Roman" w:cs="Times New Roman"/>
          <w:color w:val="000000"/>
          <w:sz w:val="36"/>
          <w:szCs w:val="36"/>
        </w:rPr>
        <w:t>dụng</w:t>
      </w:r>
      <w:proofErr w:type="spellEnd"/>
      <w:r w:rsidRPr="00796661">
        <w:rPr>
          <w:rFonts w:ascii="Times New Roman" w:hAnsi="Times New Roman" w:cs="Times New Roman"/>
          <w:color w:val="000000"/>
          <w:sz w:val="36"/>
          <w:szCs w:val="36"/>
        </w:rPr>
        <w:t xml:space="preserve"> </w:t>
      </w:r>
      <w:proofErr w:type="spellStart"/>
      <w:r w:rsidRPr="00796661">
        <w:rPr>
          <w:rFonts w:ascii="Times New Roman" w:hAnsi="Times New Roman" w:cs="Times New Roman"/>
          <w:color w:val="000000"/>
          <w:sz w:val="36"/>
          <w:szCs w:val="36"/>
        </w:rPr>
        <w:t>ứng</w:t>
      </w:r>
      <w:proofErr w:type="spellEnd"/>
      <w:r w:rsidRPr="00796661">
        <w:rPr>
          <w:rFonts w:ascii="Times New Roman" w:hAnsi="Times New Roman" w:cs="Times New Roman"/>
          <w:color w:val="000000"/>
          <w:sz w:val="36"/>
          <w:szCs w:val="36"/>
        </w:rPr>
        <w:t xml:space="preserve"> </w:t>
      </w:r>
      <w:proofErr w:type="spellStart"/>
      <w:r w:rsidRPr="00796661">
        <w:rPr>
          <w:rFonts w:ascii="Times New Roman" w:hAnsi="Times New Roman" w:cs="Times New Roman"/>
          <w:color w:val="000000"/>
          <w:sz w:val="36"/>
          <w:szCs w:val="36"/>
        </w:rPr>
        <w:t>dụng</w:t>
      </w:r>
      <w:proofErr w:type="spellEnd"/>
      <w:r w:rsidRPr="00796661">
        <w:rPr>
          <w:rFonts w:ascii="Times New Roman" w:hAnsi="Times New Roman" w:cs="Times New Roman"/>
          <w:color w:val="000000"/>
          <w:sz w:val="36"/>
          <w:szCs w:val="36"/>
        </w:rPr>
        <w:t xml:space="preserve"> (Screen Time/Digital Wellbeing).</w:t>
      </w:r>
      <w:r w:rsidRPr="00796661">
        <w:rPr>
          <w:rFonts w:ascii="Times New Roman" w:hAnsi="Times New Roman" w:cs="Times New Roman"/>
          <w:color w:val="000000"/>
          <w:sz w:val="36"/>
          <w:szCs w:val="36"/>
        </w:rPr>
        <w:br/>
      </w:r>
    </w:p>
    <w:p w14:paraId="309F79CA" w14:textId="77777777" w:rsidR="006342A2" w:rsidRDefault="006342A2">
      <w:pPr>
        <w:rPr>
          <w:rFonts w:ascii="Times New Roman" w:hAnsi="Times New Roman" w:cs="Times New Roman"/>
          <w:sz w:val="36"/>
          <w:szCs w:val="36"/>
          <w:lang w:val="vi-VN"/>
        </w:rPr>
      </w:pPr>
    </w:p>
    <w:p w14:paraId="6E0D75A0" w14:textId="77777777" w:rsidR="006342A2" w:rsidRDefault="006342A2">
      <w:pPr>
        <w:rPr>
          <w:rFonts w:ascii="Times New Roman" w:hAnsi="Times New Roman" w:cs="Times New Roman"/>
          <w:sz w:val="36"/>
          <w:szCs w:val="36"/>
          <w:lang w:val="vi-VN"/>
        </w:rPr>
      </w:pPr>
    </w:p>
    <w:p w14:paraId="1817715F" w14:textId="77777777" w:rsidR="006342A2" w:rsidRDefault="006342A2">
      <w:pPr>
        <w:rPr>
          <w:rFonts w:ascii="Times New Roman" w:hAnsi="Times New Roman" w:cs="Times New Roman"/>
          <w:sz w:val="36"/>
          <w:szCs w:val="36"/>
          <w:lang w:val="vi-VN"/>
        </w:rPr>
      </w:pPr>
    </w:p>
    <w:p w14:paraId="7C2D5D5D" w14:textId="77777777" w:rsidR="006342A2" w:rsidRDefault="006342A2">
      <w:pPr>
        <w:rPr>
          <w:rFonts w:ascii="Times New Roman" w:hAnsi="Times New Roman" w:cs="Times New Roman"/>
          <w:sz w:val="36"/>
          <w:szCs w:val="36"/>
          <w:lang w:val="vi-VN"/>
        </w:rPr>
      </w:pPr>
    </w:p>
    <w:p w14:paraId="50DF948F" w14:textId="77777777" w:rsidR="006342A2" w:rsidRDefault="006342A2">
      <w:pPr>
        <w:rPr>
          <w:rFonts w:ascii="Times New Roman" w:hAnsi="Times New Roman" w:cs="Times New Roman"/>
          <w:sz w:val="36"/>
          <w:szCs w:val="36"/>
          <w:lang w:val="vi-VN"/>
        </w:rPr>
      </w:pPr>
    </w:p>
    <w:p w14:paraId="0B2B7CB6" w14:textId="77777777" w:rsidR="006342A2" w:rsidRDefault="006342A2">
      <w:pPr>
        <w:rPr>
          <w:rFonts w:ascii="Times New Roman" w:hAnsi="Times New Roman" w:cs="Times New Roman"/>
          <w:sz w:val="36"/>
          <w:szCs w:val="36"/>
          <w:lang w:val="vi-VN"/>
        </w:rPr>
      </w:pPr>
    </w:p>
    <w:p w14:paraId="4AEDAE4A" w14:textId="77777777" w:rsidR="006342A2" w:rsidRDefault="006342A2">
      <w:pPr>
        <w:rPr>
          <w:rFonts w:ascii="Times New Roman" w:hAnsi="Times New Roman" w:cs="Times New Roman"/>
          <w:sz w:val="36"/>
          <w:szCs w:val="36"/>
          <w:lang w:val="vi-VN"/>
        </w:rPr>
      </w:pPr>
    </w:p>
    <w:p w14:paraId="1E7D70AD" w14:textId="77777777" w:rsidR="006342A2" w:rsidRDefault="006342A2">
      <w:pPr>
        <w:rPr>
          <w:rFonts w:ascii="Times New Roman" w:hAnsi="Times New Roman" w:cs="Times New Roman"/>
          <w:sz w:val="36"/>
          <w:szCs w:val="36"/>
          <w:lang w:val="vi-VN"/>
        </w:rPr>
      </w:pPr>
    </w:p>
    <w:p w14:paraId="5463DFE7" w14:textId="77777777" w:rsidR="006342A2" w:rsidRDefault="006342A2">
      <w:pPr>
        <w:rPr>
          <w:rFonts w:ascii="Times New Roman" w:hAnsi="Times New Roman" w:cs="Times New Roman"/>
          <w:sz w:val="36"/>
          <w:szCs w:val="36"/>
          <w:lang w:val="vi-VN"/>
        </w:rPr>
      </w:pPr>
    </w:p>
    <w:p w14:paraId="6921937D" w14:textId="77777777" w:rsidR="006342A2" w:rsidRDefault="006342A2">
      <w:pPr>
        <w:rPr>
          <w:rFonts w:ascii="Times New Roman" w:hAnsi="Times New Roman" w:cs="Times New Roman"/>
          <w:sz w:val="36"/>
          <w:szCs w:val="36"/>
          <w:lang w:val="vi-VN"/>
        </w:rPr>
      </w:pPr>
    </w:p>
    <w:p w14:paraId="28B627BB" w14:textId="77777777" w:rsidR="006342A2" w:rsidRDefault="006342A2">
      <w:pPr>
        <w:rPr>
          <w:rFonts w:ascii="Times New Roman" w:hAnsi="Times New Roman" w:cs="Times New Roman"/>
          <w:sz w:val="36"/>
          <w:szCs w:val="36"/>
          <w:lang w:val="vi-VN"/>
        </w:rPr>
      </w:pPr>
    </w:p>
    <w:p w14:paraId="151B1D89" w14:textId="77777777" w:rsidR="006342A2" w:rsidRDefault="006342A2">
      <w:pPr>
        <w:rPr>
          <w:rFonts w:ascii="Times New Roman" w:hAnsi="Times New Roman" w:cs="Times New Roman"/>
          <w:sz w:val="36"/>
          <w:szCs w:val="36"/>
          <w:lang w:val="vi-VN"/>
        </w:rPr>
      </w:pPr>
    </w:p>
    <w:p w14:paraId="027F1297" w14:textId="54F14C69" w:rsidR="006342A2" w:rsidRP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NHẬT KÝ SỬ DỤNG THỜI GIAN ONLINE/OFFLINE</w:t>
      </w:r>
    </w:p>
    <w:p w14:paraId="37433BE8" w14:textId="77777777" w:rsidR="006342A2" w:rsidRPr="006342A2" w:rsidRDefault="006342A2" w:rsidP="006342A2">
      <w:pPr>
        <w:rPr>
          <w:rFonts w:ascii="Times New Roman" w:hAnsi="Times New Roman" w:cs="Times New Roman"/>
          <w:sz w:val="36"/>
          <w:szCs w:val="36"/>
          <w:lang w:val="vi-VN"/>
        </w:rPr>
      </w:pPr>
    </w:p>
    <w:tbl>
      <w:tblPr>
        <w:tblStyle w:val="TableGrid"/>
        <w:tblW w:w="0" w:type="auto"/>
        <w:tblLook w:val="04A0" w:firstRow="1" w:lastRow="0" w:firstColumn="1" w:lastColumn="0" w:noHBand="0" w:noVBand="1"/>
      </w:tblPr>
      <w:tblGrid>
        <w:gridCol w:w="3116"/>
        <w:gridCol w:w="3117"/>
        <w:gridCol w:w="3117"/>
      </w:tblGrid>
      <w:tr w:rsidR="006342A2" w14:paraId="1B78BD53" w14:textId="77777777" w:rsidTr="006342A2">
        <w:tc>
          <w:tcPr>
            <w:tcW w:w="3116" w:type="dxa"/>
          </w:tcPr>
          <w:p w14:paraId="31221B05" w14:textId="167443B0"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Thời gian</w:t>
            </w:r>
          </w:p>
        </w:tc>
        <w:tc>
          <w:tcPr>
            <w:tcW w:w="3117" w:type="dxa"/>
          </w:tcPr>
          <w:p w14:paraId="04735EB2" w14:textId="53145D37"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Hoạt động</w:t>
            </w:r>
          </w:p>
        </w:tc>
        <w:tc>
          <w:tcPr>
            <w:tcW w:w="3117" w:type="dxa"/>
          </w:tcPr>
          <w:p w14:paraId="590477E7" w14:textId="45CA976E" w:rsidR="006342A2" w:rsidRDefault="006342A2" w:rsidP="006342A2">
            <w:pPr>
              <w:rPr>
                <w:rFonts w:ascii="Times New Roman" w:hAnsi="Times New Roman" w:cs="Times New Roman"/>
                <w:sz w:val="36"/>
                <w:szCs w:val="36"/>
                <w:lang w:val="vi-VN"/>
              </w:rPr>
            </w:pPr>
            <w:r>
              <w:rPr>
                <w:rFonts w:ascii="Times New Roman" w:hAnsi="Times New Roman" w:cs="Times New Roman"/>
                <w:sz w:val="36"/>
                <w:szCs w:val="36"/>
                <w:lang w:val="vi-VN"/>
              </w:rPr>
              <w:t>Trạng Thái</w:t>
            </w:r>
          </w:p>
        </w:tc>
      </w:tr>
      <w:tr w:rsidR="006342A2" w14:paraId="2DA1031D" w14:textId="77777777" w:rsidTr="006342A2">
        <w:tc>
          <w:tcPr>
            <w:tcW w:w="3116" w:type="dxa"/>
          </w:tcPr>
          <w:p w14:paraId="0203DBEB" w14:textId="5D19D27C"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06:00–07:00</w:t>
            </w:r>
          </w:p>
        </w:tc>
        <w:tc>
          <w:tcPr>
            <w:tcW w:w="3117" w:type="dxa"/>
          </w:tcPr>
          <w:p w14:paraId="691873C7" w14:textId="52D32B78"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Vệ sinh cá nhân, ăn sáng</w:t>
            </w:r>
          </w:p>
        </w:tc>
        <w:tc>
          <w:tcPr>
            <w:tcW w:w="3117" w:type="dxa"/>
          </w:tcPr>
          <w:p w14:paraId="6A1E75FB" w14:textId="3647142A"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0D45B836" w14:textId="77777777" w:rsidTr="006342A2">
        <w:tc>
          <w:tcPr>
            <w:tcW w:w="3116" w:type="dxa"/>
          </w:tcPr>
          <w:p w14:paraId="15013CB7" w14:textId="03FF27A3"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07:00–11:00</w:t>
            </w:r>
          </w:p>
        </w:tc>
        <w:tc>
          <w:tcPr>
            <w:tcW w:w="3117" w:type="dxa"/>
          </w:tcPr>
          <w:p w14:paraId="6B82EF67" w14:textId="0746AB04"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Học tập tại trường</w:t>
            </w:r>
          </w:p>
        </w:tc>
        <w:tc>
          <w:tcPr>
            <w:tcW w:w="3117" w:type="dxa"/>
          </w:tcPr>
          <w:p w14:paraId="192721BB" w14:textId="0765170F"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7B56AA46" w14:textId="77777777" w:rsidTr="006342A2">
        <w:tc>
          <w:tcPr>
            <w:tcW w:w="3116" w:type="dxa"/>
          </w:tcPr>
          <w:p w14:paraId="46B8A8B6" w14:textId="1784464E"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11:00–12:00</w:t>
            </w:r>
          </w:p>
        </w:tc>
        <w:tc>
          <w:tcPr>
            <w:tcW w:w="3117" w:type="dxa"/>
          </w:tcPr>
          <w:p w14:paraId="352D37B1" w14:textId="6C9EA39E"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Ăn trưa, nghỉ ngơi</w:t>
            </w:r>
          </w:p>
        </w:tc>
        <w:tc>
          <w:tcPr>
            <w:tcW w:w="3117" w:type="dxa"/>
          </w:tcPr>
          <w:p w14:paraId="22BE5885" w14:textId="4C323FC4"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5F8E7363" w14:textId="77777777" w:rsidTr="006342A2">
        <w:tc>
          <w:tcPr>
            <w:tcW w:w="3116" w:type="dxa"/>
          </w:tcPr>
          <w:p w14:paraId="46CF35F7" w14:textId="50A7CAF7"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lastRenderedPageBreak/>
              <w:t>11:00–12:00</w:t>
            </w:r>
          </w:p>
        </w:tc>
        <w:tc>
          <w:tcPr>
            <w:tcW w:w="3117" w:type="dxa"/>
          </w:tcPr>
          <w:p w14:paraId="16562C5C" w14:textId="4CB5051D"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Xem mạng xã hội, giải trí</w:t>
            </w:r>
          </w:p>
        </w:tc>
        <w:tc>
          <w:tcPr>
            <w:tcW w:w="3117" w:type="dxa"/>
          </w:tcPr>
          <w:p w14:paraId="02F080EB" w14:textId="2A904D62" w:rsidR="006342A2" w:rsidRDefault="006342A2" w:rsidP="006342A2">
            <w:pPr>
              <w:rPr>
                <w:rFonts w:ascii="Times New Roman" w:hAnsi="Times New Roman" w:cs="Times New Roman"/>
                <w:sz w:val="36"/>
                <w:szCs w:val="36"/>
                <w:lang w:val="vi-VN"/>
              </w:rPr>
            </w:pPr>
            <w:r>
              <w:rPr>
                <w:rFonts w:ascii="Times New Roman" w:hAnsi="Times New Roman" w:cs="Times New Roman"/>
                <w:sz w:val="36"/>
                <w:szCs w:val="36"/>
                <w:lang w:val="vi-VN"/>
              </w:rPr>
              <w:t>ON</w:t>
            </w:r>
          </w:p>
        </w:tc>
      </w:tr>
      <w:tr w:rsidR="006342A2" w14:paraId="424D7D19" w14:textId="77777777" w:rsidTr="006342A2">
        <w:tc>
          <w:tcPr>
            <w:tcW w:w="3116" w:type="dxa"/>
          </w:tcPr>
          <w:p w14:paraId="76ED89C3" w14:textId="5C1BD81E"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13:00–17:00</w:t>
            </w:r>
          </w:p>
        </w:tc>
        <w:tc>
          <w:tcPr>
            <w:tcW w:w="3117" w:type="dxa"/>
          </w:tcPr>
          <w:p w14:paraId="11CAE4CB" w14:textId="1F3100A1"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Học tập tại trường</w:t>
            </w:r>
          </w:p>
        </w:tc>
        <w:tc>
          <w:tcPr>
            <w:tcW w:w="3117" w:type="dxa"/>
          </w:tcPr>
          <w:p w14:paraId="2FB80967" w14:textId="4E504348"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21415928" w14:textId="77777777" w:rsidTr="006342A2">
        <w:tc>
          <w:tcPr>
            <w:tcW w:w="3116" w:type="dxa"/>
          </w:tcPr>
          <w:p w14:paraId="31C50944" w14:textId="6DBB9E3D"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17:00–18:30</w:t>
            </w:r>
          </w:p>
        </w:tc>
        <w:tc>
          <w:tcPr>
            <w:tcW w:w="3117" w:type="dxa"/>
          </w:tcPr>
          <w:p w14:paraId="6F013FBB" w14:textId="1ED9DAA3"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Ăn tối, vận động</w:t>
            </w:r>
          </w:p>
        </w:tc>
        <w:tc>
          <w:tcPr>
            <w:tcW w:w="3117" w:type="dxa"/>
          </w:tcPr>
          <w:p w14:paraId="1DF6D475" w14:textId="7831FCF1"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3F523399" w14:textId="77777777" w:rsidTr="006342A2">
        <w:tc>
          <w:tcPr>
            <w:tcW w:w="3116" w:type="dxa"/>
          </w:tcPr>
          <w:p w14:paraId="63062666" w14:textId="12EABBD8"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18:30–20:30</w:t>
            </w:r>
          </w:p>
        </w:tc>
        <w:tc>
          <w:tcPr>
            <w:tcW w:w="3117" w:type="dxa"/>
          </w:tcPr>
          <w:p w14:paraId="7DFC1335" w14:textId="3A5D7CF2"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Làm bài tập, tìm kiếm tài liệu</w:t>
            </w:r>
          </w:p>
        </w:tc>
        <w:tc>
          <w:tcPr>
            <w:tcW w:w="3117" w:type="dxa"/>
          </w:tcPr>
          <w:p w14:paraId="4A79D7A2" w14:textId="0AA962A6" w:rsidR="006342A2" w:rsidRDefault="006342A2" w:rsidP="006342A2">
            <w:pPr>
              <w:rPr>
                <w:rFonts w:ascii="Times New Roman" w:hAnsi="Times New Roman" w:cs="Times New Roman"/>
                <w:sz w:val="36"/>
                <w:szCs w:val="36"/>
                <w:lang w:val="vi-VN"/>
              </w:rPr>
            </w:pPr>
            <w:r>
              <w:rPr>
                <w:rFonts w:ascii="Times New Roman" w:hAnsi="Times New Roman" w:cs="Times New Roman"/>
                <w:sz w:val="36"/>
                <w:szCs w:val="36"/>
                <w:lang w:val="vi-VN"/>
              </w:rPr>
              <w:t>ON</w:t>
            </w:r>
          </w:p>
        </w:tc>
      </w:tr>
      <w:tr w:rsidR="006342A2" w14:paraId="0340655B" w14:textId="77777777" w:rsidTr="006342A2">
        <w:tc>
          <w:tcPr>
            <w:tcW w:w="3116" w:type="dxa"/>
          </w:tcPr>
          <w:p w14:paraId="4F9254F0" w14:textId="7BAC9C5A"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20:30–21:30</w:t>
            </w:r>
          </w:p>
        </w:tc>
        <w:tc>
          <w:tcPr>
            <w:tcW w:w="3117" w:type="dxa"/>
          </w:tcPr>
          <w:p w14:paraId="3BD16BA8" w14:textId="66800F7D"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Xem video, trò chuyện trực tuyến</w:t>
            </w:r>
          </w:p>
        </w:tc>
        <w:tc>
          <w:tcPr>
            <w:tcW w:w="3117" w:type="dxa"/>
          </w:tcPr>
          <w:p w14:paraId="6C1BD828" w14:textId="66025496" w:rsidR="006342A2" w:rsidRDefault="006342A2" w:rsidP="006342A2">
            <w:pPr>
              <w:rPr>
                <w:rFonts w:ascii="Times New Roman" w:hAnsi="Times New Roman" w:cs="Times New Roman"/>
                <w:sz w:val="36"/>
                <w:szCs w:val="36"/>
                <w:lang w:val="vi-VN"/>
              </w:rPr>
            </w:pPr>
            <w:r>
              <w:rPr>
                <w:rFonts w:ascii="Times New Roman" w:hAnsi="Times New Roman" w:cs="Times New Roman"/>
                <w:sz w:val="36"/>
                <w:szCs w:val="36"/>
                <w:lang w:val="vi-VN"/>
              </w:rPr>
              <w:t>ON</w:t>
            </w:r>
          </w:p>
        </w:tc>
      </w:tr>
      <w:tr w:rsidR="006342A2" w14:paraId="12367D14" w14:textId="77777777" w:rsidTr="006342A2">
        <w:tc>
          <w:tcPr>
            <w:tcW w:w="3116" w:type="dxa"/>
          </w:tcPr>
          <w:p w14:paraId="587CFA0C" w14:textId="43EB41BD"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21:30–22:00</w:t>
            </w:r>
          </w:p>
        </w:tc>
        <w:tc>
          <w:tcPr>
            <w:tcW w:w="3117" w:type="dxa"/>
          </w:tcPr>
          <w:p w14:paraId="4D917BB9" w14:textId="5170DCCB"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Vệ sinh cá nhân, chuẩn bị ngủ</w:t>
            </w:r>
          </w:p>
        </w:tc>
        <w:tc>
          <w:tcPr>
            <w:tcW w:w="3117" w:type="dxa"/>
          </w:tcPr>
          <w:p w14:paraId="61443F1F" w14:textId="0273D989"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r w:rsidR="006342A2" w14:paraId="72A1B8C3" w14:textId="77777777" w:rsidTr="006342A2">
        <w:tc>
          <w:tcPr>
            <w:tcW w:w="3116" w:type="dxa"/>
          </w:tcPr>
          <w:p w14:paraId="4F69228F" w14:textId="14EE43AE"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22:00–06:00</w:t>
            </w:r>
          </w:p>
        </w:tc>
        <w:tc>
          <w:tcPr>
            <w:tcW w:w="3117" w:type="dxa"/>
          </w:tcPr>
          <w:p w14:paraId="0F5FADEE" w14:textId="6DB5152C"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Ngủ</w:t>
            </w:r>
          </w:p>
        </w:tc>
        <w:tc>
          <w:tcPr>
            <w:tcW w:w="3117" w:type="dxa"/>
          </w:tcPr>
          <w:p w14:paraId="64A03F1A" w14:textId="316D047C" w:rsidR="006342A2" w:rsidRDefault="006342A2" w:rsidP="006342A2">
            <w:pPr>
              <w:rPr>
                <w:rFonts w:ascii="Times New Roman" w:hAnsi="Times New Roman" w:cs="Times New Roman"/>
                <w:sz w:val="36"/>
                <w:szCs w:val="36"/>
                <w:lang w:val="vi-VN"/>
              </w:rPr>
            </w:pPr>
            <w:r w:rsidRPr="006342A2">
              <w:rPr>
                <w:rFonts w:ascii="Times New Roman" w:hAnsi="Times New Roman" w:cs="Times New Roman"/>
                <w:sz w:val="36"/>
                <w:szCs w:val="36"/>
                <w:lang w:val="vi-VN"/>
              </w:rPr>
              <w:t>OFF</w:t>
            </w:r>
          </w:p>
        </w:tc>
      </w:tr>
    </w:tbl>
    <w:p w14:paraId="40E3BEDB" w14:textId="77777777" w:rsidR="006342A2" w:rsidRPr="006342A2" w:rsidRDefault="006342A2" w:rsidP="006342A2">
      <w:pPr>
        <w:rPr>
          <w:rFonts w:ascii="Times New Roman" w:hAnsi="Times New Roman" w:cs="Times New Roman"/>
          <w:sz w:val="36"/>
          <w:szCs w:val="36"/>
          <w:lang w:val="vi-VN"/>
        </w:rPr>
      </w:pPr>
    </w:p>
    <w:p w14:paraId="7C1D9FCA" w14:textId="77777777" w:rsidR="006342A2" w:rsidRPr="006342A2" w:rsidRDefault="006342A2" w:rsidP="006342A2">
      <w:pPr>
        <w:rPr>
          <w:rFonts w:ascii="Times New Roman" w:hAnsi="Times New Roman" w:cs="Times New Roman"/>
          <w:sz w:val="36"/>
          <w:szCs w:val="36"/>
          <w:lang w:val="vi-VN"/>
        </w:rPr>
      </w:pPr>
    </w:p>
    <w:p w14:paraId="1B5EA4FA" w14:textId="77777777" w:rsidR="006342A2" w:rsidRPr="006342A2" w:rsidRDefault="006342A2" w:rsidP="006342A2">
      <w:pPr>
        <w:rPr>
          <w:rFonts w:ascii="Times New Roman" w:hAnsi="Times New Roman" w:cs="Times New Roman"/>
          <w:sz w:val="36"/>
          <w:szCs w:val="36"/>
          <w:lang w:val="vi-VN"/>
        </w:rPr>
      </w:pPr>
    </w:p>
    <w:p w14:paraId="31BFD1FA" w14:textId="44E2EDA5"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GIẢI PHÁP DIGITAL DETOX CHO SINH VIÊN</w:t>
      </w:r>
    </w:p>
    <w:p w14:paraId="0E3884F6" w14:textId="50C3A98F" w:rsidR="001F77FC" w:rsidRPr="001F77FC" w:rsidRDefault="001F77FC" w:rsidP="001F77FC">
      <w:pPr>
        <w:rPr>
          <w:rFonts w:ascii="Times New Roman" w:hAnsi="Times New Roman" w:cs="Times New Roman"/>
          <w:b/>
          <w:bCs/>
          <w:sz w:val="36"/>
          <w:szCs w:val="36"/>
          <w:lang w:val="vi-VN"/>
        </w:rPr>
      </w:pPr>
      <w:r w:rsidRPr="001F77FC">
        <w:rPr>
          <w:rFonts w:ascii="Times New Roman" w:hAnsi="Times New Roman" w:cs="Times New Roman"/>
          <w:b/>
          <w:bCs/>
          <w:sz w:val="36"/>
          <w:szCs w:val="36"/>
          <w:lang w:val="vi-VN"/>
        </w:rPr>
        <w:t>1. Xây dựng thói quen ngủ lành mạnh</w:t>
      </w:r>
    </w:p>
    <w:p w14:paraId="295184EB"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Ngủ đủ 7–9 giờ mỗi đêm, duy trì giờ ngủ và thức dậy ổn định.</w:t>
      </w:r>
    </w:p>
    <w:p w14:paraId="37650403"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Hạn chế sử dụng điện thoại trước khi ngủ khoảng 30–60 phút.</w:t>
      </w:r>
    </w:p>
    <w:p w14:paraId="75E1E405" w14:textId="7D4CABE3"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Không để điện thoại cạnh giường để tránh thức khuya lướt mạng.</w:t>
      </w:r>
    </w:p>
    <w:p w14:paraId="6698D3E1" w14:textId="016B149C" w:rsidR="001F77FC" w:rsidRPr="001F77FC" w:rsidRDefault="001F77FC" w:rsidP="001F77FC">
      <w:pPr>
        <w:rPr>
          <w:rFonts w:ascii="Times New Roman" w:hAnsi="Times New Roman" w:cs="Times New Roman"/>
          <w:b/>
          <w:bCs/>
          <w:sz w:val="36"/>
          <w:szCs w:val="36"/>
          <w:lang w:val="vi-VN"/>
        </w:rPr>
      </w:pPr>
      <w:r w:rsidRPr="001F77FC">
        <w:rPr>
          <w:rFonts w:ascii="Times New Roman" w:hAnsi="Times New Roman" w:cs="Times New Roman"/>
          <w:b/>
          <w:bCs/>
          <w:sz w:val="36"/>
          <w:szCs w:val="36"/>
          <w:lang w:val="vi-VN"/>
        </w:rPr>
        <w:t>2. Giảm phụ thuộc vào mạng xã hội</w:t>
      </w:r>
    </w:p>
    <w:p w14:paraId="10054192"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Đặt giới hạn thời gian sử dụng Facebook, TikTok và các ứng dụng giải trí.</w:t>
      </w:r>
    </w:p>
    <w:p w14:paraId="34B147EB"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Tắt thông báo không cần thiết để tránh mất tập trung.</w:t>
      </w:r>
    </w:p>
    <w:p w14:paraId="583C8ED2" w14:textId="040262F1"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lastRenderedPageBreak/>
        <w:t>- Không sử dụng điện thoại trong giờ học và khi ăn uống.</w:t>
      </w:r>
    </w:p>
    <w:p w14:paraId="004562CC" w14:textId="6A9A68DA" w:rsidR="001F77FC" w:rsidRPr="001F77FC" w:rsidRDefault="001F77FC" w:rsidP="001F77FC">
      <w:pPr>
        <w:rPr>
          <w:rFonts w:ascii="Times New Roman" w:hAnsi="Times New Roman" w:cs="Times New Roman"/>
          <w:b/>
          <w:bCs/>
          <w:sz w:val="36"/>
          <w:szCs w:val="36"/>
          <w:lang w:val="vi-VN"/>
        </w:rPr>
      </w:pPr>
      <w:r w:rsidRPr="001F77FC">
        <w:rPr>
          <w:rFonts w:ascii="Times New Roman" w:hAnsi="Times New Roman" w:cs="Times New Roman"/>
          <w:b/>
          <w:bCs/>
          <w:sz w:val="36"/>
          <w:szCs w:val="36"/>
          <w:lang w:val="vi-VN"/>
        </w:rPr>
        <w:t>3. Tăng cường hoạt động offline</w:t>
      </w:r>
    </w:p>
    <w:p w14:paraId="00EBE13D"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Tập thể dục, chơi thể thao và tham gia các hoạt động tập thể.</w:t>
      </w:r>
    </w:p>
    <w:p w14:paraId="742C8C51"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Dành thời gian trò chuyện trực tiếp với bạn bè và gia đình.</w:t>
      </w:r>
    </w:p>
    <w:p w14:paraId="3CCE16C2" w14:textId="40B56C76"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Đọc sách, nghe nhạc hoặc theo đuổi sở thích cá nhân thay vì lướt mạng.</w:t>
      </w:r>
    </w:p>
    <w:p w14:paraId="7DE51410" w14:textId="0B0ECFB9" w:rsidR="001F77FC" w:rsidRPr="001F77FC" w:rsidRDefault="001F77FC" w:rsidP="001F77FC">
      <w:pPr>
        <w:rPr>
          <w:rFonts w:ascii="Times New Roman" w:hAnsi="Times New Roman" w:cs="Times New Roman"/>
          <w:b/>
          <w:bCs/>
          <w:sz w:val="36"/>
          <w:szCs w:val="36"/>
          <w:lang w:val="vi-VN"/>
        </w:rPr>
      </w:pPr>
      <w:r w:rsidRPr="001F77FC">
        <w:rPr>
          <w:rFonts w:ascii="Times New Roman" w:hAnsi="Times New Roman" w:cs="Times New Roman"/>
          <w:b/>
          <w:bCs/>
          <w:sz w:val="36"/>
          <w:szCs w:val="36"/>
          <w:lang w:val="vi-VN"/>
        </w:rPr>
        <w:t>4. Thực hiện thử thách Digital Detox</w:t>
      </w:r>
    </w:p>
    <w:p w14:paraId="583FABF6"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Mỗi ngày dành ít nhất 30 phút không sử dụng điện thoại.</w:t>
      </w:r>
    </w:p>
    <w:p w14:paraId="1DB4E9D7" w14:textId="77777777"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Thử một buổi trong tuần không sử dụng mạng xã hội để giải trí.</w:t>
      </w:r>
    </w:p>
    <w:p w14:paraId="61913CD7" w14:textId="5243B26A" w:rsidR="001F77FC" w:rsidRPr="001F77FC" w:rsidRDefault="001F77FC" w:rsidP="001F77FC">
      <w:pPr>
        <w:rPr>
          <w:rFonts w:ascii="Times New Roman" w:hAnsi="Times New Roman" w:cs="Times New Roman"/>
          <w:sz w:val="36"/>
          <w:szCs w:val="36"/>
          <w:lang w:val="vi-VN"/>
        </w:rPr>
      </w:pPr>
      <w:r w:rsidRPr="001F77FC">
        <w:rPr>
          <w:rFonts w:ascii="Times New Roman" w:hAnsi="Times New Roman" w:cs="Times New Roman"/>
          <w:sz w:val="36"/>
          <w:szCs w:val="36"/>
          <w:lang w:val="vi-VN"/>
        </w:rPr>
        <w:t>- Theo dõi thời gian sử dụng điện thoại và điều chỉnh khi cần thiết.</w:t>
      </w:r>
    </w:p>
    <w:p w14:paraId="66967E3B" w14:textId="1BD7E7C3" w:rsidR="006342A2" w:rsidRDefault="001F77FC" w:rsidP="001F77FC">
      <w:pPr>
        <w:rPr>
          <w:rFonts w:ascii="Times New Roman" w:hAnsi="Times New Roman" w:cs="Times New Roman"/>
          <w:sz w:val="36"/>
          <w:szCs w:val="36"/>
          <w:lang w:val="vi-VN"/>
        </w:rPr>
      </w:pPr>
      <w:r w:rsidRPr="001F77FC">
        <w:rPr>
          <w:rFonts w:ascii="Times New Roman" w:hAnsi="Times New Roman" w:cs="Times New Roman"/>
          <w:b/>
          <w:bCs/>
          <w:sz w:val="36"/>
          <w:szCs w:val="36"/>
          <w:lang w:val="vi-VN"/>
        </w:rPr>
        <w:t>Kết luận:</w:t>
      </w:r>
      <w:r w:rsidRPr="001F77FC">
        <w:rPr>
          <w:rFonts w:ascii="Times New Roman" w:hAnsi="Times New Roman" w:cs="Times New Roman"/>
          <w:sz w:val="36"/>
          <w:szCs w:val="36"/>
          <w:lang w:val="vi-VN"/>
        </w:rPr>
        <w:t xml:space="preserve"> Digital Detox giúp sinh viên cân bằng cuộc sống số, cải thiện giấc ngủ, tăng khả năng tập trung và nâng cao sức khỏe thể chất lẫn tinh thần. Hãy sử dụng công nghệ thông minh thay vì để công nghệ kiểm soát cuộc sống.</w:t>
      </w:r>
    </w:p>
    <w:p w14:paraId="192588F2" w14:textId="77777777" w:rsidR="001F77FC" w:rsidRDefault="001F77FC" w:rsidP="001F77FC">
      <w:pPr>
        <w:rPr>
          <w:rFonts w:ascii="Times New Roman" w:hAnsi="Times New Roman" w:cs="Times New Roman"/>
          <w:sz w:val="36"/>
          <w:szCs w:val="36"/>
          <w:lang w:val="vi-VN"/>
        </w:rPr>
      </w:pPr>
    </w:p>
    <w:p w14:paraId="6A425F50" w14:textId="77777777" w:rsidR="001F77FC" w:rsidRDefault="001F77FC" w:rsidP="001F77FC">
      <w:pPr>
        <w:rPr>
          <w:rFonts w:ascii="Times New Roman" w:hAnsi="Times New Roman" w:cs="Times New Roman"/>
          <w:sz w:val="36"/>
          <w:szCs w:val="36"/>
          <w:lang w:val="vi-VN"/>
        </w:rPr>
      </w:pPr>
    </w:p>
    <w:p w14:paraId="20B937D7" w14:textId="77777777" w:rsidR="001F77FC" w:rsidRDefault="001F77FC" w:rsidP="001F77FC">
      <w:pPr>
        <w:rPr>
          <w:rFonts w:ascii="Times New Roman" w:hAnsi="Times New Roman" w:cs="Times New Roman"/>
          <w:sz w:val="36"/>
          <w:szCs w:val="36"/>
          <w:lang w:val="vi-VN"/>
        </w:rPr>
      </w:pPr>
    </w:p>
    <w:p w14:paraId="2651A69E" w14:textId="77777777" w:rsidR="001F77FC" w:rsidRDefault="001F77FC" w:rsidP="001F77FC">
      <w:pPr>
        <w:rPr>
          <w:rFonts w:ascii="Times New Roman" w:hAnsi="Times New Roman" w:cs="Times New Roman"/>
          <w:sz w:val="36"/>
          <w:szCs w:val="36"/>
          <w:lang w:val="vi-VN"/>
        </w:rPr>
      </w:pPr>
    </w:p>
    <w:p w14:paraId="161D8FBD" w14:textId="77777777" w:rsidR="001F77FC" w:rsidRDefault="001F77FC" w:rsidP="001F77FC">
      <w:pPr>
        <w:rPr>
          <w:rFonts w:ascii="Times New Roman" w:hAnsi="Times New Roman" w:cs="Times New Roman"/>
          <w:sz w:val="36"/>
          <w:szCs w:val="36"/>
          <w:lang w:val="vi-VN"/>
        </w:rPr>
      </w:pPr>
    </w:p>
    <w:p w14:paraId="721B3492" w14:textId="77777777" w:rsidR="001F77FC" w:rsidRDefault="001F77FC" w:rsidP="001F77FC">
      <w:pPr>
        <w:rPr>
          <w:rFonts w:ascii="Times New Roman" w:hAnsi="Times New Roman" w:cs="Times New Roman"/>
          <w:sz w:val="36"/>
          <w:szCs w:val="36"/>
          <w:lang w:val="vi-VN"/>
        </w:rPr>
      </w:pPr>
    </w:p>
    <w:p w14:paraId="2F63B0F2" w14:textId="548197BE" w:rsidR="001F77FC" w:rsidRPr="001F77FC" w:rsidRDefault="001F77FC" w:rsidP="001F77FC">
      <w:pPr>
        <w:rPr>
          <w:rFonts w:ascii="Times New Roman" w:hAnsi="Times New Roman" w:cs="Times New Roman"/>
          <w:b/>
          <w:bCs/>
          <w:sz w:val="44"/>
          <w:szCs w:val="44"/>
          <w:lang w:val="vi-VN"/>
        </w:rPr>
      </w:pPr>
      <w:r w:rsidRPr="001F77FC">
        <w:rPr>
          <w:rFonts w:ascii="Times New Roman" w:hAnsi="Times New Roman" w:cs="Times New Roman"/>
          <w:b/>
          <w:bCs/>
          <w:color w:val="000000"/>
          <w:sz w:val="44"/>
          <w:szCs w:val="44"/>
          <w:lang w:val="vi-VN"/>
        </w:rPr>
        <w:lastRenderedPageBreak/>
        <w:t>infographic tuyên truyền “Sống lành mạnh trong kỷ nguyên số”.</w:t>
      </w:r>
    </w:p>
    <w:p w14:paraId="2D3B67D2" w14:textId="6034C607" w:rsidR="001F77FC" w:rsidRPr="00796661" w:rsidRDefault="001F77FC" w:rsidP="001F77FC">
      <w:pPr>
        <w:rPr>
          <w:rFonts w:ascii="Times New Roman" w:hAnsi="Times New Roman" w:cs="Times New Roman"/>
          <w:sz w:val="36"/>
          <w:szCs w:val="36"/>
          <w:lang w:val="vi-VN"/>
        </w:rPr>
      </w:pPr>
      <w:r>
        <w:rPr>
          <w:rFonts w:ascii="Times New Roman" w:hAnsi="Times New Roman" w:cs="Times New Roman"/>
          <w:noProof/>
          <w:sz w:val="36"/>
          <w:szCs w:val="36"/>
          <w:lang w:val="vi-VN"/>
        </w:rPr>
        <w:drawing>
          <wp:anchor distT="0" distB="0" distL="114300" distR="114300" simplePos="0" relativeHeight="251659264" behindDoc="0" locked="0" layoutInCell="1" allowOverlap="1" wp14:anchorId="639DEA1C" wp14:editId="2F37C447">
            <wp:simplePos x="0" y="0"/>
            <wp:positionH relativeFrom="column">
              <wp:posOffset>372110</wp:posOffset>
            </wp:positionH>
            <wp:positionV relativeFrom="paragraph">
              <wp:posOffset>0</wp:posOffset>
            </wp:positionV>
            <wp:extent cx="4410710" cy="6849110"/>
            <wp:effectExtent l="0" t="0" r="8890" b="8890"/>
            <wp:wrapSquare wrapText="bothSides"/>
            <wp:docPr id="54329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91682" name="Picture 543291682"/>
                    <pic:cNvPicPr/>
                  </pic:nvPicPr>
                  <pic:blipFill>
                    <a:blip r:embed="rId5">
                      <a:extLst>
                        <a:ext uri="{28A0092B-C50C-407E-A947-70E740481C1C}">
                          <a14:useLocalDpi xmlns:a14="http://schemas.microsoft.com/office/drawing/2010/main" val="0"/>
                        </a:ext>
                      </a:extLst>
                    </a:blip>
                    <a:stretch>
                      <a:fillRect/>
                    </a:stretch>
                  </pic:blipFill>
                  <pic:spPr>
                    <a:xfrm>
                      <a:off x="0" y="0"/>
                      <a:ext cx="4410710" cy="6849110"/>
                    </a:xfrm>
                    <a:prstGeom prst="rect">
                      <a:avLst/>
                    </a:prstGeom>
                  </pic:spPr>
                </pic:pic>
              </a:graphicData>
            </a:graphic>
            <wp14:sizeRelH relativeFrom="margin">
              <wp14:pctWidth>0</wp14:pctWidth>
            </wp14:sizeRelH>
            <wp14:sizeRelV relativeFrom="margin">
              <wp14:pctHeight>0</wp14:pctHeight>
            </wp14:sizeRelV>
          </wp:anchor>
        </w:drawing>
      </w:r>
    </w:p>
    <w:sectPr w:rsidR="001F77FC" w:rsidRPr="0079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61"/>
    <w:rsid w:val="001F67B9"/>
    <w:rsid w:val="001F77FC"/>
    <w:rsid w:val="00605548"/>
    <w:rsid w:val="006342A2"/>
    <w:rsid w:val="00796661"/>
    <w:rsid w:val="007A502C"/>
    <w:rsid w:val="0085538D"/>
    <w:rsid w:val="00A93FEE"/>
    <w:rsid w:val="00BC399E"/>
    <w:rsid w:val="00D9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FB3D"/>
  <w15:chartTrackingRefBased/>
  <w15:docId w15:val="{0A97F1B1-B9AA-427D-AA23-AC1CC307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661"/>
    <w:rPr>
      <w:rFonts w:eastAsiaTheme="majorEastAsia" w:cstheme="majorBidi"/>
      <w:color w:val="272727" w:themeColor="text1" w:themeTint="D8"/>
    </w:rPr>
  </w:style>
  <w:style w:type="paragraph" w:styleId="Title">
    <w:name w:val="Title"/>
    <w:basedOn w:val="Normal"/>
    <w:next w:val="Normal"/>
    <w:link w:val="TitleChar"/>
    <w:uiPriority w:val="10"/>
    <w:qFormat/>
    <w:rsid w:val="0079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661"/>
    <w:pPr>
      <w:spacing w:before="160"/>
      <w:jc w:val="center"/>
    </w:pPr>
    <w:rPr>
      <w:i/>
      <w:iCs/>
      <w:color w:val="404040" w:themeColor="text1" w:themeTint="BF"/>
    </w:rPr>
  </w:style>
  <w:style w:type="character" w:customStyle="1" w:styleId="QuoteChar">
    <w:name w:val="Quote Char"/>
    <w:basedOn w:val="DefaultParagraphFont"/>
    <w:link w:val="Quote"/>
    <w:uiPriority w:val="29"/>
    <w:rsid w:val="00796661"/>
    <w:rPr>
      <w:i/>
      <w:iCs/>
      <w:color w:val="404040" w:themeColor="text1" w:themeTint="BF"/>
    </w:rPr>
  </w:style>
  <w:style w:type="paragraph" w:styleId="ListParagraph">
    <w:name w:val="List Paragraph"/>
    <w:basedOn w:val="Normal"/>
    <w:uiPriority w:val="34"/>
    <w:qFormat/>
    <w:rsid w:val="00796661"/>
    <w:pPr>
      <w:ind w:left="720"/>
      <w:contextualSpacing/>
    </w:pPr>
  </w:style>
  <w:style w:type="character" w:styleId="IntenseEmphasis">
    <w:name w:val="Intense Emphasis"/>
    <w:basedOn w:val="DefaultParagraphFont"/>
    <w:uiPriority w:val="21"/>
    <w:qFormat/>
    <w:rsid w:val="00796661"/>
    <w:rPr>
      <w:i/>
      <w:iCs/>
      <w:color w:val="0F4761" w:themeColor="accent1" w:themeShade="BF"/>
    </w:rPr>
  </w:style>
  <w:style w:type="paragraph" w:styleId="IntenseQuote">
    <w:name w:val="Intense Quote"/>
    <w:basedOn w:val="Normal"/>
    <w:next w:val="Normal"/>
    <w:link w:val="IntenseQuoteChar"/>
    <w:uiPriority w:val="30"/>
    <w:qFormat/>
    <w:rsid w:val="00796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661"/>
    <w:rPr>
      <w:i/>
      <w:iCs/>
      <w:color w:val="0F4761" w:themeColor="accent1" w:themeShade="BF"/>
    </w:rPr>
  </w:style>
  <w:style w:type="character" w:styleId="IntenseReference">
    <w:name w:val="Intense Reference"/>
    <w:basedOn w:val="DefaultParagraphFont"/>
    <w:uiPriority w:val="32"/>
    <w:qFormat/>
    <w:rsid w:val="00796661"/>
    <w:rPr>
      <w:b/>
      <w:bCs/>
      <w:smallCaps/>
      <w:color w:val="0F4761" w:themeColor="accent1" w:themeShade="BF"/>
      <w:spacing w:val="5"/>
    </w:rPr>
  </w:style>
  <w:style w:type="table" w:styleId="TableGrid">
    <w:name w:val="Table Grid"/>
    <w:basedOn w:val="TableNormal"/>
    <w:uiPriority w:val="39"/>
    <w:rsid w:val="00634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luuminhti2024vc@outlook.com</dc:creator>
  <cp:keywords/>
  <dc:description/>
  <cp:lastModifiedBy>luuminhti2024vc@outlook.com</cp:lastModifiedBy>
  <cp:revision>1</cp:revision>
  <dcterms:created xsi:type="dcterms:W3CDTF">2026-10-12T23:58:00Z</dcterms:created>
  <dcterms:modified xsi:type="dcterms:W3CDTF">2026-10-13T00:50:00Z</dcterms:modified>
</cp:coreProperties>
</file>