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7EAAD" w14:textId="00A8F9A1" w:rsidR="00A06572" w:rsidRDefault="00F95470">
      <w:bookmarkStart w:id="0" w:name="_GoBack"/>
      <w:bookmarkEnd w:id="0"/>
      <w:r>
        <w:t>Plans for release II:</w:t>
      </w:r>
    </w:p>
    <w:p w14:paraId="1DCDF126" w14:textId="77777777" w:rsidR="00F95470" w:rsidRDefault="00F95470"/>
    <w:p w14:paraId="6D7D3927" w14:textId="2B50F67E" w:rsidR="00F95470" w:rsidRDefault="00F95470">
      <w:r>
        <w:t>Bayesian PCA for improved noise robustness</w:t>
      </w:r>
    </w:p>
    <w:p w14:paraId="780678B0" w14:textId="77777777" w:rsidR="00F95470" w:rsidRDefault="00F95470"/>
    <w:p w14:paraId="5C0D11AB" w14:textId="4C01B9BC" w:rsidR="00F95470" w:rsidRDefault="00F95470">
      <w:r>
        <w:t>Mixture of Bayesian PCA</w:t>
      </w:r>
      <w:proofErr w:type="gramStart"/>
      <w:r>
        <w:t>:s</w:t>
      </w:r>
      <w:proofErr w:type="gramEnd"/>
      <w:r>
        <w:t xml:space="preserve"> for modeling the nonlinear manifold that the in-plane aligned single-particle projections represents and improve classification for heterogeneity analysis. Use as generative model. Use for noise reduction and generation of representatives for alignment.</w:t>
      </w:r>
    </w:p>
    <w:p w14:paraId="7C6BBB6A" w14:textId="77777777" w:rsidR="00F95470" w:rsidRDefault="00F95470"/>
    <w:p w14:paraId="793F2E3F" w14:textId="79E05E42" w:rsidR="00F95470" w:rsidRDefault="00F95470">
      <w:proofErr w:type="gramStart"/>
      <w:r>
        <w:t>Bayesian model selection for ‘determining’ the number of states in a population.</w:t>
      </w:r>
      <w:proofErr w:type="gramEnd"/>
    </w:p>
    <w:p w14:paraId="24BCCBBA" w14:textId="77777777" w:rsidR="00F95470" w:rsidRDefault="00F95470"/>
    <w:p w14:paraId="4D51408C" w14:textId="7214A95B" w:rsidR="00F95470" w:rsidRDefault="00F95470">
      <w:r>
        <w:t>Soft refinement. Perhaps it is idea to introduce the concept of a neighborhood in the weighting in the refinement. Have the DE sample the configuration space continuously and eject out solutions into a discrete structure of projection directions so that the in-plane degrees of freedom are kept ‘hard’ whereas the continuous projection directions are weighted according to a discrete projection direction structure with a neighborhood ‘enforcement’ (Path re-linking). Select a set of solutions that cluster in a region according to the resolution limit and weight within this region.</w:t>
      </w:r>
    </w:p>
    <w:p w14:paraId="01FD3604" w14:textId="77777777" w:rsidR="004E29E9" w:rsidRDefault="004E29E9"/>
    <w:p w14:paraId="6A0DE382" w14:textId="558189DA" w:rsidR="004E29E9" w:rsidRDefault="004E29E9">
      <w:proofErr w:type="gramStart"/>
      <w:r>
        <w:t>B factor scaling according to the highest profile in the data set.</w:t>
      </w:r>
      <w:proofErr w:type="gramEnd"/>
    </w:p>
    <w:p w14:paraId="22348FE8" w14:textId="77777777" w:rsidR="004E29E9" w:rsidRDefault="004E29E9"/>
    <w:p w14:paraId="6592507A" w14:textId="392641D2" w:rsidR="004E29E9" w:rsidRDefault="004E29E9">
      <w:r>
        <w:t>Defocus parameter refinement.</w:t>
      </w:r>
    </w:p>
    <w:p w14:paraId="66B184FF" w14:textId="77777777" w:rsidR="007011FC" w:rsidRDefault="007011FC"/>
    <w:p w14:paraId="434810FD" w14:textId="17198B00" w:rsidR="007011FC" w:rsidRPr="00F95470" w:rsidRDefault="007011FC">
      <w:r>
        <w:t xml:space="preserve">Program for validate that takes as an input several </w:t>
      </w:r>
      <w:proofErr w:type="spellStart"/>
      <w:r>
        <w:t>ab</w:t>
      </w:r>
      <w:proofErr w:type="spellEnd"/>
      <w:r>
        <w:t xml:space="preserve"> initio reconstructions, docks them and measures the consistency between them somehow and assigns a resolution measure.</w:t>
      </w:r>
    </w:p>
    <w:p w14:paraId="086174E4" w14:textId="77777777" w:rsidR="00F95470" w:rsidRDefault="00F95470"/>
    <w:sectPr w:rsidR="00F95470" w:rsidSect="00A06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6B"/>
    <w:rsid w:val="00430CF3"/>
    <w:rsid w:val="004E29E9"/>
    <w:rsid w:val="007011FC"/>
    <w:rsid w:val="0082336B"/>
    <w:rsid w:val="00A06572"/>
    <w:rsid w:val="00F9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D9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1097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5</cp:revision>
  <dcterms:created xsi:type="dcterms:W3CDTF">2011-10-04T04:01:00Z</dcterms:created>
  <dcterms:modified xsi:type="dcterms:W3CDTF">2011-11-18T20:29:00Z</dcterms:modified>
</cp:coreProperties>
</file>