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1228F2">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4262171</wp:posOffset>
                </wp:positionH>
                <wp:positionV relativeFrom="paragraph">
                  <wp:posOffset>59182</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D67BF6" w:rsidRDefault="00184ADB">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184AD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DC640B" w:rsidRPr="00D67BF6" w:rsidRDefault="00184ADB">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184AD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DC640B" w:rsidRPr="00A60C22" w:rsidRDefault="00DC640B">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80206F"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431627" w:history="1">
            <w:r w:rsidR="0080206F" w:rsidRPr="00A03DF9">
              <w:rPr>
                <w:rStyle w:val="Lienhypertexte"/>
                <w:noProof/>
              </w:rPr>
              <w:t>Introduction :</w:t>
            </w:r>
            <w:r w:rsidR="0080206F">
              <w:rPr>
                <w:noProof/>
                <w:webHidden/>
              </w:rPr>
              <w:tab/>
            </w:r>
            <w:r w:rsidR="0080206F">
              <w:rPr>
                <w:noProof/>
                <w:webHidden/>
              </w:rPr>
              <w:fldChar w:fldCharType="begin"/>
            </w:r>
            <w:r w:rsidR="0080206F">
              <w:rPr>
                <w:noProof/>
                <w:webHidden/>
              </w:rPr>
              <w:instrText xml:space="preserve"> PAGEREF _Toc514431627 \h </w:instrText>
            </w:r>
            <w:r w:rsidR="0080206F">
              <w:rPr>
                <w:noProof/>
                <w:webHidden/>
              </w:rPr>
            </w:r>
            <w:r w:rsidR="0080206F">
              <w:rPr>
                <w:noProof/>
                <w:webHidden/>
              </w:rPr>
              <w:fldChar w:fldCharType="separate"/>
            </w:r>
            <w:r w:rsidR="0080206F">
              <w:rPr>
                <w:noProof/>
                <w:webHidden/>
              </w:rPr>
              <w:t>2</w:t>
            </w:r>
            <w:r w:rsidR="0080206F">
              <w:rPr>
                <w:noProof/>
                <w:webHidden/>
              </w:rPr>
              <w:fldChar w:fldCharType="end"/>
            </w:r>
          </w:hyperlink>
        </w:p>
        <w:p w:rsidR="0080206F" w:rsidRDefault="00184ADB">
          <w:pPr>
            <w:pStyle w:val="TM1"/>
            <w:tabs>
              <w:tab w:val="left" w:pos="480"/>
            </w:tabs>
            <w:rPr>
              <w:rFonts w:eastAsiaTheme="minorEastAsia"/>
              <w:noProof/>
              <w:sz w:val="22"/>
              <w:lang w:eastAsia="fr-FR"/>
            </w:rPr>
          </w:pPr>
          <w:hyperlink w:anchor="_Toc514431628" w:history="1">
            <w:r w:rsidR="0080206F" w:rsidRPr="00A03DF9">
              <w:rPr>
                <w:rStyle w:val="Lienhypertexte"/>
                <w:noProof/>
              </w:rPr>
              <w:t>I.</w:t>
            </w:r>
            <w:r w:rsidR="0080206F">
              <w:rPr>
                <w:rFonts w:eastAsiaTheme="minorEastAsia"/>
                <w:noProof/>
                <w:sz w:val="22"/>
                <w:lang w:eastAsia="fr-FR"/>
              </w:rPr>
              <w:tab/>
            </w:r>
            <w:r w:rsidR="0080206F" w:rsidRPr="00A03DF9">
              <w:rPr>
                <w:rStyle w:val="Lienhypertexte"/>
                <w:noProof/>
              </w:rPr>
              <w:t>Mise en place :</w:t>
            </w:r>
            <w:r w:rsidR="0080206F">
              <w:rPr>
                <w:noProof/>
                <w:webHidden/>
              </w:rPr>
              <w:tab/>
            </w:r>
            <w:r w:rsidR="0080206F">
              <w:rPr>
                <w:noProof/>
                <w:webHidden/>
              </w:rPr>
              <w:fldChar w:fldCharType="begin"/>
            </w:r>
            <w:r w:rsidR="0080206F">
              <w:rPr>
                <w:noProof/>
                <w:webHidden/>
              </w:rPr>
              <w:instrText xml:space="preserve"> PAGEREF _Toc514431628 \h </w:instrText>
            </w:r>
            <w:r w:rsidR="0080206F">
              <w:rPr>
                <w:noProof/>
                <w:webHidden/>
              </w:rPr>
            </w:r>
            <w:r w:rsidR="0080206F">
              <w:rPr>
                <w:noProof/>
                <w:webHidden/>
              </w:rPr>
              <w:fldChar w:fldCharType="separate"/>
            </w:r>
            <w:r w:rsidR="0080206F">
              <w:rPr>
                <w:noProof/>
                <w:webHidden/>
              </w:rPr>
              <w:t>2</w:t>
            </w:r>
            <w:r w:rsidR="0080206F">
              <w:rPr>
                <w:noProof/>
                <w:webHidden/>
              </w:rPr>
              <w:fldChar w:fldCharType="end"/>
            </w:r>
          </w:hyperlink>
        </w:p>
        <w:p w:rsidR="0080206F" w:rsidRDefault="00184ADB">
          <w:pPr>
            <w:pStyle w:val="TM1"/>
            <w:tabs>
              <w:tab w:val="left" w:pos="480"/>
            </w:tabs>
            <w:rPr>
              <w:rFonts w:eastAsiaTheme="minorEastAsia"/>
              <w:noProof/>
              <w:sz w:val="22"/>
              <w:lang w:eastAsia="fr-FR"/>
            </w:rPr>
          </w:pPr>
          <w:hyperlink w:anchor="_Toc514431629" w:history="1">
            <w:r w:rsidR="0080206F" w:rsidRPr="00A03DF9">
              <w:rPr>
                <w:rStyle w:val="Lienhypertexte"/>
                <w:noProof/>
              </w:rPr>
              <w:t>II.</w:t>
            </w:r>
            <w:r w:rsidR="0080206F">
              <w:rPr>
                <w:rFonts w:eastAsiaTheme="minorEastAsia"/>
                <w:noProof/>
                <w:sz w:val="22"/>
                <w:lang w:eastAsia="fr-FR"/>
              </w:rPr>
              <w:tab/>
            </w:r>
            <w:r w:rsidR="0080206F" w:rsidRPr="00A03DF9">
              <w:rPr>
                <w:rStyle w:val="Lienhypertexte"/>
                <w:noProof/>
              </w:rPr>
              <w:t>Conception :</w:t>
            </w:r>
            <w:r w:rsidR="0080206F">
              <w:rPr>
                <w:noProof/>
                <w:webHidden/>
              </w:rPr>
              <w:tab/>
            </w:r>
            <w:r w:rsidR="0080206F">
              <w:rPr>
                <w:noProof/>
                <w:webHidden/>
              </w:rPr>
              <w:fldChar w:fldCharType="begin"/>
            </w:r>
            <w:r w:rsidR="0080206F">
              <w:rPr>
                <w:noProof/>
                <w:webHidden/>
              </w:rPr>
              <w:instrText xml:space="preserve"> PAGEREF _Toc514431629 \h </w:instrText>
            </w:r>
            <w:r w:rsidR="0080206F">
              <w:rPr>
                <w:noProof/>
                <w:webHidden/>
              </w:rPr>
            </w:r>
            <w:r w:rsidR="0080206F">
              <w:rPr>
                <w:noProof/>
                <w:webHidden/>
              </w:rPr>
              <w:fldChar w:fldCharType="separate"/>
            </w:r>
            <w:r w:rsidR="0080206F">
              <w:rPr>
                <w:noProof/>
                <w:webHidden/>
              </w:rPr>
              <w:t>5</w:t>
            </w:r>
            <w:r w:rsidR="0080206F">
              <w:rPr>
                <w:noProof/>
                <w:webHidden/>
              </w:rPr>
              <w:fldChar w:fldCharType="end"/>
            </w:r>
          </w:hyperlink>
        </w:p>
        <w:p w:rsidR="0080206F" w:rsidRDefault="00184ADB">
          <w:pPr>
            <w:pStyle w:val="TM2"/>
            <w:tabs>
              <w:tab w:val="right" w:leader="dot" w:pos="9062"/>
            </w:tabs>
            <w:rPr>
              <w:rFonts w:eastAsiaTheme="minorEastAsia"/>
              <w:noProof/>
              <w:sz w:val="22"/>
              <w:lang w:eastAsia="fr-FR"/>
            </w:rPr>
          </w:pPr>
          <w:hyperlink w:anchor="_Toc514431630" w:history="1">
            <w:r w:rsidR="0080206F" w:rsidRPr="00A03DF9">
              <w:rPr>
                <w:rStyle w:val="Lienhypertexte"/>
                <w:noProof/>
              </w:rPr>
              <w:t>Création des modules :</w:t>
            </w:r>
            <w:r w:rsidR="0080206F">
              <w:rPr>
                <w:noProof/>
                <w:webHidden/>
              </w:rPr>
              <w:tab/>
            </w:r>
            <w:r w:rsidR="0080206F">
              <w:rPr>
                <w:noProof/>
                <w:webHidden/>
              </w:rPr>
              <w:fldChar w:fldCharType="begin"/>
            </w:r>
            <w:r w:rsidR="0080206F">
              <w:rPr>
                <w:noProof/>
                <w:webHidden/>
              </w:rPr>
              <w:instrText xml:space="preserve"> PAGEREF _Toc514431630 \h </w:instrText>
            </w:r>
            <w:r w:rsidR="0080206F">
              <w:rPr>
                <w:noProof/>
                <w:webHidden/>
              </w:rPr>
            </w:r>
            <w:r w:rsidR="0080206F">
              <w:rPr>
                <w:noProof/>
                <w:webHidden/>
              </w:rPr>
              <w:fldChar w:fldCharType="separate"/>
            </w:r>
            <w:r w:rsidR="0080206F">
              <w:rPr>
                <w:noProof/>
                <w:webHidden/>
              </w:rPr>
              <w:t>5</w:t>
            </w:r>
            <w:r w:rsidR="0080206F">
              <w:rPr>
                <w:noProof/>
                <w:webHidden/>
              </w:rPr>
              <w:fldChar w:fldCharType="end"/>
            </w:r>
          </w:hyperlink>
        </w:p>
        <w:p w:rsidR="0080206F" w:rsidRDefault="00184ADB">
          <w:pPr>
            <w:pStyle w:val="TM2"/>
            <w:tabs>
              <w:tab w:val="right" w:leader="dot" w:pos="9062"/>
            </w:tabs>
            <w:rPr>
              <w:rFonts w:eastAsiaTheme="minorEastAsia"/>
              <w:noProof/>
              <w:sz w:val="22"/>
              <w:lang w:eastAsia="fr-FR"/>
            </w:rPr>
          </w:pPr>
          <w:hyperlink w:anchor="_Toc514431631" w:history="1">
            <w:r w:rsidR="0080206F" w:rsidRPr="00A03DF9">
              <w:rPr>
                <w:rStyle w:val="Lienhypertexte"/>
                <w:noProof/>
              </w:rPr>
              <w:t>Gérer plusieurs modules en même temps :</w:t>
            </w:r>
            <w:r w:rsidR="0080206F">
              <w:rPr>
                <w:noProof/>
                <w:webHidden/>
              </w:rPr>
              <w:tab/>
            </w:r>
            <w:r w:rsidR="0080206F">
              <w:rPr>
                <w:noProof/>
                <w:webHidden/>
              </w:rPr>
              <w:fldChar w:fldCharType="begin"/>
            </w:r>
            <w:r w:rsidR="0080206F">
              <w:rPr>
                <w:noProof/>
                <w:webHidden/>
              </w:rPr>
              <w:instrText xml:space="preserve"> PAGEREF _Toc514431631 \h </w:instrText>
            </w:r>
            <w:r w:rsidR="0080206F">
              <w:rPr>
                <w:noProof/>
                <w:webHidden/>
              </w:rPr>
            </w:r>
            <w:r w:rsidR="0080206F">
              <w:rPr>
                <w:noProof/>
                <w:webHidden/>
              </w:rPr>
              <w:fldChar w:fldCharType="separate"/>
            </w:r>
            <w:r w:rsidR="0080206F">
              <w:rPr>
                <w:noProof/>
                <w:webHidden/>
              </w:rPr>
              <w:t>10</w:t>
            </w:r>
            <w:r w:rsidR="0080206F">
              <w:rPr>
                <w:noProof/>
                <w:webHidden/>
              </w:rPr>
              <w:fldChar w:fldCharType="end"/>
            </w:r>
          </w:hyperlink>
        </w:p>
        <w:p w:rsidR="0080206F" w:rsidRDefault="00184ADB">
          <w:pPr>
            <w:pStyle w:val="TM2"/>
            <w:tabs>
              <w:tab w:val="right" w:leader="dot" w:pos="9062"/>
            </w:tabs>
            <w:rPr>
              <w:rFonts w:eastAsiaTheme="minorEastAsia"/>
              <w:noProof/>
              <w:sz w:val="22"/>
              <w:lang w:eastAsia="fr-FR"/>
            </w:rPr>
          </w:pPr>
          <w:hyperlink w:anchor="_Toc514431632" w:history="1">
            <w:r w:rsidR="0080206F" w:rsidRPr="00A03DF9">
              <w:rPr>
                <w:rStyle w:val="Lienhypertexte"/>
                <w:noProof/>
              </w:rPr>
              <w:t>Outils informatiques utilisés :</w:t>
            </w:r>
            <w:r w:rsidR="0080206F">
              <w:rPr>
                <w:noProof/>
                <w:webHidden/>
              </w:rPr>
              <w:tab/>
            </w:r>
            <w:r w:rsidR="0080206F">
              <w:rPr>
                <w:noProof/>
                <w:webHidden/>
              </w:rPr>
              <w:fldChar w:fldCharType="begin"/>
            </w:r>
            <w:r w:rsidR="0080206F">
              <w:rPr>
                <w:noProof/>
                <w:webHidden/>
              </w:rPr>
              <w:instrText xml:space="preserve"> PAGEREF _Toc514431632 \h </w:instrText>
            </w:r>
            <w:r w:rsidR="0080206F">
              <w:rPr>
                <w:noProof/>
                <w:webHidden/>
              </w:rPr>
            </w:r>
            <w:r w:rsidR="0080206F">
              <w:rPr>
                <w:noProof/>
                <w:webHidden/>
              </w:rPr>
              <w:fldChar w:fldCharType="separate"/>
            </w:r>
            <w:r w:rsidR="0080206F">
              <w:rPr>
                <w:noProof/>
                <w:webHidden/>
              </w:rPr>
              <w:t>11</w:t>
            </w:r>
            <w:r w:rsidR="0080206F">
              <w:rPr>
                <w:noProof/>
                <w:webHidden/>
              </w:rPr>
              <w:fldChar w:fldCharType="end"/>
            </w:r>
          </w:hyperlink>
        </w:p>
        <w:p w:rsidR="0080206F" w:rsidRDefault="00184ADB">
          <w:pPr>
            <w:pStyle w:val="TM2"/>
            <w:tabs>
              <w:tab w:val="right" w:leader="dot" w:pos="9062"/>
            </w:tabs>
            <w:rPr>
              <w:rFonts w:eastAsiaTheme="minorEastAsia"/>
              <w:noProof/>
              <w:sz w:val="22"/>
              <w:lang w:eastAsia="fr-FR"/>
            </w:rPr>
          </w:pPr>
          <w:hyperlink w:anchor="_Toc514431633" w:history="1">
            <w:r w:rsidR="0080206F" w:rsidRPr="00A03DF9">
              <w:rPr>
                <w:rStyle w:val="Lienhypertexte"/>
                <w:noProof/>
              </w:rPr>
              <w:t>Faire un jeu réutilisable :</w:t>
            </w:r>
            <w:r w:rsidR="0080206F">
              <w:rPr>
                <w:noProof/>
                <w:webHidden/>
              </w:rPr>
              <w:tab/>
            </w:r>
            <w:r w:rsidR="0080206F">
              <w:rPr>
                <w:noProof/>
                <w:webHidden/>
              </w:rPr>
              <w:fldChar w:fldCharType="begin"/>
            </w:r>
            <w:r w:rsidR="0080206F">
              <w:rPr>
                <w:noProof/>
                <w:webHidden/>
              </w:rPr>
              <w:instrText xml:space="preserve"> PAGEREF _Toc514431633 \h </w:instrText>
            </w:r>
            <w:r w:rsidR="0080206F">
              <w:rPr>
                <w:noProof/>
                <w:webHidden/>
              </w:rPr>
            </w:r>
            <w:r w:rsidR="0080206F">
              <w:rPr>
                <w:noProof/>
                <w:webHidden/>
              </w:rPr>
              <w:fldChar w:fldCharType="separate"/>
            </w:r>
            <w:r w:rsidR="0080206F">
              <w:rPr>
                <w:noProof/>
                <w:webHidden/>
              </w:rPr>
              <w:t>12</w:t>
            </w:r>
            <w:r w:rsidR="0080206F">
              <w:rPr>
                <w:noProof/>
                <w:webHidden/>
              </w:rPr>
              <w:fldChar w:fldCharType="end"/>
            </w:r>
          </w:hyperlink>
        </w:p>
        <w:p w:rsidR="0080206F" w:rsidRDefault="00184ADB">
          <w:pPr>
            <w:pStyle w:val="TM3"/>
            <w:tabs>
              <w:tab w:val="right" w:leader="dot" w:pos="9062"/>
            </w:tabs>
            <w:rPr>
              <w:rFonts w:eastAsiaTheme="minorEastAsia"/>
              <w:noProof/>
              <w:sz w:val="22"/>
              <w:lang w:eastAsia="fr-FR"/>
            </w:rPr>
          </w:pPr>
          <w:hyperlink w:anchor="_Toc514431634" w:history="1">
            <w:r w:rsidR="0080206F" w:rsidRPr="00A03DF9">
              <w:rPr>
                <w:rStyle w:val="Lienhypertexte"/>
                <w:noProof/>
              </w:rPr>
              <w:t>Solutions :</w:t>
            </w:r>
            <w:r w:rsidR="0080206F">
              <w:rPr>
                <w:noProof/>
                <w:webHidden/>
              </w:rPr>
              <w:tab/>
            </w:r>
            <w:r w:rsidR="0080206F">
              <w:rPr>
                <w:noProof/>
                <w:webHidden/>
              </w:rPr>
              <w:fldChar w:fldCharType="begin"/>
            </w:r>
            <w:r w:rsidR="0080206F">
              <w:rPr>
                <w:noProof/>
                <w:webHidden/>
              </w:rPr>
              <w:instrText xml:space="preserve"> PAGEREF _Toc514431634 \h </w:instrText>
            </w:r>
            <w:r w:rsidR="0080206F">
              <w:rPr>
                <w:noProof/>
                <w:webHidden/>
              </w:rPr>
            </w:r>
            <w:r w:rsidR="0080206F">
              <w:rPr>
                <w:noProof/>
                <w:webHidden/>
              </w:rPr>
              <w:fldChar w:fldCharType="separate"/>
            </w:r>
            <w:r w:rsidR="0080206F">
              <w:rPr>
                <w:noProof/>
                <w:webHidden/>
              </w:rPr>
              <w:t>12</w:t>
            </w:r>
            <w:r w:rsidR="0080206F">
              <w:rPr>
                <w:noProof/>
                <w:webHidden/>
              </w:rPr>
              <w:fldChar w:fldCharType="end"/>
            </w:r>
          </w:hyperlink>
        </w:p>
        <w:p w:rsidR="0080206F" w:rsidRDefault="00184ADB">
          <w:pPr>
            <w:pStyle w:val="TM3"/>
            <w:tabs>
              <w:tab w:val="right" w:leader="dot" w:pos="9062"/>
            </w:tabs>
            <w:rPr>
              <w:rFonts w:eastAsiaTheme="minorEastAsia"/>
              <w:noProof/>
              <w:sz w:val="22"/>
              <w:lang w:eastAsia="fr-FR"/>
            </w:rPr>
          </w:pPr>
          <w:hyperlink w:anchor="_Toc514431635" w:history="1">
            <w:r w:rsidR="0080206F" w:rsidRPr="00A03DF9">
              <w:rPr>
                <w:rStyle w:val="Lienhypertexte"/>
                <w:noProof/>
              </w:rPr>
              <w:t>Mise en œuvre :</w:t>
            </w:r>
            <w:r w:rsidR="0080206F">
              <w:rPr>
                <w:noProof/>
                <w:webHidden/>
              </w:rPr>
              <w:tab/>
            </w:r>
            <w:r w:rsidR="0080206F">
              <w:rPr>
                <w:noProof/>
                <w:webHidden/>
              </w:rPr>
              <w:fldChar w:fldCharType="begin"/>
            </w:r>
            <w:r w:rsidR="0080206F">
              <w:rPr>
                <w:noProof/>
                <w:webHidden/>
              </w:rPr>
              <w:instrText xml:space="preserve"> PAGEREF _Toc514431635 \h </w:instrText>
            </w:r>
            <w:r w:rsidR="0080206F">
              <w:rPr>
                <w:noProof/>
                <w:webHidden/>
              </w:rPr>
            </w:r>
            <w:r w:rsidR="0080206F">
              <w:rPr>
                <w:noProof/>
                <w:webHidden/>
              </w:rPr>
              <w:fldChar w:fldCharType="separate"/>
            </w:r>
            <w:r w:rsidR="0080206F">
              <w:rPr>
                <w:noProof/>
                <w:webHidden/>
              </w:rPr>
              <w:t>12</w:t>
            </w:r>
            <w:r w:rsidR="0080206F">
              <w:rPr>
                <w:noProof/>
                <w:webHidden/>
              </w:rPr>
              <w:fldChar w:fldCharType="end"/>
            </w:r>
          </w:hyperlink>
        </w:p>
        <w:p w:rsidR="0080206F" w:rsidRDefault="00184ADB">
          <w:pPr>
            <w:pStyle w:val="TM1"/>
            <w:tabs>
              <w:tab w:val="left" w:pos="480"/>
            </w:tabs>
            <w:rPr>
              <w:rFonts w:eastAsiaTheme="minorEastAsia"/>
              <w:noProof/>
              <w:sz w:val="22"/>
              <w:lang w:eastAsia="fr-FR"/>
            </w:rPr>
          </w:pPr>
          <w:hyperlink w:anchor="_Toc514431636" w:history="1">
            <w:r w:rsidR="0080206F" w:rsidRPr="00A03DF9">
              <w:rPr>
                <w:rStyle w:val="Lienhypertexte"/>
                <w:noProof/>
              </w:rPr>
              <w:t>III.</w:t>
            </w:r>
            <w:r w:rsidR="0080206F">
              <w:rPr>
                <w:rFonts w:eastAsiaTheme="minorEastAsia"/>
                <w:noProof/>
                <w:sz w:val="22"/>
                <w:lang w:eastAsia="fr-FR"/>
              </w:rPr>
              <w:tab/>
            </w:r>
            <w:r w:rsidR="0080206F" w:rsidRPr="00A03DF9">
              <w:rPr>
                <w:rStyle w:val="Lienhypertexte"/>
                <w:noProof/>
              </w:rPr>
              <w:t>Exploitation</w:t>
            </w:r>
            <w:r w:rsidR="0080206F">
              <w:rPr>
                <w:noProof/>
                <w:webHidden/>
              </w:rPr>
              <w:tab/>
            </w:r>
            <w:r w:rsidR="0080206F">
              <w:rPr>
                <w:noProof/>
                <w:webHidden/>
              </w:rPr>
              <w:fldChar w:fldCharType="begin"/>
            </w:r>
            <w:r w:rsidR="0080206F">
              <w:rPr>
                <w:noProof/>
                <w:webHidden/>
              </w:rPr>
              <w:instrText xml:space="preserve"> PAGEREF _Toc514431636 \h </w:instrText>
            </w:r>
            <w:r w:rsidR="0080206F">
              <w:rPr>
                <w:noProof/>
                <w:webHidden/>
              </w:rPr>
            </w:r>
            <w:r w:rsidR="0080206F">
              <w:rPr>
                <w:noProof/>
                <w:webHidden/>
              </w:rPr>
              <w:fldChar w:fldCharType="separate"/>
            </w:r>
            <w:r w:rsidR="0080206F">
              <w:rPr>
                <w:noProof/>
                <w:webHidden/>
              </w:rPr>
              <w:t>12</w:t>
            </w:r>
            <w:r w:rsidR="0080206F">
              <w:rPr>
                <w:noProof/>
                <w:webHidden/>
              </w:rPr>
              <w:fldChar w:fldCharType="end"/>
            </w:r>
          </w:hyperlink>
        </w:p>
        <w:p w:rsidR="00D67BF6" w:rsidRDefault="00D67BF6">
          <w:r>
            <w:rPr>
              <w:b/>
              <w:bCs/>
            </w:rPr>
            <w:fldChar w:fldCharType="end"/>
          </w:r>
        </w:p>
      </w:sdtContent>
    </w:sdt>
    <w:p w:rsidR="00E34916" w:rsidRDefault="00525239">
      <w:r>
        <w:t>Résumé :</w:t>
      </w:r>
    </w:p>
    <w:p w:rsidR="009E19CE" w:rsidRDefault="009E19CE">
      <w:r>
        <w:t xml:space="preserve">Le projet proposé est un jeu physique sur </w:t>
      </w:r>
      <w:r w:rsidR="007E4CB9">
        <w:t>Arduino</w:t>
      </w:r>
      <w:r>
        <w:t xml:space="preserve">, une bombe à désamorcer par équipe de deux joueurs. Il s’agit de deux énigmes à résoudre avant un temps imparti, un joueur se trouve face à la bombe, l’autre devant un manuel donnant la solution des énigmes. Les deux joueurs devront coopérer en se communiquant des informations afin de désamorcer la bombe. </w:t>
      </w:r>
    </w:p>
    <w:p w:rsidR="009E19CE" w:rsidRDefault="009E19CE">
      <w:r>
        <w:t>Résultats ?</w:t>
      </w:r>
    </w:p>
    <w:p w:rsidR="00A60C22" w:rsidRDefault="00A60C22">
      <w:r>
        <w:br w:type="page"/>
      </w:r>
    </w:p>
    <w:p w:rsidR="009E19CE" w:rsidRPr="009E19CE" w:rsidRDefault="008A6697" w:rsidP="007E4CB9">
      <w:pPr>
        <w:pStyle w:val="Titre1"/>
      </w:pPr>
      <w:bookmarkStart w:id="0" w:name="_Toc514431627"/>
      <w:r>
        <w:lastRenderedPageBreak/>
        <w:t>Introduction :</w:t>
      </w:r>
      <w:bookmarkEnd w:id="0"/>
      <w:r>
        <w:t xml:space="preserve"> </w:t>
      </w:r>
    </w:p>
    <w:p w:rsidR="008A6697" w:rsidRDefault="008A6697">
      <w:r>
        <w:t>L’objet de ce TIPE sera de réaliser un jeu physique sur arduino</w:t>
      </w:r>
      <w:r w:rsidR="00E8310F">
        <w:t>.</w:t>
      </w:r>
      <w:r>
        <w:t xml:space="preserve"> Nous avons choisi le thème d’une bombe à désamorcer par équipe de deux joueurs.</w:t>
      </w:r>
    </w:p>
    <w:p w:rsidR="00330A1B" w:rsidRDefault="00330A1B">
      <w:r>
        <w:t xml:space="preserve">Nous aborderons tout d’abord la mise </w:t>
      </w:r>
      <w:r w:rsidR="006C33D2">
        <w:t>en</w:t>
      </w:r>
      <w:r>
        <w:t xml:space="preserve"> place du projet puis sa conception et enfin les résultats obtenus.</w:t>
      </w:r>
    </w:p>
    <w:p w:rsidR="00525239" w:rsidRDefault="00D62F0F">
      <w:r>
        <w:t xml:space="preserve">Plan : cahier des charges, planning … / exigences du cahier des charges / </w:t>
      </w:r>
      <w:r w:rsidR="00191C1B">
        <w:t>expériences</w:t>
      </w:r>
      <w:r>
        <w:t xml:space="preserve"> etc. </w:t>
      </w:r>
    </w:p>
    <w:p w:rsidR="00D62F0F" w:rsidRDefault="00330A1B" w:rsidP="007E4CB9">
      <w:pPr>
        <w:pStyle w:val="Titre1"/>
        <w:numPr>
          <w:ilvl w:val="0"/>
          <w:numId w:val="12"/>
        </w:numPr>
      </w:pPr>
      <w:bookmarkStart w:id="1" w:name="_Toc514431628"/>
      <w:r>
        <w:t>Mise en place :</w:t>
      </w:r>
      <w:bookmarkEnd w:id="1"/>
    </w:p>
    <w:p w:rsidR="00191C1B" w:rsidRPr="002A266D" w:rsidRDefault="00191C1B" w:rsidP="00191C1B">
      <w:pPr>
        <w:pStyle w:val="Paragraphedeliste"/>
        <w:numPr>
          <w:ilvl w:val="0"/>
          <w:numId w:val="13"/>
        </w:numPr>
      </w:pPr>
      <w:r>
        <w:t>Naissance du projet</w:t>
      </w:r>
    </w:p>
    <w:p w:rsidR="00191C1B" w:rsidRDefault="00191C1B" w:rsidP="00191C1B">
      <w:r>
        <w:t xml:space="preserve">Dès fin septembre, nous avions trouvé notre projet de TIPE : nous voulions tous les deux faire un jeu, jouable physiquement (avec des boutons, </w:t>
      </w:r>
      <w:proofErr w:type="spellStart"/>
      <w:r>
        <w:t>LEDs</w:t>
      </w:r>
      <w:proofErr w:type="spellEnd"/>
      <w:r>
        <w:t>, ..).</w:t>
      </w:r>
      <w:r>
        <w:br/>
        <w:t xml:space="preserve">Après réflexion, et après avoir joué à la version ordinateur de </w:t>
      </w:r>
      <w:hyperlink r:id="rId11" w:history="1">
        <w:r w:rsidRPr="00386007">
          <w:rPr>
            <w:rStyle w:val="Lienhypertexte"/>
            <w:b/>
          </w:rPr>
          <w:t>Keep Talking and Nobody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br/>
        <w:t>C’est ce mélange de jeu coopératif, mêlant tensions et incompréhension, qui nous a montré le potentiel que pouvait avoir ce concept.</w:t>
      </w:r>
    </w:p>
    <w:p w:rsidR="00191C1B" w:rsidRDefault="00191C1B" w:rsidP="00191C1B"/>
    <w:p w:rsidR="00191C1B" w:rsidRDefault="00191C1B" w:rsidP="00191C1B">
      <w:pPr>
        <w:pStyle w:val="Paragraphedeliste"/>
        <w:numPr>
          <w:ilvl w:val="0"/>
          <w:numId w:val="13"/>
        </w:numPr>
      </w:pPr>
      <w:r>
        <w:t>Première maquette</w:t>
      </w:r>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 Les 4 premières ébauches de manuels sont en annexes.</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191C1B" w:rsidP="00191C1B"/>
    <w:p w:rsidR="00191C1B" w:rsidRDefault="00D51B89" w:rsidP="00191C1B">
      <w:r>
        <w:lastRenderedPageBreak/>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F02569">
      <w:pPr>
        <w:pStyle w:val="Lgende"/>
      </w:pPr>
      <w:r>
        <w:t xml:space="preserve">Figure </w:t>
      </w:r>
      <w:fldSimple w:instr=" SEQ Figure \* ARABIC ">
        <w:r w:rsidR="002417D5">
          <w:rPr>
            <w:noProof/>
          </w:rPr>
          <w:t>1</w:t>
        </w:r>
      </w:fldSimple>
      <w:r>
        <w:t xml:space="preserve"> photo de la maquette de la bombe</w:t>
      </w:r>
    </w:p>
    <w:p w:rsidR="00D40BBD" w:rsidRDefault="00D40BBD">
      <w:r>
        <w:t>c)</w:t>
      </w:r>
    </w:p>
    <w:p w:rsidR="00FD4329" w:rsidRDefault="0005545E">
      <w:r>
        <w:t>Nous nous sommes basés sur le cahier des charges suivant pour réaliser ce projet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Default="00FD4329">
            <w:r>
              <w:t>Exigences :</w:t>
            </w:r>
          </w:p>
        </w:tc>
      </w:tr>
      <w:tr w:rsidR="00FD4329" w:rsidTr="00FD4329">
        <w:trPr>
          <w:trHeight w:val="402"/>
        </w:trPr>
        <w:tc>
          <w:tcPr>
            <w:tcW w:w="9067" w:type="dxa"/>
          </w:tcPr>
          <w:p w:rsidR="00FD4329" w:rsidRDefault="00FD4329">
            <w:r>
              <w:t>Faire un jeu : Priorité aux interactions entre les joueurs</w:t>
            </w:r>
          </w:p>
        </w:tc>
      </w:tr>
      <w:tr w:rsidR="00FD4329" w:rsidTr="00FD4329">
        <w:trPr>
          <w:trHeight w:val="424"/>
        </w:trPr>
        <w:tc>
          <w:tcPr>
            <w:tcW w:w="9067" w:type="dxa"/>
          </w:tcPr>
          <w:p w:rsidR="00FD4329" w:rsidRDefault="00FD4329" w:rsidP="00FD4329">
            <w:r>
              <w:t>Utiliser le minimum d</w:t>
            </w:r>
            <w:r w:rsidR="00D40BBD">
              <w:t>’entrées/sorties</w:t>
            </w:r>
            <w:r>
              <w:t> </w:t>
            </w:r>
          </w:p>
        </w:tc>
      </w:tr>
      <w:tr w:rsidR="00FD4329" w:rsidTr="00FD4329">
        <w:trPr>
          <w:trHeight w:val="826"/>
        </w:trPr>
        <w:tc>
          <w:tcPr>
            <w:tcW w:w="9067" w:type="dxa"/>
          </w:tcPr>
          <w:p w:rsidR="00FD4329" w:rsidRDefault="00FD4329">
            <w:r>
              <w:t>Gérer plusieurs modules en même temps</w:t>
            </w:r>
          </w:p>
        </w:tc>
      </w:tr>
      <w:tr w:rsidR="00FD4329" w:rsidTr="00FD4329">
        <w:trPr>
          <w:trHeight w:val="402"/>
        </w:trPr>
        <w:tc>
          <w:tcPr>
            <w:tcW w:w="9067" w:type="dxa"/>
          </w:tcPr>
          <w:p w:rsidR="00FD4329" w:rsidRDefault="00FD4329">
            <w:r>
              <w:t>Utiliser des sons</w:t>
            </w:r>
          </w:p>
        </w:tc>
      </w:tr>
      <w:tr w:rsidR="00FD4329" w:rsidTr="00FD4329">
        <w:trPr>
          <w:trHeight w:val="424"/>
        </w:trPr>
        <w:tc>
          <w:tcPr>
            <w:tcW w:w="9067" w:type="dxa"/>
          </w:tcPr>
          <w:p w:rsidR="00FD4329" w:rsidRDefault="00FD4329">
            <w:r>
              <w:t>Avoir un programme propre</w:t>
            </w:r>
          </w:p>
        </w:tc>
      </w:tr>
      <w:tr w:rsidR="00FD4329" w:rsidTr="00FD4329">
        <w:trPr>
          <w:trHeight w:val="826"/>
        </w:trPr>
        <w:tc>
          <w:tcPr>
            <w:tcW w:w="9067" w:type="dxa"/>
          </w:tcPr>
          <w:p w:rsidR="00FD4329" w:rsidRDefault="00FD4329">
            <w:r>
              <w:t>Pouvoir s’échanger des donné</w:t>
            </w:r>
            <w:r w:rsidR="0005545E">
              <w:t>e</w:t>
            </w:r>
            <w:r>
              <w:t>s pendant le projet</w:t>
            </w:r>
          </w:p>
        </w:tc>
      </w:tr>
      <w:tr w:rsidR="00FD4329" w:rsidTr="00FD4329">
        <w:trPr>
          <w:trHeight w:val="424"/>
        </w:trPr>
        <w:tc>
          <w:tcPr>
            <w:tcW w:w="9067" w:type="dxa"/>
          </w:tcPr>
          <w:p w:rsidR="00FD4329" w:rsidRDefault="00FD4329">
            <w:r>
              <w:t>Avoir un manuel propre et intuitif</w:t>
            </w:r>
          </w:p>
        </w:tc>
      </w:tr>
      <w:tr w:rsidR="00FD4329" w:rsidTr="00FD4329">
        <w:trPr>
          <w:trHeight w:val="402"/>
        </w:trPr>
        <w:tc>
          <w:tcPr>
            <w:tcW w:w="9067" w:type="dxa"/>
          </w:tcPr>
          <w:p w:rsidR="00FD4329" w:rsidRDefault="00FD4329">
            <w:r>
              <w:t>Faire un jeu réutilisable</w:t>
            </w:r>
          </w:p>
        </w:tc>
      </w:tr>
      <w:tr w:rsidR="00FD4329" w:rsidTr="00FD4329">
        <w:trPr>
          <w:trHeight w:val="826"/>
        </w:trPr>
        <w:tc>
          <w:tcPr>
            <w:tcW w:w="9067" w:type="dxa"/>
          </w:tcPr>
          <w:p w:rsidR="00FD4329" w:rsidRDefault="00FD4329">
            <w:r>
              <w:t>Pouvoir ajouter d’autres modules facilement</w:t>
            </w:r>
          </w:p>
        </w:tc>
      </w:tr>
    </w:tbl>
    <w:p w:rsidR="00ED14B5" w:rsidRDefault="00D40BBD">
      <w:r>
        <w:t xml:space="preserve">Mettre une </w:t>
      </w:r>
      <w:r w:rsidR="00D73251">
        <w:t>exigence</w:t>
      </w:r>
      <w:r>
        <w:t xml:space="preserve"> pour l’accéléromètre</w:t>
      </w:r>
    </w:p>
    <w:p w:rsidR="009F4FF9" w:rsidRDefault="009F4FF9"/>
    <w:p w:rsidR="00ED14B5" w:rsidRDefault="00ED14B5">
      <w:r>
        <w:t>Planning :</w:t>
      </w:r>
    </w:p>
    <w:tbl>
      <w:tblPr>
        <w:tblStyle w:val="Grilledutableau"/>
        <w:tblW w:w="0" w:type="auto"/>
        <w:tblLook w:val="04A0" w:firstRow="1" w:lastRow="0" w:firstColumn="1" w:lastColumn="0" w:noHBand="0" w:noVBand="1"/>
      </w:tblPr>
      <w:tblGrid>
        <w:gridCol w:w="1555"/>
        <w:gridCol w:w="7507"/>
      </w:tblGrid>
      <w:tr w:rsidR="00ED14B5" w:rsidTr="00ED14B5">
        <w:tc>
          <w:tcPr>
            <w:tcW w:w="1555" w:type="dxa"/>
          </w:tcPr>
          <w:p w:rsidR="00ED14B5" w:rsidRDefault="00ED14B5">
            <w:r>
              <w:t>Date</w:t>
            </w:r>
          </w:p>
        </w:tc>
        <w:tc>
          <w:tcPr>
            <w:tcW w:w="7507" w:type="dxa"/>
          </w:tcPr>
          <w:p w:rsidR="00ED14B5" w:rsidRDefault="00ED14B5">
            <w:r>
              <w:t>Objectif</w:t>
            </w:r>
          </w:p>
        </w:tc>
      </w:tr>
      <w:tr w:rsidR="00ED14B5" w:rsidTr="00ED14B5">
        <w:tc>
          <w:tcPr>
            <w:tcW w:w="1555" w:type="dxa"/>
          </w:tcPr>
          <w:p w:rsidR="00ED14B5" w:rsidRDefault="00ED14B5">
            <w:r>
              <w:t>Octobre</w:t>
            </w:r>
          </w:p>
        </w:tc>
        <w:tc>
          <w:tcPr>
            <w:tcW w:w="7507" w:type="dxa"/>
          </w:tcPr>
          <w:p w:rsidR="00ED14B5" w:rsidRDefault="00ED14B5">
            <w:r>
              <w:t xml:space="preserve">Mise en place concrète des différentes idées </w:t>
            </w:r>
          </w:p>
        </w:tc>
      </w:tr>
      <w:tr w:rsidR="00ED14B5" w:rsidTr="00ED14B5">
        <w:tc>
          <w:tcPr>
            <w:tcW w:w="1555" w:type="dxa"/>
          </w:tcPr>
          <w:p w:rsidR="00ED14B5" w:rsidRDefault="00ED14B5">
            <w:r>
              <w:t>Novembre</w:t>
            </w:r>
          </w:p>
        </w:tc>
        <w:tc>
          <w:tcPr>
            <w:tcW w:w="7507" w:type="dxa"/>
          </w:tcPr>
          <w:p w:rsidR="00ED14B5" w:rsidRDefault="00ED14B5">
            <w:r>
              <w:t>Réalisation du planning et du cahier des charges que l’on a adapté au fur et à mesure</w:t>
            </w:r>
          </w:p>
          <w:p w:rsidR="00ED14B5" w:rsidRDefault="00ED14B5">
            <w:r>
              <w:t>Ebauche du manuel</w:t>
            </w:r>
          </w:p>
          <w:p w:rsidR="00ED14B5" w:rsidRDefault="00ED14B5">
            <w:r>
              <w:t>Fabrication d’une maquette en carton</w:t>
            </w:r>
          </w:p>
        </w:tc>
      </w:tr>
      <w:tr w:rsidR="00ED14B5" w:rsidTr="00ED14B5">
        <w:tc>
          <w:tcPr>
            <w:tcW w:w="1555" w:type="dxa"/>
          </w:tcPr>
          <w:p w:rsidR="00ED14B5" w:rsidRDefault="00ED14B5">
            <w:r>
              <w:t>Décembre - Janvier</w:t>
            </w:r>
          </w:p>
        </w:tc>
        <w:tc>
          <w:tcPr>
            <w:tcW w:w="7507" w:type="dxa"/>
          </w:tcPr>
          <w:p w:rsidR="00ED14B5" w:rsidRDefault="00ED14B5">
            <w:r>
              <w:t>Réalisation des modules de manière séparée</w:t>
            </w:r>
          </w:p>
        </w:tc>
      </w:tr>
      <w:tr w:rsidR="00ED14B5" w:rsidTr="00ED14B5">
        <w:tc>
          <w:tcPr>
            <w:tcW w:w="1555" w:type="dxa"/>
          </w:tcPr>
          <w:p w:rsidR="00ED14B5" w:rsidRDefault="00ED14B5">
            <w:r>
              <w:t>Février - Mars</w:t>
            </w:r>
          </w:p>
        </w:tc>
        <w:tc>
          <w:tcPr>
            <w:tcW w:w="7507" w:type="dxa"/>
          </w:tcPr>
          <w:p w:rsidR="00ED14B5" w:rsidRDefault="00ED14B5">
            <w:r>
              <w:t>Mise en commun des modules</w:t>
            </w:r>
          </w:p>
        </w:tc>
      </w:tr>
      <w:tr w:rsidR="00ED14B5" w:rsidTr="00ED14B5">
        <w:tc>
          <w:tcPr>
            <w:tcW w:w="1555" w:type="dxa"/>
          </w:tcPr>
          <w:p w:rsidR="00ED14B5" w:rsidRDefault="00ED14B5">
            <w:r>
              <w:t>Avril -</w:t>
            </w:r>
            <w:r w:rsidR="002E586B">
              <w:t xml:space="preserve"> </w:t>
            </w:r>
            <w:r>
              <w:t>Mai</w:t>
            </w:r>
          </w:p>
        </w:tc>
        <w:tc>
          <w:tcPr>
            <w:tcW w:w="7507" w:type="dxa"/>
          </w:tcPr>
          <w:p w:rsidR="00ED14B5" w:rsidRDefault="00ED14B5">
            <w:r>
              <w:t>Réalisation du compte rendu</w:t>
            </w:r>
          </w:p>
          <w:p w:rsidR="00ED14B5" w:rsidRDefault="00ED14B5">
            <w:r>
              <w:t>Organisation du programme final</w:t>
            </w:r>
          </w:p>
          <w:p w:rsidR="00ED14B5" w:rsidRDefault="00ED14B5">
            <w:r>
              <w:t>Test du programme sur des gens</w:t>
            </w:r>
          </w:p>
          <w:p w:rsidR="00ED14B5" w:rsidRDefault="000B108C">
            <w:r>
              <w:t>Faire le support du système</w:t>
            </w:r>
          </w:p>
        </w:tc>
      </w:tr>
    </w:tbl>
    <w:p w:rsidR="00C47B82" w:rsidRDefault="00C47B82"/>
    <w:p w:rsidR="0005545E" w:rsidRDefault="0005545E"/>
    <w:p w:rsidR="0005545E" w:rsidRDefault="0005545E">
      <w:r>
        <w:br w:type="page"/>
      </w:r>
    </w:p>
    <w:p w:rsidR="00BF1B12" w:rsidRDefault="00330A1B" w:rsidP="00386D7B">
      <w:pPr>
        <w:pStyle w:val="Titre1"/>
        <w:numPr>
          <w:ilvl w:val="0"/>
          <w:numId w:val="12"/>
        </w:numPr>
      </w:pPr>
      <w:bookmarkStart w:id="2" w:name="_Toc514431629"/>
      <w:r>
        <w:lastRenderedPageBreak/>
        <w:t>Conception :</w:t>
      </w:r>
      <w:bookmarkEnd w:id="2"/>
    </w:p>
    <w:p w:rsidR="00191C1B" w:rsidRDefault="00803EF9" w:rsidP="00803EF9">
      <w:pPr>
        <w:pStyle w:val="Titre2"/>
      </w:pPr>
      <w:bookmarkStart w:id="3" w:name="_Toc514431630"/>
      <w:r>
        <w:t>Création des modules :</w:t>
      </w:r>
      <w:bookmarkEnd w:id="3"/>
    </w:p>
    <w:p w:rsidR="00191C1B" w:rsidRDefault="00191C1B" w:rsidP="00191C1B">
      <w:r>
        <w:t>Sans entrer dans une description fastidieuse du mini-jeu et/ou du programme, nous allons brièvement expliquer le principe de chaque module puis expliquer les principaux points.</w:t>
      </w:r>
    </w:p>
    <w:p w:rsidR="00191C1B" w:rsidRDefault="00191C1B" w:rsidP="00191C1B"/>
    <w:p w:rsidR="00803EF9" w:rsidRPr="00803EF9" w:rsidRDefault="00191C1B" w:rsidP="00803EF9">
      <w:pPr>
        <w:pStyle w:val="titresmodules"/>
      </w:pPr>
      <w:r w:rsidRPr="00803EF9">
        <w:rPr>
          <w:rStyle w:val="titresmodulesCar"/>
          <w:b/>
        </w:rPr>
        <w:t>Module Keyboard</w:t>
      </w:r>
      <w:r w:rsidRPr="00803EF9">
        <w:t xml:space="preserve"> </w:t>
      </w:r>
    </w:p>
    <w:p w:rsidR="00191C1B" w:rsidRDefault="00191C1B" w:rsidP="00803EF9">
      <w:r w:rsidRPr="00230E5A">
        <w:t>(</w:t>
      </w:r>
      <w:proofErr w:type="gramStart"/>
      <w:r w:rsidRPr="00230E5A">
        <w:t>insérer</w:t>
      </w:r>
      <w:proofErr w:type="gramEnd"/>
      <w:r w:rsidRPr="00230E5A">
        <w:t xml:space="preserve"> une photo du schéma)</w:t>
      </w: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t>2 principes assez fondamentaux sont intéressants à détailler ici :</w:t>
      </w:r>
    </w:p>
    <w:p w:rsidR="00191C1B" w:rsidRDefault="00191C1B" w:rsidP="00191C1B">
      <w:pPr>
        <w:pStyle w:val="Paragraphedeliste"/>
        <w:numPr>
          <w:ilvl w:val="0"/>
          <w:numId w:val="16"/>
        </w:numPr>
      </w:pPr>
      <w:r>
        <w:t xml:space="preserve">Emuler un son sous </w:t>
      </w:r>
      <w:proofErr w:type="spellStart"/>
      <w:r>
        <w:t>arduino</w:t>
      </w:r>
      <w:proofErr w:type="spellEnd"/>
    </w:p>
    <w:p w:rsidR="00191C1B" w:rsidRDefault="00191C1B" w:rsidP="00191C1B">
      <w:pPr>
        <w:rPr>
          <w:color w:val="000000" w:themeColor="text1"/>
        </w:rPr>
      </w:pPr>
      <w:r>
        <w:t>Etant sur Arduino DUE (car plus grand nombre de pin (</w:t>
      </w:r>
      <w:r w:rsidRPr="00CA5381">
        <w:rPr>
          <w:color w:val="00B050"/>
        </w:rPr>
        <w:t xml:space="preserve">ajouter les différences de </w:t>
      </w:r>
      <w:proofErr w:type="spellStart"/>
      <w:r w:rsidRPr="00CA5381">
        <w:rPr>
          <w:color w:val="00B050"/>
        </w:rPr>
        <w:t>specs</w:t>
      </w:r>
      <w:proofErr w:type="spellEnd"/>
      <w:r w:rsidRPr="00CA5381">
        <w:rPr>
          <w:color w:val="00B050"/>
        </w:rPr>
        <w:t xml:space="preserve"> avec la </w:t>
      </w:r>
      <w:proofErr w:type="spellStart"/>
      <w:r w:rsidRPr="00CA5381">
        <w:rPr>
          <w:color w:val="00B050"/>
        </w:rPr>
        <w:t>uno</w:t>
      </w:r>
      <w:proofErr w:type="spellEnd"/>
      <w:r w:rsidRPr="00CA5381">
        <w:rPr>
          <w:color w:val="00B050"/>
        </w:rPr>
        <w:t xml:space="preserve"> plus haut)</w:t>
      </w:r>
      <w:r>
        <w:rPr>
          <w:color w:val="000000" w:themeColor="text1"/>
        </w:rPr>
        <w:t xml:space="preserve">), 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191C1B" w:rsidRDefault="00191C1B" w:rsidP="00191C1B">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191C1B" w:rsidRDefault="00191C1B" w:rsidP="00191C1B">
      <w:pPr>
        <w:rPr>
          <w:color w:val="000000" w:themeColor="text1"/>
        </w:rPr>
      </w:pPr>
    </w:p>
    <w:p w:rsidR="00191C1B" w:rsidRDefault="00191C1B" w:rsidP="00191C1B">
      <w:pPr>
        <w:rPr>
          <w:color w:val="000000" w:themeColor="text1"/>
        </w:rPr>
      </w:pPr>
      <w:r>
        <w:rPr>
          <w:color w:val="000000" w:themeColor="text1"/>
        </w:rPr>
        <w:t>(</w:t>
      </w:r>
      <w:r w:rsidR="00B214A6">
        <w:rPr>
          <w:color w:val="000000" w:themeColor="text1"/>
        </w:rPr>
        <w:t>Programme</w:t>
      </w:r>
      <w:r>
        <w:rPr>
          <w:color w:val="000000" w:themeColor="text1"/>
        </w:rPr>
        <w:t xml:space="preserve"> trouvé ici </w:t>
      </w:r>
      <w:r w:rsidRPr="004460E1">
        <w:rPr>
          <w:color w:val="000000" w:themeColor="text1"/>
        </w:rPr>
        <w:t>https://www.faludi.com/2007/04/23/buzzer-arduino-example-code/</w:t>
      </w:r>
      <w:r>
        <w:rPr>
          <w:color w:val="000000" w:themeColor="text1"/>
        </w:rPr>
        <w:t>)</w:t>
      </w:r>
    </w:p>
    <w:p w:rsidR="00191C1B" w:rsidRDefault="00191C1B" w:rsidP="00191C1B">
      <w:pPr>
        <w:rPr>
          <w:color w:val="000000" w:themeColor="text1"/>
        </w:rPr>
      </w:pPr>
      <w:r>
        <w:rPr>
          <w:noProof/>
        </w:rPr>
        <w:lastRenderedPageBreak/>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191C1B" w:rsidP="00191C1B">
      <w:pPr>
        <w:rPr>
          <w:color w:val="000000" w:themeColor="text1"/>
        </w:rPr>
      </w:pPr>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Le pin 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191C1B" w:rsidP="00191C1B">
      <w:pPr>
        <w:pStyle w:val="Paragraphedeliste"/>
        <w:ind w:left="1423"/>
        <w:rPr>
          <w:color w:val="000000" w:themeColor="text1"/>
        </w:rPr>
      </w:pP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r w:rsidRPr="00667679">
        <w:rPr>
          <w:color w:val="000000" w:themeColor="text1"/>
        </w:rPr>
        <w:t>)</w:t>
      </w:r>
      <w:r w:rsidRPr="00667679">
        <w:rPr>
          <w:i/>
          <w:color w:val="000000" w:themeColor="text1"/>
        </w:rPr>
        <w:t xml:space="preserve"> </w:t>
      </w:r>
      <w:r w:rsidRPr="00667679">
        <w:rPr>
          <w:color w:val="000000" w:themeColor="text1"/>
        </w:rPr>
        <w:t>,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Pr="002417D5" w:rsidRDefault="00191C1B" w:rsidP="002417D5">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2417D5" w:rsidRDefault="00191C1B" w:rsidP="002417D5">
      <w:pPr>
        <w:ind w:left="360"/>
      </w:pPr>
      <w:r w:rsidRPr="00C75A31">
        <w:t xml:space="preserve"> </w:t>
      </w:r>
      <w:r w:rsidR="002417D5">
        <w:br w:type="page"/>
      </w:r>
    </w:p>
    <w:p w:rsidR="00191C1B" w:rsidRPr="002417D5" w:rsidRDefault="002417D5" w:rsidP="002417D5">
      <w:pPr>
        <w:pStyle w:val="Paragraphedeliste"/>
        <w:rPr>
          <w:color w:val="000000" w:themeColor="text1"/>
        </w:rPr>
      </w:pPr>
      <w:r>
        <w:rPr>
          <w:noProof/>
        </w:rPr>
        <w:lastRenderedPageBreak/>
        <mc:AlternateContent>
          <mc:Choice Requires="wps">
            <w:drawing>
              <wp:anchor distT="0" distB="0" distL="114300" distR="114300" simplePos="0" relativeHeight="251672576" behindDoc="1" locked="0" layoutInCell="1" allowOverlap="1" wp14:anchorId="0098FD2B" wp14:editId="08351871">
                <wp:simplePos x="0" y="0"/>
                <wp:positionH relativeFrom="column">
                  <wp:posOffset>3092450</wp:posOffset>
                </wp:positionH>
                <wp:positionV relativeFrom="paragraph">
                  <wp:posOffset>869315</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2417D5" w:rsidRPr="004925D1" w:rsidRDefault="002417D5" w:rsidP="002417D5">
                            <w:pPr>
                              <w:pStyle w:val="Lgende"/>
                              <w:rPr>
                                <w:noProof/>
                                <w:sz w:val="24"/>
                              </w:rPr>
                            </w:pPr>
                            <w:r>
                              <w:t xml:space="preserve">Figure </w:t>
                            </w:r>
                            <w:fldSimple w:instr=" SEQ Figure \* ARABIC ">
                              <w:r>
                                <w:rPr>
                                  <w:noProof/>
                                </w:rPr>
                                <w:t>2</w:t>
                              </w:r>
                            </w:fldSimple>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243.5pt;margin-top:68.4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" stroked="f">
                <v:textbox style="mso-fit-shape-to-text:t" inset="0,0,0,0">
                  <w:txbxContent>
                    <w:p w:rsidR="002417D5" w:rsidRPr="004925D1" w:rsidRDefault="002417D5" w:rsidP="002417D5">
                      <w:pPr>
                        <w:pStyle w:val="Lgende"/>
                        <w:rPr>
                          <w:noProof/>
                          <w:sz w:val="24"/>
                        </w:rPr>
                      </w:pPr>
                      <w:r>
                        <w:t xml:space="preserve">Figure </w:t>
                      </w:r>
                      <w:fldSimple w:instr=" SEQ Figure \* ARABIC ">
                        <w:r>
                          <w:rPr>
                            <w:noProof/>
                          </w:rPr>
                          <w:t>2</w:t>
                        </w:r>
                      </w:fldSimple>
                      <w:r>
                        <w:t xml:space="preserve"> : signal carré</w:t>
                      </w:r>
                    </w:p>
                  </w:txbxContent>
                </v:textbox>
              </v:shape>
            </w:pict>
          </mc:Fallback>
        </mc:AlternateContent>
      </w:r>
      <w:r>
        <w:rPr>
          <w:noProof/>
        </w:rPr>
        <w:drawing>
          <wp:inline distT="0" distB="0" distL="0" distR="0" wp14:anchorId="3604A060">
            <wp:extent cx="2349667" cy="1362974"/>
            <wp:effectExtent l="0" t="0" r="0" b="0"/>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667" cy="1362974"/>
                    </a:xfrm>
                    <a:prstGeom prst="rect">
                      <a:avLst/>
                    </a:prstGeom>
                    <a:noFill/>
                    <a:ln>
                      <a:noFill/>
                    </a:ln>
                  </pic:spPr>
                </pic:pic>
              </a:graphicData>
            </a:graphic>
          </wp:inline>
        </w:drawing>
      </w: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de pin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4E2812" w:rsidRDefault="00184ADB" w:rsidP="00191C1B">
      <w:pPr>
        <w:rPr>
          <w:color w:val="000000" w:themeColor="text1"/>
        </w:rPr>
      </w:pPr>
      <w:hyperlink r:id="rId16" w:history="1">
        <w:r w:rsidR="00191C1B" w:rsidRPr="00C75A31">
          <w:rPr>
            <w:rStyle w:val="Lienhypertexte"/>
          </w:rPr>
          <w:t>https://github.com/dxinteractive/AnalogMultiButton</w:t>
        </w:r>
      </w:hyperlink>
    </w:p>
    <w:p w:rsidR="00191C1B" w:rsidRDefault="00191C1B" w:rsidP="00191C1B">
      <w:pPr>
        <w:rPr>
          <w:color w:val="000000" w:themeColor="text1"/>
        </w:rPr>
      </w:pP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Pr="00B126DA" w:rsidRDefault="00191C1B" w:rsidP="00191C1B">
      <w:pPr>
        <w:rPr>
          <w:rFonts w:eastAsia="Times New Roman" w:cs="Courier New"/>
          <w:sz w:val="20"/>
          <w:szCs w:val="20"/>
          <w:lang w:eastAsia="fr-FR"/>
        </w:rPr>
      </w:pPr>
    </w:p>
    <w:p w:rsidR="00B214A6" w:rsidRPr="002417D5" w:rsidRDefault="00B214A6" w:rsidP="00B214A6">
      <w:pPr>
        <w:keepNext/>
        <w:rPr>
          <w:color w:val="000000" w:themeColor="text1"/>
        </w:rPr>
      </w:pPr>
      <w:r>
        <w:rPr>
          <w:color w:val="000000" w:themeColor="text1"/>
        </w:rPr>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r>
      <w:r w:rsidR="00191C1B">
        <w:rPr>
          <w:color w:val="000000" w:themeColor="text1"/>
        </w:rPr>
        <w:lastRenderedPageBreak/>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r w:rsidR="00191C1B">
        <w:rPr>
          <w:noProof/>
        </w:rPr>
        <w:drawing>
          <wp:inline distT="0" distB="0" distL="0" distR="0" wp14:anchorId="33EA3C51" wp14:editId="3C18B5DC">
            <wp:extent cx="5342880" cy="10604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1" t="29825" r="80811" b="57385"/>
                    <a:stretch/>
                  </pic:blipFill>
                  <pic:spPr bwMode="auto">
                    <a:xfrm>
                      <a:off x="0" y="0"/>
                      <a:ext cx="5394220" cy="107064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rsidR="006329C1" w:rsidRDefault="00B214A6" w:rsidP="00B214A6">
      <w:pPr>
        <w:pStyle w:val="Lgende"/>
      </w:pPr>
      <w:r w:rsidRPr="003C224E">
        <w:t>Déclaration des boutons du module « piano »</w:t>
      </w:r>
      <w:r w:rsidR="006329C1">
        <w:br w:type="page"/>
      </w:r>
    </w:p>
    <w:p w:rsidR="00191C1B" w:rsidRDefault="006329C1" w:rsidP="006329C1">
      <w:pPr>
        <w:pStyle w:val="titresmodules"/>
      </w:pPr>
      <w:r>
        <w:lastRenderedPageBreak/>
        <w:t>Module Timer :</w:t>
      </w:r>
    </w:p>
    <w:p w:rsidR="00191C1B" w:rsidRDefault="00191C1B" w:rsidP="00191C1B">
      <w:pPr>
        <w:rPr>
          <w:color w:val="000000" w:themeColor="text1"/>
        </w:rPr>
      </w:pPr>
      <w:r>
        <w:rPr>
          <w:color w:val="000000" w:themeColor="text1"/>
        </w:rPr>
        <w:t>Pour ce module, nous avons utilisé un afficheur 7 segments</w:t>
      </w:r>
    </w:p>
    <w:p w:rsidR="00191C1B"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191C1B" w:rsidP="00191C1B">
      <w:pPr>
        <w:rPr>
          <w:color w:val="000000" w:themeColor="text1"/>
        </w:rPr>
      </w:pPr>
      <w:r>
        <w:rPr>
          <w:noProof/>
        </w:rPr>
        <w:drawing>
          <wp:inline distT="0" distB="0" distL="0" distR="0" wp14:anchorId="1CBD256A">
            <wp:extent cx="4977130" cy="10210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41" t="36869" r="85088" b="53157"/>
                    <a:stretch/>
                  </pic:blipFill>
                  <pic:spPr bwMode="auto">
                    <a:xfrm>
                      <a:off x="0" y="0"/>
                      <a:ext cx="4977130" cy="1021080"/>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4E2812">
        <w:rPr>
          <w:i/>
          <w:color w:val="000000" w:themeColor="text1"/>
          <w:highlight w:val="yellow"/>
        </w:rPr>
        <w:t>time_timer_launched</w:t>
      </w:r>
      <w:proofErr w:type="spellEnd"/>
      <w:r w:rsidR="00191C1B" w:rsidRPr="004E2812">
        <w:rPr>
          <w:color w:val="000000" w:themeColor="text1"/>
          <w:highlight w:val="yellow"/>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191C1B" w:rsidRPr="00B27904" w:rsidRDefault="00191C1B" w:rsidP="00191C1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p>
    <w:p w:rsidR="00386D7B" w:rsidRDefault="00386D7B" w:rsidP="00386D7B"/>
    <w:p w:rsidR="00C47B82" w:rsidRDefault="00C47B82" w:rsidP="006329C1">
      <w:pPr>
        <w:pStyle w:val="titresmodules"/>
      </w:pPr>
      <w:r>
        <w:t>Module Morse :</w:t>
      </w:r>
    </w:p>
    <w:p w:rsidR="004306E7" w:rsidRDefault="004306E7" w:rsidP="004306E7">
      <w:r w:rsidRPr="00DC640B">
        <w:rPr>
          <w:u w:val="single"/>
        </w:rPr>
        <w:t>Principe</w:t>
      </w:r>
      <w:r w:rsidR="00C47B82" w:rsidRPr="00DC640B">
        <w:rPr>
          <w:u w:val="single"/>
        </w:rPr>
        <w:t>:</w:t>
      </w:r>
      <w:r w:rsidR="00C47B82">
        <w:t xml:space="preserve"> </w:t>
      </w:r>
      <w:r>
        <w:t>Le joueur devant la bombe doit communiquer des signaux qu’il voit en morse afin que l’autre joueur déchiffre le bon mot parmi neufs possibles.</w:t>
      </w:r>
    </w:p>
    <w:p w:rsidR="004306E7" w:rsidRPr="004306E7" w:rsidRDefault="004306E7" w:rsidP="004306E7">
      <w:r>
        <w:t xml:space="preserve">Les mots sont directement convertis dans le programme afin de pouvoir changer facilement de mot sans erreurs. La fonction </w:t>
      </w:r>
      <w:r>
        <w:rPr>
          <w:i/>
        </w:rPr>
        <w:t xml:space="preserve">ToUpperCase </w:t>
      </w:r>
      <w:r>
        <w:t xml:space="preserve">transcrit les mots en majuscules pour avoir moins de lettres à coder, ensuite la fonction </w:t>
      </w:r>
      <w:r>
        <w:rPr>
          <w:i/>
        </w:rPr>
        <w:t>replace</w:t>
      </w:r>
      <w:r>
        <w:t xml:space="preserve"> change toutes les lettres en suites de « . » et « - » selon le langage morse français. Il ne reste plus qu’à traduire les mots en signaux lumineux grâce à, entre autres, la fonction </w:t>
      </w:r>
      <w:r>
        <w:rPr>
          <w:i/>
        </w:rPr>
        <w:t xml:space="preserve">millis </w:t>
      </w:r>
      <w:r>
        <w:t>détaillée plus loin.</w:t>
      </w:r>
    </w:p>
    <w:p w:rsidR="00C47B82" w:rsidRPr="001B6FB0" w:rsidRDefault="00C47B82">
      <w:r w:rsidRPr="001B6FB0">
        <w:rPr>
          <w:highlight w:val="yellow"/>
        </w:rPr>
        <w:lastRenderedPageBreak/>
        <w:t xml:space="preserve">Nous avons utilisé les commande switch </w:t>
      </w:r>
      <w:r w:rsidR="00384281" w:rsidRPr="001B6FB0">
        <w:rPr>
          <w:highlight w:val="yellow"/>
        </w:rPr>
        <w:t>case pour</w:t>
      </w:r>
      <w:r w:rsidRPr="001B6FB0">
        <w:rPr>
          <w:highlight w:val="yellow"/>
        </w:rPr>
        <w:t xml:space="preserve"> choisir le mot en fonction de la valeur apportée par la commande </w:t>
      </w:r>
      <w:r w:rsidR="00384281" w:rsidRPr="001B6FB0">
        <w:rPr>
          <w:highlight w:val="yellow"/>
        </w:rPr>
        <w:t>Randomseed</w:t>
      </w:r>
      <w:r w:rsidRPr="001B6FB0">
        <w:rPr>
          <w:highlight w:val="yellow"/>
        </w:rPr>
        <w:t> : plus simple que d’utiliser if else</w:t>
      </w:r>
      <w:r w:rsidR="001B6FB0">
        <w:t xml:space="preserve"> (partie simplification du code)</w:t>
      </w:r>
    </w:p>
    <w:p w:rsidR="00384281" w:rsidRPr="00803EF9" w:rsidRDefault="00384281">
      <w:pPr>
        <w:rPr>
          <w:u w:val="wave"/>
        </w:rPr>
      </w:pPr>
      <w:r w:rsidRPr="00803EF9">
        <w:rPr>
          <w:u w:val="wave"/>
        </w:rPr>
        <w:t>Dans le message traduit en morse il y’a quatre caractères : « . » , « - », « ; », « | » qui correspondent respectivement au court</w:t>
      </w:r>
      <w:r w:rsidR="00DD2074" w:rsidRPr="00803EF9">
        <w:rPr>
          <w:u w:val="wave"/>
        </w:rPr>
        <w:t xml:space="preserve">, au long, à l’espacement entre deux lettres et à l’espacement entre chaque mot. Dans ce projet, un seul mot est traduit, « | » correspond donc </w:t>
      </w:r>
      <w:r w:rsidR="00803EF9" w:rsidRPr="00803EF9">
        <w:rPr>
          <w:u w:val="wave"/>
        </w:rPr>
        <w:t xml:space="preserve">à </w:t>
      </w:r>
      <w:r w:rsidR="00DD2074" w:rsidRPr="00803EF9">
        <w:rPr>
          <w:u w:val="wave"/>
        </w:rPr>
        <w:t>l’espacement entre chaque mot</w:t>
      </w:r>
      <w:r w:rsidR="000F1BFC" w:rsidRPr="00803EF9">
        <w:rPr>
          <w:u w:val="wave"/>
        </w:rPr>
        <w:t xml:space="preserve"> mais également à l’espacement entre chaque cycle puisque que la LED traduit le mot en boucle. </w:t>
      </w:r>
    </w:p>
    <w:p w:rsidR="00191C1B" w:rsidRDefault="00191C1B"/>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F02569" w:rsidRDefault="00191C1B" w:rsidP="00F02569">
      <w:pPr>
        <w:keepNext/>
      </w:pPr>
      <w:r>
        <w:rPr>
          <w:noProof/>
          <w:lang w:eastAsia="fr-FR"/>
        </w:rPr>
        <w:drawing>
          <wp:inline distT="0" distB="0" distL="0" distR="0" wp14:anchorId="41727164" wp14:editId="5E74E7A9">
            <wp:extent cx="5760720" cy="2327331"/>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27331"/>
                    </a:xfrm>
                    <a:prstGeom prst="rect">
                      <a:avLst/>
                    </a:prstGeom>
                    <a:noFill/>
                    <a:ln>
                      <a:noFill/>
                    </a:ln>
                  </pic:spPr>
                </pic:pic>
              </a:graphicData>
            </a:graphic>
          </wp:inline>
        </w:drawing>
      </w:r>
    </w:p>
    <w:p w:rsidR="00191C1B" w:rsidRDefault="00F02569" w:rsidP="00F02569">
      <w:pPr>
        <w:pStyle w:val="Lgende"/>
      </w:pPr>
      <w:proofErr w:type="gramStart"/>
      <w:r>
        <w:t>schéma</w:t>
      </w:r>
      <w:proofErr w:type="gramEnd"/>
      <w:r>
        <w:t xml:space="preserve"> du signal émis par le rebond d'un bouton</w:t>
      </w:r>
    </w:p>
    <w:p w:rsidR="00F02569" w:rsidRDefault="00F02569" w:rsidP="00191C1B"/>
    <w:p w:rsidR="00191C1B" w:rsidRDefault="00191C1B" w:rsidP="00191C1B">
      <w:r>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bouton pour être sûr de ne pas prendre en compte les rebonds. C’est la deuxième solution qui a été choisie. </w:t>
      </w:r>
    </w:p>
    <w:p w:rsidR="00191C1B" w:rsidRDefault="007A78F1" w:rsidP="007A78F1">
      <w:pPr>
        <w:pStyle w:val="titresmodules"/>
      </w:pPr>
      <w:r>
        <w:t>Module accéléromètre</w:t>
      </w:r>
    </w:p>
    <w:p w:rsidR="00191C1B" w:rsidRDefault="00191C1B" w:rsidP="00191C1B">
      <w:r>
        <w:t xml:space="preserve">Il était prévu </w:t>
      </w:r>
      <w:r w:rsidR="007A78F1">
        <w:t>mais n’a pas été intégré dans le projet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lastRenderedPageBreak/>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191C1B" w:rsidRDefault="00191C1B" w:rsidP="00191C1B">
      <w:pPr>
        <w:pStyle w:val="Titre2"/>
      </w:pPr>
      <w:bookmarkStart w:id="4" w:name="_Toc514431631"/>
      <w:r>
        <w:t>Gérer plusieurs modules en même temps :</w:t>
      </w:r>
      <w:bookmarkEnd w:id="4"/>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(qui utilise la fonction </w:t>
      </w:r>
      <w:proofErr w:type="spellStart"/>
      <w:r>
        <w:rPr>
          <w:i/>
        </w:rPr>
        <w:t>delayMicros</w:t>
      </w:r>
      <w:proofErr w:type="spellEnd"/>
      <w:r>
        <w:t xml:space="preserve">),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191C1B" w:rsidRDefault="00191C1B" w:rsidP="00191C1B">
      <w:r>
        <w:rPr>
          <w:noProof/>
          <w:lang w:eastAsia="fr-FR"/>
        </w:rPr>
        <w:drawing>
          <wp:inline distT="0" distB="0" distL="0" distR="0" wp14:anchorId="166095BF" wp14:editId="125D7ECE">
            <wp:extent cx="5760720" cy="29813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01E8F.tmp"/>
                    <pic:cNvPicPr/>
                  </pic:nvPicPr>
                  <pic:blipFill rotWithShape="1">
                    <a:blip r:embed="rId21">
                      <a:extLst>
                        <a:ext uri="{28A0092B-C50C-407E-A947-70E740481C1C}">
                          <a14:useLocalDpi xmlns:a14="http://schemas.microsoft.com/office/drawing/2010/main" val="0"/>
                        </a:ext>
                      </a:extLst>
                    </a:blip>
                    <a:srcRect b="11598"/>
                    <a:stretch/>
                  </pic:blipFill>
                  <pic:spPr bwMode="auto">
                    <a:xfrm>
                      <a:off x="0" y="0"/>
                      <a:ext cx="5760720" cy="2981325"/>
                    </a:xfrm>
                    <a:prstGeom prst="rect">
                      <a:avLst/>
                    </a:prstGeom>
                    <a:ln>
                      <a:noFill/>
                    </a:ln>
                    <a:extLst>
                      <a:ext uri="{53640926-AAD7-44D8-BBD7-CCE9431645EC}">
                        <a14:shadowObscured xmlns:a14="http://schemas.microsoft.com/office/drawing/2010/main"/>
                      </a:ext>
                    </a:extLst>
                  </pic:spPr>
                </pic:pic>
              </a:graphicData>
            </a:graphic>
          </wp:inline>
        </w:drawing>
      </w:r>
    </w:p>
    <w:p w:rsidR="00FF5F25" w:rsidRDefault="00191C1B" w:rsidP="00191C1B">
      <w:r>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aucune idée de comment réaliser cet assemblage de </w:t>
      </w:r>
      <w:r w:rsidR="00FF5F25">
        <w:rPr>
          <w:color w:val="000000" w:themeColor="text1"/>
        </w:rPr>
        <w:t>tous</w:t>
      </w:r>
      <w:r>
        <w:rPr>
          <w:color w:val="000000" w:themeColor="text1"/>
        </w:rPr>
        <w:t xml:space="preserve"> les modules, autant logiquement que techniquement (le langage </w:t>
      </w:r>
      <w:proofErr w:type="spellStart"/>
      <w:r>
        <w:rPr>
          <w:color w:val="000000" w:themeColor="text1"/>
        </w:rPr>
        <w:t>arduino</w:t>
      </w:r>
      <w:proofErr w:type="spellEnd"/>
      <w:r>
        <w:rPr>
          <w:color w:val="000000" w:themeColor="text1"/>
        </w:rPr>
        <w:t xml:space="preserve">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FF5F25" w:rsidRDefault="00FF5F25" w:rsidP="00191C1B">
      <w:pPr>
        <w:rPr>
          <w:color w:val="000000" w:themeColor="text1"/>
        </w:rPr>
      </w:pPr>
    </w:p>
    <w:p w:rsidR="00191C1B" w:rsidRDefault="00191C1B" w:rsidP="00191C1B">
      <w:pPr>
        <w:rPr>
          <w:color w:val="000000" w:themeColor="text1"/>
        </w:rPr>
      </w:pPr>
      <w:r>
        <w:rPr>
          <w:color w:val="000000" w:themeColor="text1"/>
        </w:rPr>
        <w:tab/>
        <w:t>INSERER LE DIAGRAMME D’ETAT DU KEYBOARD MODULE</w:t>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191C1B" w:rsidRDefault="00191C1B" w:rsidP="00191C1B">
      <w:pPr>
        <w:rPr>
          <w:color w:val="000000" w:themeColor="text1"/>
        </w:rPr>
      </w:pPr>
      <w:r>
        <w:rPr>
          <w:color w:val="000000" w:themeColor="text1"/>
        </w:rPr>
        <w:t>Le même principe a été appliqué pour le module « Morse » ainsi que pour le « </w:t>
      </w:r>
      <w:proofErr w:type="spellStart"/>
      <w:r>
        <w:rPr>
          <w:color w:val="000000" w:themeColor="text1"/>
        </w:rPr>
        <w:t>timer</w:t>
      </w:r>
      <w:proofErr w:type="spellEnd"/>
      <w:r>
        <w:rPr>
          <w:color w:val="000000" w:themeColor="text1"/>
        </w:rPr>
        <w:t> ».</w:t>
      </w:r>
    </w:p>
    <w:p w:rsidR="00191C1B" w:rsidRDefault="00191C1B" w:rsidP="00191C1B">
      <w:pPr>
        <w:rPr>
          <w:color w:val="000000" w:themeColor="text1"/>
        </w:rPr>
      </w:pPr>
      <w:r>
        <w:rPr>
          <w:color w:val="000000" w:themeColor="text1"/>
        </w:rPr>
        <w:tab/>
        <w:t>(VOIR LE DIAGRAMME D’ETAT DU TIMER A RAJOUTER).</w:t>
      </w:r>
    </w:p>
    <w:p w:rsidR="00191C1B" w:rsidRDefault="00191C1B" w:rsidP="00191C1B">
      <w:pPr>
        <w:rPr>
          <w:color w:val="000000" w:themeColor="text1"/>
        </w:rPr>
      </w:pPr>
    </w:p>
    <w:p w:rsidR="00191C1B" w:rsidRDefault="0048543F" w:rsidP="00191C1B">
      <w:r>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Pr="0080206F" w:rsidRDefault="00F64C25" w:rsidP="00191C1B">
      <w:pPr>
        <w:rPr>
          <w:color w:val="000000" w:themeColor="text1"/>
        </w:rPr>
      </w:pPr>
      <w:r w:rsidRPr="0048543F">
        <w:rPr>
          <w:color w:val="000000" w:themeColor="text1"/>
        </w:rPr>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18236F" w:rsidRDefault="0018236F" w:rsidP="0018236F">
      <w:pPr>
        <w:pStyle w:val="Titre2"/>
      </w:pPr>
      <w:bookmarkStart w:id="5" w:name="_Toc514431633"/>
      <w:r>
        <w:t>Faire un jeu réutilisable :</w:t>
      </w:r>
      <w:bookmarkEnd w:id="5"/>
    </w:p>
    <w:p w:rsidR="0018236F" w:rsidRPr="00D254F7" w:rsidRDefault="0018236F" w:rsidP="0018236F">
      <w:pPr>
        <w:pStyle w:val="Titre3"/>
      </w:pPr>
      <w:bookmarkStart w:id="6" w:name="_Toc514431634"/>
      <w:r w:rsidRPr="00D254F7">
        <w:rPr>
          <w:rStyle w:val="Titre2Car"/>
          <w:color w:val="auto"/>
          <w:sz w:val="24"/>
          <w:szCs w:val="24"/>
        </w:rPr>
        <w:t>Solutions :</w:t>
      </w:r>
      <w:bookmarkEnd w:id="6"/>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18236F">
      <w:pPr>
        <w:pStyle w:val="Titre3"/>
      </w:pPr>
      <w:bookmarkStart w:id="7" w:name="_Toc514431635"/>
      <w:r>
        <w:t>Mise en œuvre :</w:t>
      </w:r>
      <w:bookmarkEnd w:id="7"/>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random(1,10). </w:t>
      </w:r>
    </w:p>
    <w:p w:rsidR="0080206F" w:rsidRDefault="0018236F" w:rsidP="0080206F">
      <w:r>
        <w:lastRenderedPageBreak/>
        <w:t xml:space="preserve">La fonction random ne génère qu’une valeur aléatoire par téléversement, et non pas à chaque redémarrage de la carte. Nous avons donc rajouté la fonction </w:t>
      </w:r>
      <w:proofErr w:type="spellStart"/>
      <w:r>
        <w:t>randomSeed</w:t>
      </w:r>
      <w:proofErr w:type="spellEnd"/>
      <w:r>
        <w:t>(</w:t>
      </w:r>
      <w:proofErr w:type="spellStart"/>
      <w:r>
        <w:t>analogRead</w:t>
      </w:r>
      <w:proofErr w:type="spellEnd"/>
      <w:r>
        <w:t>(0)) qui lit une grandeur physique sur la pin 0 qui n’est branchée à rien. Cette fonction permet de générer une valeur aléatoire différente à chaque mise sous tension de la carte en plus d’obtenir des valeurs plus aléatoires.</w:t>
      </w:r>
      <w:bookmarkStart w:id="8" w:name="_Toc514431632"/>
      <w:r w:rsidR="0080206F" w:rsidRPr="0080206F">
        <w:t xml:space="preserve"> </w:t>
      </w:r>
    </w:p>
    <w:p w:rsidR="0080206F" w:rsidRDefault="0080206F" w:rsidP="0080206F">
      <w:pPr>
        <w:pStyle w:val="Titre2"/>
      </w:pPr>
      <w:r>
        <w:t>Outils informatiques utilisés :</w:t>
      </w:r>
      <w:bookmarkEnd w:id="8"/>
    </w:p>
    <w:p w:rsidR="0080206F" w:rsidRDefault="0080206F" w:rsidP="0080206F">
      <w:r>
        <w:t xml:space="preserve">Nous avons utilisé le site d’échange de données GitHub afin de réunir les programmes et autres fichiers dans un dossier en ligne. Cela permet le partage des programmes et d’autres fichiers afin de les ouvrir sur n’importe quel ordinateur ayant les droits d’accès au projet. </w:t>
      </w:r>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18236F"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9" w:name="_Toc514431636"/>
      <w:r>
        <w:rPr>
          <w:noProof/>
        </w:rPr>
        <w:t>Exploitation</w:t>
      </w:r>
      <w:bookmarkEnd w:id="9"/>
    </w:p>
    <w:p w:rsidR="0048543F" w:rsidRDefault="002764DB" w:rsidP="0048543F">
      <w:r>
        <w:t>Nous avons réalisé plusieurs test avec des binômes de personnes différente. Il a fallu au début trouver le juste milieu au niveau de la difficulté et corriger les bugs rencontrés.</w:t>
      </w:r>
    </w:p>
    <w:p w:rsidR="002764DB" w:rsidRDefault="002764DB" w:rsidP="0048543F">
      <w:r>
        <w:t>Les premiers essais sont difficiles mais les joueurs apprennent vite et s’améliorent au fil des parties.</w:t>
      </w:r>
    </w:p>
    <w:p w:rsidR="002764DB" w:rsidRDefault="002764DB" w:rsidP="0048543F">
      <w:r>
        <w:t>Nous avons filmé le premier essai de Mr</w:t>
      </w:r>
      <w:r w:rsidR="001A32F1">
        <w:t xml:space="preserve">. </w:t>
      </w:r>
      <w:proofErr w:type="spellStart"/>
      <w:r>
        <w:t>Lanoix</w:t>
      </w:r>
      <w:proofErr w:type="spellEnd"/>
      <w:r>
        <w:t xml:space="preserve"> devant la bombe (disponible ici : </w:t>
      </w:r>
      <w:hyperlink r:id="rId22" w:history="1">
        <w:r w:rsidR="001A32F1" w:rsidRPr="00A85A90">
          <w:rPr>
            <w:rStyle w:val="Lienhypertexte"/>
          </w:rPr>
          <w:t>https://www.youtube.com/watch?v=MbPvuHy70Hc&amp;feature=youtu.be</w:t>
        </w:r>
      </w:hyperlink>
      <w:r w:rsidR="001A32F1">
        <w:t xml:space="preserve"> )</w:t>
      </w:r>
    </w:p>
    <w:p w:rsidR="001A32F1" w:rsidRDefault="001A32F1" w:rsidP="001A32F1">
      <w:pPr>
        <w:pStyle w:val="Titre1"/>
      </w:pPr>
      <w:r>
        <w:t>Conclusion :</w:t>
      </w:r>
    </w:p>
    <w:p w:rsidR="001A32F1" w:rsidRDefault="001A32F1" w:rsidP="001A32F1">
      <w:r>
        <w:t xml:space="preserve">Le cahier des charges du projet a en grande partie été rempli. Le jeu est opérationnel et ne présente pas de bugs. </w:t>
      </w:r>
    </w:p>
    <w:p w:rsidR="001A32F1" w:rsidRPr="001A32F1" w:rsidRDefault="001A32F1" w:rsidP="001A32F1">
      <w:r>
        <w:t>Les cartes Arduino regorgent de possibilités et sont donc un bon support pour ce projet</w:t>
      </w:r>
      <w:r w:rsidRPr="001A32F1">
        <w:t xml:space="preserve"> </w:t>
      </w:r>
      <w:r>
        <w:t>l</w:t>
      </w:r>
      <w:r>
        <w:t>e programme n’occupe que 7% de la mémoire de la carte Arduino Due</w:t>
      </w:r>
      <w:r>
        <w:t xml:space="preserve">, d’autant plus que la communauté y est grande et que le projet est continuel. </w:t>
      </w:r>
    </w:p>
    <w:p w:rsidR="0018236F" w:rsidRDefault="0018236F" w:rsidP="0018236F">
      <w:r>
        <w:t>SIMULATIONS (EXCEL)</w:t>
      </w:r>
    </w:p>
    <w:p w:rsidR="00F02569" w:rsidRDefault="0018236F" w:rsidP="0018236F">
      <w:r>
        <w:t>CONTINUITE DU PROJET (CLASSE / RAJOUTE MODULE / CIRCUIT IMPRIME)</w:t>
      </w:r>
      <w:bookmarkStart w:id="10" w:name="_GoBack"/>
      <w:bookmarkEnd w:id="10"/>
      <w:r w:rsidR="00F02569">
        <w:br w:type="page"/>
      </w:r>
    </w:p>
    <w:p w:rsidR="00F02569" w:rsidRDefault="00F02569" w:rsidP="00F02569">
      <w:pPr>
        <w:pStyle w:val="Titre1"/>
      </w:pPr>
      <w:r>
        <w:lastRenderedPageBreak/>
        <w:t>Bibliographie :</w:t>
      </w:r>
    </w:p>
    <w:p w:rsidR="00330A1B" w:rsidRDefault="00184ADB" w:rsidP="00070F91">
      <w:pPr>
        <w:pStyle w:val="Paragraphedeliste"/>
        <w:numPr>
          <w:ilvl w:val="0"/>
          <w:numId w:val="21"/>
        </w:numPr>
      </w:pPr>
      <w:hyperlink r:id="rId23" w:history="1">
        <w:r w:rsidR="00F02569" w:rsidRPr="00F02569">
          <w:rPr>
            <w:rStyle w:val="Lienhypertexte"/>
          </w:rPr>
          <w:t>http://arduino.blaisepascal.fr/index.php/2017/11/30/le-bouton-poussoir/</w:t>
        </w:r>
      </w:hyperlink>
      <w:r w:rsidR="00F02569" w:rsidRPr="00F02569">
        <w:t xml:space="preserve"> sché</w:t>
      </w:r>
      <w:r w:rsidR="00F02569">
        <w:t>ma du rebond du bouton et explications</w:t>
      </w:r>
    </w:p>
    <w:p w:rsidR="001A32F1" w:rsidRDefault="001A32F1" w:rsidP="001A32F1">
      <w:pPr>
        <w:pStyle w:val="Paragraphedeliste"/>
        <w:numPr>
          <w:ilvl w:val="0"/>
          <w:numId w:val="21"/>
        </w:numPr>
      </w:pPr>
      <w:hyperlink r:id="rId24" w:history="1">
        <w:r w:rsidRPr="001A32F1">
          <w:rPr>
            <w:rStyle w:val="Lienhypertexte"/>
          </w:rPr>
          <w:t>https://forum.arduino.cc/index.php?topic=492308.0</w:t>
        </w:r>
      </w:hyperlink>
      <w:r w:rsidRPr="001A32F1">
        <w:t xml:space="preserve"> </w:t>
      </w:r>
      <w:r>
        <w:t xml:space="preserve">programme pour </w:t>
      </w:r>
      <w:r w:rsidRPr="001A32F1">
        <w:t>cod</w:t>
      </w:r>
      <w:r>
        <w:t>er un mot en morse</w:t>
      </w:r>
    </w:p>
    <w:p w:rsidR="001A32F1" w:rsidRDefault="001A32F1" w:rsidP="001A32F1">
      <w:pPr>
        <w:pStyle w:val="Paragraphedeliste"/>
        <w:numPr>
          <w:ilvl w:val="0"/>
          <w:numId w:val="21"/>
        </w:numPr>
      </w:pPr>
      <w:hyperlink r:id="rId25" w:history="1">
        <w:r w:rsidRPr="001A32F1">
          <w:rPr>
            <w:rStyle w:val="Lienhypertexte"/>
          </w:rPr>
          <w:t>https://www.carnetdumaker.net/articles/faire-plusieurs-choses-la-fois-avec-une-carte-arduino/</w:t>
        </w:r>
      </w:hyperlink>
      <w:r w:rsidRPr="001A32F1">
        <w:t xml:space="preserve"> multi</w:t>
      </w:r>
      <w:r>
        <w:t>tâche sur Arduino</w:t>
      </w:r>
    </w:p>
    <w:p w:rsidR="00FF584C" w:rsidRDefault="00FF584C" w:rsidP="00FF584C">
      <w:pPr>
        <w:pStyle w:val="Paragraphedeliste"/>
        <w:numPr>
          <w:ilvl w:val="0"/>
          <w:numId w:val="21"/>
        </w:numPr>
      </w:pPr>
      <w:hyperlink r:id="rId26" w:history="1">
        <w:r w:rsidRPr="00A85A90">
          <w:rPr>
            <w:rStyle w:val="Lienhypertexte"/>
          </w:rPr>
          <w:t>http://www.locoduino.org/spip.php?article131</w:t>
        </w:r>
      </w:hyperlink>
      <w:r>
        <w:t xml:space="preserve"> tableau ?</w:t>
      </w:r>
    </w:p>
    <w:p w:rsidR="00FF584C" w:rsidRPr="00FF584C" w:rsidRDefault="00FF584C" w:rsidP="00FF584C">
      <w:pPr>
        <w:pStyle w:val="Paragraphedeliste"/>
        <w:numPr>
          <w:ilvl w:val="0"/>
          <w:numId w:val="21"/>
        </w:numPr>
      </w:pPr>
      <w:hyperlink r:id="rId27" w:history="1">
        <w:r w:rsidRPr="00FF584C">
          <w:rPr>
            <w:rStyle w:val="Lienhypertexte"/>
          </w:rPr>
          <w:t>http://wikifab.org/wiki/Timer_:_Un_minuteur_%C3%A0_base_d%27Arduino</w:t>
        </w:r>
      </w:hyperlink>
      <w:r w:rsidRPr="00FF584C">
        <w:t xml:space="preserve"> Timer</w:t>
      </w:r>
    </w:p>
    <w:p w:rsidR="00FF584C" w:rsidRPr="00FF584C" w:rsidRDefault="00FF584C" w:rsidP="00FF584C">
      <w:pPr>
        <w:pStyle w:val="Paragraphedeliste"/>
        <w:numPr>
          <w:ilvl w:val="0"/>
          <w:numId w:val="21"/>
        </w:numPr>
        <w:rPr>
          <w:lang w:val="en-US"/>
        </w:rPr>
      </w:pPr>
      <w:hyperlink r:id="rId28" w:history="1">
        <w:r w:rsidRPr="00FF584C">
          <w:rPr>
            <w:rStyle w:val="Lienhypertexte"/>
            <w:lang w:val="en-US"/>
          </w:rPr>
          <w:t>http://forum.arduino.cc/index.php/topic,66206.0.html</w:t>
        </w:r>
      </w:hyperlink>
      <w:r w:rsidRPr="00FF584C">
        <w:rPr>
          <w:lang w:val="en-US"/>
        </w:rPr>
        <w:t xml:space="preserve"> </w:t>
      </w:r>
      <w:hyperlink r:id="rId29" w:history="1">
        <w:r w:rsidRPr="00FF584C">
          <w:rPr>
            <w:rStyle w:val="Lienhypertexte"/>
            <w:lang w:val="en-US"/>
          </w:rPr>
          <w:t>https://github.com/sebnil/DueFlashStorage/blob/master/examples/DueFlashStorageExample/DueFlashStorageExample.ino</w:t>
        </w:r>
      </w:hyperlink>
      <w:r w:rsidRPr="00FF584C">
        <w:rPr>
          <w:lang w:val="en-US"/>
        </w:rPr>
        <w:t xml:space="preserve"> </w:t>
      </w:r>
      <w:r>
        <w:rPr>
          <w:lang w:val="en-US"/>
        </w:rPr>
        <w:t xml:space="preserve">custom </w:t>
      </w:r>
      <w:r w:rsidRPr="00FF584C">
        <w:rPr>
          <w:lang w:val="en-US"/>
        </w:rPr>
        <w:t>random</w:t>
      </w:r>
    </w:p>
    <w:p w:rsidR="001A32F1" w:rsidRPr="00FF584C" w:rsidRDefault="001A32F1" w:rsidP="00FF584C">
      <w:pPr>
        <w:pStyle w:val="Paragraphedeliste"/>
        <w:numPr>
          <w:ilvl w:val="0"/>
          <w:numId w:val="21"/>
        </w:numPr>
        <w:rPr>
          <w:lang w:val="en-US"/>
        </w:rPr>
      </w:pPr>
      <w:r w:rsidRPr="00FF584C">
        <w:rPr>
          <w:lang w:val="en-US"/>
        </w:rPr>
        <w:t xml:space="preserve"> </w:t>
      </w:r>
    </w:p>
    <w:sectPr w:rsidR="001A32F1" w:rsidRPr="00FF584C" w:rsidSect="00A60C22">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ADB" w:rsidRDefault="00184ADB" w:rsidP="00A60C22">
      <w:pPr>
        <w:spacing w:after="0" w:line="240" w:lineRule="auto"/>
      </w:pPr>
      <w:r>
        <w:separator/>
      </w:r>
    </w:p>
  </w:endnote>
  <w:endnote w:type="continuationSeparator" w:id="0">
    <w:p w:rsidR="00184ADB" w:rsidRDefault="00184ADB"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476201"/>
      <w:docPartObj>
        <w:docPartGallery w:val="Page Numbers (Bottom of Page)"/>
        <w:docPartUnique/>
      </w:docPartObj>
    </w:sdtPr>
    <w:sdtEndPr/>
    <w:sdtContent>
      <w:p w:rsidR="00DC640B" w:rsidRDefault="00DC640B">
        <w:pPr>
          <w:pStyle w:val="Pieddepage"/>
          <w:jc w:val="right"/>
        </w:pPr>
        <w:r>
          <w:fldChar w:fldCharType="begin"/>
        </w:r>
        <w:r>
          <w:instrText>PAGE   \* MERGEFORMAT</w:instrText>
        </w:r>
        <w:r>
          <w:fldChar w:fldCharType="separate"/>
        </w:r>
        <w:r>
          <w:rPr>
            <w:noProof/>
          </w:rPr>
          <w:t>5</w:t>
        </w:r>
        <w:r>
          <w:fldChar w:fldCharType="end"/>
        </w:r>
      </w:p>
    </w:sdtContent>
  </w:sdt>
  <w:p w:rsidR="00DC640B" w:rsidRDefault="00DC64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ADB" w:rsidRDefault="00184ADB" w:rsidP="00A60C22">
      <w:pPr>
        <w:spacing w:after="0" w:line="240" w:lineRule="auto"/>
      </w:pPr>
      <w:r>
        <w:separator/>
      </w:r>
    </w:p>
  </w:footnote>
  <w:footnote w:type="continuationSeparator" w:id="0">
    <w:p w:rsidR="00184ADB" w:rsidRDefault="00184ADB"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40B" w:rsidRPr="007E4CB9" w:rsidRDefault="00DC640B">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3"/>
  </w:num>
  <w:num w:numId="12">
    <w:abstractNumId w:val="7"/>
  </w:num>
  <w:num w:numId="13">
    <w:abstractNumId w:val="10"/>
  </w:num>
  <w:num w:numId="14">
    <w:abstractNumId w:val="8"/>
  </w:num>
  <w:num w:numId="15">
    <w:abstractNumId w:val="4"/>
  </w:num>
  <w:num w:numId="16">
    <w:abstractNumId w:val="11"/>
  </w:num>
  <w:num w:numId="17">
    <w:abstractNumId w:val="1"/>
  </w:num>
  <w:num w:numId="18">
    <w:abstractNumId w:val="0"/>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40EA7"/>
    <w:rsid w:val="0005545E"/>
    <w:rsid w:val="00070F91"/>
    <w:rsid w:val="000B108C"/>
    <w:rsid w:val="000F1BFC"/>
    <w:rsid w:val="001203FC"/>
    <w:rsid w:val="001228F2"/>
    <w:rsid w:val="0018236F"/>
    <w:rsid w:val="00184ADB"/>
    <w:rsid w:val="00191C1B"/>
    <w:rsid w:val="00195BA6"/>
    <w:rsid w:val="001A32F1"/>
    <w:rsid w:val="001B6FB0"/>
    <w:rsid w:val="001C7B7F"/>
    <w:rsid w:val="001D6EA5"/>
    <w:rsid w:val="001E5760"/>
    <w:rsid w:val="002317B0"/>
    <w:rsid w:val="002417D5"/>
    <w:rsid w:val="002764DB"/>
    <w:rsid w:val="002E586B"/>
    <w:rsid w:val="00330A1B"/>
    <w:rsid w:val="00384281"/>
    <w:rsid w:val="00386D7B"/>
    <w:rsid w:val="003F7B3F"/>
    <w:rsid w:val="004306E7"/>
    <w:rsid w:val="0045479A"/>
    <w:rsid w:val="0048543F"/>
    <w:rsid w:val="004A60AA"/>
    <w:rsid w:val="004E2812"/>
    <w:rsid w:val="00525239"/>
    <w:rsid w:val="006329C1"/>
    <w:rsid w:val="0068426B"/>
    <w:rsid w:val="006C33D2"/>
    <w:rsid w:val="006D2F7F"/>
    <w:rsid w:val="00714808"/>
    <w:rsid w:val="007876EB"/>
    <w:rsid w:val="007A78F1"/>
    <w:rsid w:val="007B0D1E"/>
    <w:rsid w:val="007E4CB9"/>
    <w:rsid w:val="0080206F"/>
    <w:rsid w:val="00802E3F"/>
    <w:rsid w:val="00803EF9"/>
    <w:rsid w:val="00805322"/>
    <w:rsid w:val="0087351B"/>
    <w:rsid w:val="00886D4F"/>
    <w:rsid w:val="00897A99"/>
    <w:rsid w:val="008A6697"/>
    <w:rsid w:val="0098761C"/>
    <w:rsid w:val="009D5D1A"/>
    <w:rsid w:val="009E19CE"/>
    <w:rsid w:val="009F4FF9"/>
    <w:rsid w:val="00A27B8D"/>
    <w:rsid w:val="00A60C22"/>
    <w:rsid w:val="00A84917"/>
    <w:rsid w:val="00AF402E"/>
    <w:rsid w:val="00AF74E6"/>
    <w:rsid w:val="00B214A6"/>
    <w:rsid w:val="00B3342D"/>
    <w:rsid w:val="00B342F4"/>
    <w:rsid w:val="00B430D6"/>
    <w:rsid w:val="00BA7B74"/>
    <w:rsid w:val="00BF1B12"/>
    <w:rsid w:val="00C00314"/>
    <w:rsid w:val="00C044A3"/>
    <w:rsid w:val="00C31BC3"/>
    <w:rsid w:val="00C47B82"/>
    <w:rsid w:val="00D127E4"/>
    <w:rsid w:val="00D254F7"/>
    <w:rsid w:val="00D40BBD"/>
    <w:rsid w:val="00D51B89"/>
    <w:rsid w:val="00D62F0F"/>
    <w:rsid w:val="00D67BF6"/>
    <w:rsid w:val="00D73251"/>
    <w:rsid w:val="00DC640B"/>
    <w:rsid w:val="00DD2074"/>
    <w:rsid w:val="00DE587E"/>
    <w:rsid w:val="00E34916"/>
    <w:rsid w:val="00E8310F"/>
    <w:rsid w:val="00EB4753"/>
    <w:rsid w:val="00ED14B5"/>
    <w:rsid w:val="00EE5F1E"/>
    <w:rsid w:val="00EF7714"/>
    <w:rsid w:val="00F02273"/>
    <w:rsid w:val="00F02569"/>
    <w:rsid w:val="00F44AAA"/>
    <w:rsid w:val="00F64C25"/>
    <w:rsid w:val="00FD4329"/>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3E8FB"/>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426B"/>
    <w:pPr>
      <w:keepNext/>
      <w:keepLines/>
      <w:spacing w:before="40" w:after="24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426B"/>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www.locoduino.org/spip.php?article131" TargetMode="External"/><Relationship Id="rId3" Type="http://schemas.openxmlformats.org/officeDocument/2006/relationships/numbering" Target="numbering.xml"/><Relationship Id="rId21" Type="http://schemas.openxmlformats.org/officeDocument/2006/relationships/image" Target="media/image11.tmp"/><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www.carnetdumaker.net/articles/faire-plusieurs-choses-la-fois-avec-une-carte-arduino/"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dxinteractive/AnalogMultiButton" TargetMode="External"/><Relationship Id="rId20" Type="http://schemas.openxmlformats.org/officeDocument/2006/relationships/image" Target="media/image10.png"/><Relationship Id="rId29" Type="http://schemas.openxmlformats.org/officeDocument/2006/relationships/hyperlink" Target="https://github.com/sebnil/DueFlashStorage/blob/master/examples/DueFlashStorageExample/DueFlashStorageExample.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hyperlink" Target="https://forum.arduino.cc/index.php?topic=492308.0"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hyperlink" Target="http://arduino.blaisepascal.fr/index.php/2017/11/30/le-bouton-poussoir/" TargetMode="External"/><Relationship Id="rId28" Type="http://schemas.openxmlformats.org/officeDocument/2006/relationships/hyperlink" Target="http://forum.arduino.cc/index.php/topic,66206.0.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youtube.com/watch?v=MbPvuHy70Hc&amp;feature=youtu.be" TargetMode="External"/><Relationship Id="rId27" Type="http://schemas.openxmlformats.org/officeDocument/2006/relationships/hyperlink" Target="http://wikifab.org/wiki/Timer_:_Un_minuteur_%C3%A0_base_d%27Arduino"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18EC87-D3B2-402E-918D-8787D085C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15</Pages>
  <Words>2922</Words>
  <Characters>16074</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thomas nahmiaz</cp:lastModifiedBy>
  <cp:revision>30</cp:revision>
  <dcterms:created xsi:type="dcterms:W3CDTF">2018-04-13T11:41:00Z</dcterms:created>
  <dcterms:modified xsi:type="dcterms:W3CDTF">2018-05-19T15:00:00Z</dcterms:modified>
</cp:coreProperties>
</file>