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986A" w14:textId="2F036668" w:rsidR="005C51A7" w:rsidRDefault="006D1ADB" w:rsidP="006D1ADB">
      <w:pPr>
        <w:pStyle w:val="ListParagraph"/>
        <w:numPr>
          <w:ilvl w:val="0"/>
          <w:numId w:val="1"/>
        </w:numPr>
      </w:pPr>
      <w:r>
        <w:t>I chose to watch the session on Computer Science and Engineering because it closes relates to my first degree choice, which is Electrical and Computer Engineering.</w:t>
      </w:r>
    </w:p>
    <w:p w14:paraId="307C63C5" w14:textId="085E06A5" w:rsidR="006D1ADB" w:rsidRDefault="006D1ADB" w:rsidP="006D1ADB">
      <w:pPr>
        <w:pStyle w:val="ListParagraph"/>
        <w:numPr>
          <w:ilvl w:val="0"/>
          <w:numId w:val="1"/>
        </w:numPr>
      </w:pPr>
      <w:r>
        <w:t>I newly learned that the CSE degree does include a bit of electrical engineering in it, which may be useful in learning very low-level programming for component software design like a BIOS or something. I was not aware that CSE at OSU had as much hardware related education that it does, so this would make a perfect second choice if for some reason I decided that I wanted to do more programming than hardware designing in my career.</w:t>
      </w:r>
    </w:p>
    <w:p w14:paraId="3411AB9B" w14:textId="1E841AEE" w:rsidR="006D1ADB" w:rsidRDefault="006D1ADB" w:rsidP="006D1ADB">
      <w:pPr>
        <w:pStyle w:val="ListParagraph"/>
        <w:numPr>
          <w:ilvl w:val="0"/>
          <w:numId w:val="1"/>
        </w:numPr>
      </w:pPr>
      <w:r>
        <w:t>I would reconsider this major after watching this. I say reconsider because this is what I started with back before I transferred, then I was under the impression that I wanted to do much more hardware-oriented work, so I switched. However, if I were to change my mind on that, it seems like this program would provide a nice middle ground to what I want.</w:t>
      </w:r>
    </w:p>
    <w:sectPr w:rsidR="006D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A5F59"/>
    <w:multiLevelType w:val="hybridMultilevel"/>
    <w:tmpl w:val="AC1C4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00"/>
    <w:rsid w:val="005C51A7"/>
    <w:rsid w:val="006D1ADB"/>
    <w:rsid w:val="00800606"/>
    <w:rsid w:val="00861C07"/>
    <w:rsid w:val="00AB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CBB2"/>
  <w15:chartTrackingRefBased/>
  <w15:docId w15:val="{73A076DD-E1F5-4529-A601-468030DA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2022-09-18T18:47:00Z</dcterms:created>
  <dcterms:modified xsi:type="dcterms:W3CDTF">2022-09-18T18:55:00Z</dcterms:modified>
</cp:coreProperties>
</file>