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1002" w14:textId="146E4824" w:rsidR="00261992" w:rsidRDefault="00157091" w:rsidP="00157091">
      <w:pPr>
        <w:pStyle w:val="Title"/>
      </w:pPr>
      <w:r>
        <w:t>Homework 4</w:t>
      </w:r>
    </w:p>
    <w:p w14:paraId="65D24B31" w14:textId="4F9B86E5" w:rsidR="00157091" w:rsidRDefault="00157091" w:rsidP="00157091"/>
    <w:p w14:paraId="1C92CED8" w14:textId="10D4FE82" w:rsidR="00157091" w:rsidRDefault="00AD3255" w:rsidP="00157091">
      <w:pPr>
        <w:pStyle w:val="ListParagraph"/>
        <w:numPr>
          <w:ilvl w:val="0"/>
          <w:numId w:val="1"/>
        </w:numPr>
      </w:pPr>
      <w:r>
        <w:t xml:space="preserve">This should </w:t>
      </w:r>
      <w:r w:rsidR="00896AF3">
        <w:t>work since you are able to divide each int in half before adding to each other</w:t>
      </w:r>
    </w:p>
    <w:p w14:paraId="680288C3" w14:textId="692703D6" w:rsidR="009A2466" w:rsidRDefault="009A2466" w:rsidP="009A2466"/>
    <w:p w14:paraId="18CB2966" w14:textId="0AAF267C" w:rsidR="009A2466" w:rsidRPr="00157091" w:rsidRDefault="009A2466" w:rsidP="00896AF3">
      <w:pPr>
        <w:pStyle w:val="ListParagraph"/>
      </w:pPr>
    </w:p>
    <w:sectPr w:rsidR="009A2466" w:rsidRPr="0015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047F1"/>
    <w:multiLevelType w:val="hybridMultilevel"/>
    <w:tmpl w:val="12C0A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91"/>
    <w:rsid w:val="00157091"/>
    <w:rsid w:val="00261992"/>
    <w:rsid w:val="00800606"/>
    <w:rsid w:val="00861C07"/>
    <w:rsid w:val="00896AF3"/>
    <w:rsid w:val="009A2466"/>
    <w:rsid w:val="00A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B98D"/>
  <w15:chartTrackingRefBased/>
  <w15:docId w15:val="{7B8FEC29-9817-40CC-A431-0CBFD4FB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7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7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2023-08-29T16:02:00Z</dcterms:created>
  <dcterms:modified xsi:type="dcterms:W3CDTF">2023-08-29T18:27:00Z</dcterms:modified>
</cp:coreProperties>
</file>