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64059" w14:textId="57151E27" w:rsidR="001C4222" w:rsidRDefault="00E90558" w:rsidP="00E90558">
      <w:pPr>
        <w:pStyle w:val="ListParagraph"/>
        <w:numPr>
          <w:ilvl w:val="0"/>
          <w:numId w:val="1"/>
        </w:numPr>
      </w:pPr>
      <w:r>
        <w:t>A degree in Electrical and Computer Engineering would set me off in the right direction towards pursuing my interest in computer hardware architecture, and my goals in doing what I can to contribute towards the advancement of computer performance as it has been for the last several decades. More recently after a discussion with Dr. Howard, she had mentioned that there is currently a master’s program being developed for the topic of quantum computation. This had struck my interest in that I never really thought about pursuing that specific field, however now that the option is available, I’m much more interested in taking that path in the future. I have always firmly believed that quantum computing would be huge in the future, so now that I can be a part of that future, I’m extremely determined and excited to get into the program.</w:t>
      </w:r>
    </w:p>
    <w:p w14:paraId="6032A677" w14:textId="07F45E41" w:rsidR="00E90558" w:rsidRDefault="00E90558" w:rsidP="00E90558"/>
    <w:p w14:paraId="0985F9EC" w14:textId="28A29FC8" w:rsidR="00DD70B0" w:rsidRDefault="00E90558" w:rsidP="00DD70B0">
      <w:pPr>
        <w:pStyle w:val="ListParagraph"/>
        <w:numPr>
          <w:ilvl w:val="0"/>
          <w:numId w:val="1"/>
        </w:numPr>
      </w:pPr>
      <w:r>
        <w:t xml:space="preserve">In my life I’ve been a part of many different groups where no two groups really felt the same. From my experience, just about every team is diverse. Now hear me out on this one, but diversity is found everywhere. </w:t>
      </w:r>
      <w:r w:rsidR="00DD70B0">
        <w:t>It is not limited to just your skin color, or perceived gender, rather it is also in your personality, how you think about things, and even how you interact with others. Over my life I’ve interacted with many people who’ve all shown me in different ways how a person can act, think, and contribute to an overarching goal. This experience has allowed me to develop patience and grow compassionate to others who may not think the same as me, and it’s made me realize that the more different a person is from me in any way, the more accurately a problem can be solved due to how one of us may be able to reach an issue the other would never think of to begin with.</w:t>
      </w:r>
    </w:p>
    <w:p w14:paraId="01D894AD" w14:textId="77777777" w:rsidR="00DD70B0" w:rsidRDefault="00DD70B0" w:rsidP="00DD70B0"/>
    <w:p w14:paraId="66FEB81B" w14:textId="329F9BE1" w:rsidR="00DD70B0" w:rsidRDefault="00DD70B0" w:rsidP="00DD70B0">
      <w:pPr>
        <w:pStyle w:val="ListParagraph"/>
        <w:numPr>
          <w:ilvl w:val="0"/>
          <w:numId w:val="1"/>
        </w:numPr>
      </w:pPr>
      <w:r>
        <w:t xml:space="preserve">I’ve faced a lot over my college career. I began my journey at Capital University, pursuing a Computer Science degree with intentions of following up with Computer Engineering. Two years into that when the pandemic struck the world, I realized that Capital was not the place I wanted to be. I also realized that all the money I had for school was gone, so I spent the next year working full time to make it possible to come back. Once I was back, I’d had issues with my application to Ohio State that semester, so I had no choice but to work for another semester before taking classes at Columbus State. I took two semesters of classes there before finally applying once more and being accepted into The Ohio State University, and the first time I stepped foot into a class here on campus, all the </w:t>
      </w:r>
      <w:r w:rsidR="007A5C7D">
        <w:t>thrill</w:t>
      </w:r>
      <w:r>
        <w:t xml:space="preserve"> and </w:t>
      </w:r>
      <w:r w:rsidR="007A5C7D">
        <w:t>wonder</w:t>
      </w:r>
      <w:r>
        <w:t xml:space="preserve"> I used to experience came rushing back at once. </w:t>
      </w:r>
      <w:r w:rsidR="007A5C7D">
        <w:t>I’d gone through a ton of doubt and depression during the long break I’d taken from schooling, but finally m</w:t>
      </w:r>
      <w:r>
        <w:t>aking it here to Ohio State has truly made me excited once again for the future, and much more determined to do anything I possibly can to reach my goals.</w:t>
      </w:r>
    </w:p>
    <w:sectPr w:rsidR="00DD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A191E"/>
    <w:multiLevelType w:val="hybridMultilevel"/>
    <w:tmpl w:val="3B0A7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34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0E"/>
    <w:rsid w:val="001C4222"/>
    <w:rsid w:val="00760B0E"/>
    <w:rsid w:val="007A5C7D"/>
    <w:rsid w:val="00DD70B0"/>
    <w:rsid w:val="00E9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35A7"/>
  <w15:chartTrackingRefBased/>
  <w15:docId w15:val="{6709A9AD-8C7F-48A4-BE38-922E9E3B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2</cp:revision>
  <dcterms:created xsi:type="dcterms:W3CDTF">2022-10-06T18:16:00Z</dcterms:created>
  <dcterms:modified xsi:type="dcterms:W3CDTF">2022-10-06T18:38:00Z</dcterms:modified>
</cp:coreProperties>
</file>