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CB23C" w14:textId="20544AD1" w:rsidR="007640A7" w:rsidRDefault="00DA428C" w:rsidP="00DA428C">
      <w:pPr>
        <w:pStyle w:val="IntenseQuote"/>
      </w:pPr>
      <w:r>
        <w:t>Lecture 14 – Delays or sum</w:t>
      </w:r>
    </w:p>
    <w:p w14:paraId="11B603FB" w14:textId="20ADC594" w:rsidR="00DA428C" w:rsidRDefault="00DA428C" w:rsidP="00DA428C">
      <w:pPr>
        <w:pStyle w:val="Heading2"/>
      </w:pPr>
      <w:r>
        <w:t>Transpose Direct Flow Diagram</w:t>
      </w:r>
    </w:p>
    <w:p w14:paraId="5C12AFB7" w14:textId="15A9DF05" w:rsidR="00DA428C" w:rsidRDefault="00DA428C" w:rsidP="00DA428C">
      <w:r>
        <w:tab/>
        <w:t xml:space="preserve">- Cascade to find y[n] =  b[n-q] where q is equal to which position b is at in the equation         </w:t>
      </w:r>
      <w:r>
        <w:tab/>
        <w:t xml:space="preserve"> </w:t>
      </w:r>
      <w:r>
        <w:tab/>
      </w:r>
      <w:r>
        <w:tab/>
        <w:t>(starting at 0)</w:t>
      </w:r>
    </w:p>
    <w:p w14:paraId="7B1DE794" w14:textId="1064B03E" w:rsidR="0058329C" w:rsidRDefault="0058329C" w:rsidP="00DA428C">
      <w:r>
        <w:tab/>
      </w:r>
      <w:r>
        <w:tab/>
        <w:t>- q also represents how much delay is on the given variable (on the output)</w:t>
      </w:r>
    </w:p>
    <w:p w14:paraId="18F28DDF" w14:textId="77777777" w:rsidR="00DA428C" w:rsidRDefault="00DA428C" w:rsidP="00DA428C"/>
    <w:p w14:paraId="12EFF57D" w14:textId="7D01BD79" w:rsidR="00DA428C" w:rsidRDefault="00DA428C" w:rsidP="00DA428C">
      <w:r>
        <w:tab/>
        <w:t>- IIR systems use feedback to sum together past output values</w:t>
      </w:r>
      <w:r>
        <w:tab/>
      </w:r>
    </w:p>
    <w:p w14:paraId="3098D42B" w14:textId="11065AB0" w:rsidR="00DA428C" w:rsidRDefault="00DA428C" w:rsidP="00DA428C">
      <w:r>
        <w:tab/>
      </w:r>
      <w:r>
        <w:tab/>
        <w:t>- (or internal signal past values used to form output signals)</w:t>
      </w:r>
    </w:p>
    <w:p w14:paraId="3ACAF006" w14:textId="7E6C4A9D" w:rsidR="00DA428C" w:rsidRDefault="00DA428C" w:rsidP="00DA428C">
      <w:r>
        <w:tab/>
      </w:r>
      <w:r>
        <w:tab/>
        <w:t xml:space="preserve">- Much more complicated relationship between IIR flow diagrams and difference </w:t>
      </w:r>
      <w:r>
        <w:tab/>
      </w:r>
      <w:r>
        <w:tab/>
      </w:r>
      <w:r>
        <w:tab/>
        <w:t>equation</w:t>
      </w:r>
    </w:p>
    <w:p w14:paraId="4D161177" w14:textId="2B8FC6F2" w:rsidR="00DA428C" w:rsidRDefault="00DA428C" w:rsidP="00DA428C">
      <w:r>
        <w:tab/>
      </w:r>
      <w:r>
        <w:tab/>
        <w:t>- Start easy, build complexity</w:t>
      </w:r>
    </w:p>
    <w:p w14:paraId="3BB25380" w14:textId="70C06B96" w:rsidR="0058329C" w:rsidRDefault="0058329C" w:rsidP="00DA428C">
      <w:r>
        <w:tab/>
      </w:r>
      <w:r>
        <w:tab/>
      </w:r>
    </w:p>
    <w:p w14:paraId="3CD00FBF" w14:textId="2C5456E0" w:rsidR="0058329C" w:rsidRDefault="0058329C" w:rsidP="0058329C">
      <w:pPr>
        <w:pStyle w:val="Heading2"/>
      </w:pPr>
      <w:r>
        <w:t>Brute Force Approach</w:t>
      </w:r>
    </w:p>
    <w:p w14:paraId="6F1D774B" w14:textId="291DB395" w:rsidR="0058329C" w:rsidRDefault="0058329C" w:rsidP="0058329C">
      <w:r>
        <w:tab/>
      </w:r>
      <w:r w:rsidR="00CC38AA">
        <w:t xml:space="preserve">- </w:t>
      </w:r>
      <w:r>
        <w:t>Brute force approach to combining feedforward &amp; feedback components:</w:t>
      </w:r>
    </w:p>
    <w:p w14:paraId="0E4E7F61" w14:textId="7FA26123" w:rsidR="0058329C" w:rsidRDefault="0058329C" w:rsidP="0058329C">
      <w:pPr>
        <w:rPr>
          <w:rFonts w:eastAsiaTheme="minorEastAsia"/>
        </w:rPr>
      </w:pPr>
      <w:r>
        <w:tab/>
      </w:r>
      <w:r>
        <w:tab/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p=0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x[n-p]</m:t>
                </m:r>
              </m:e>
            </m:nary>
          </m:e>
        </m:nary>
      </m:oMath>
    </w:p>
    <w:p w14:paraId="6DF80F14" w14:textId="1A81F654" w:rsidR="0058329C" w:rsidRDefault="0058329C" w:rsidP="0058329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- Second summation = v[n]</w:t>
      </w:r>
    </w:p>
    <w:p w14:paraId="031113BB" w14:textId="60FD6585" w:rsidR="0058329C" w:rsidRDefault="0058329C" w:rsidP="0058329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- </w:t>
      </w:r>
      <m:oMath>
        <m:r>
          <w:rPr>
            <w:rFonts w:ascii="Cambria Math" w:eastAsiaTheme="minorEastAsia" w:hAnsi="Cambria Math"/>
          </w:rPr>
          <m:t>x[n-p]</m:t>
        </m:r>
      </m:oMath>
      <w:r>
        <w:rPr>
          <w:rFonts w:eastAsiaTheme="minorEastAsia"/>
        </w:rPr>
        <w:t xml:space="preserve"> is an F.I.R.</w:t>
      </w:r>
    </w:p>
    <w:p w14:paraId="0E5B144A" w14:textId="324441F0" w:rsidR="0058329C" w:rsidRDefault="0058329C" w:rsidP="0058329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+v[n]</m:t>
            </m:r>
          </m:e>
        </m:nary>
      </m:oMath>
    </w:p>
    <w:p w14:paraId="4B6B43FB" w14:textId="5EDB2C6D" w:rsidR="00CC38AA" w:rsidRDefault="00CC38AA" w:rsidP="0058329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6BE943D1" w14:textId="05330F53" w:rsidR="00CC38AA" w:rsidRDefault="00CC38AA" w:rsidP="0058329C">
      <w:pPr>
        <w:rPr>
          <w:rFonts w:eastAsiaTheme="minorEastAsia"/>
        </w:rPr>
      </w:pPr>
      <w:r>
        <w:rPr>
          <w:rFonts w:eastAsiaTheme="minorEastAsia"/>
        </w:rPr>
        <w:tab/>
        <w:t>- There is a unique standard form (fully reduced) difference equation for a given flow diagram</w:t>
      </w:r>
    </w:p>
    <w:p w14:paraId="74E4E174" w14:textId="13478271" w:rsidR="00CC38AA" w:rsidRDefault="00CC38AA" w:rsidP="0058329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- But there can be multiple flow diagrams to implement a given difference equation</w:t>
      </w:r>
    </w:p>
    <w:p w14:paraId="4857A9F9" w14:textId="563CFD08" w:rsidR="00CC38AA" w:rsidRPr="0058329C" w:rsidRDefault="00CC38AA" w:rsidP="0058329C">
      <w:r>
        <w:rPr>
          <w:rFonts w:eastAsiaTheme="minorEastAsia"/>
        </w:rPr>
        <w:tab/>
        <w:t>- Interleaving feedforward and feedback paths can reduce hardware for implementation</w:t>
      </w:r>
    </w:p>
    <w:sectPr w:rsidR="00CC38AA" w:rsidRPr="00583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94"/>
    <w:rsid w:val="002E7694"/>
    <w:rsid w:val="0058329C"/>
    <w:rsid w:val="007640A7"/>
    <w:rsid w:val="00CC38AA"/>
    <w:rsid w:val="00DA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912B"/>
  <w15:chartTrackingRefBased/>
  <w15:docId w15:val="{3E163937-4F48-41FD-8F57-30634FB5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A428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28C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A42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832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2</cp:revision>
  <dcterms:created xsi:type="dcterms:W3CDTF">2023-09-27T16:44:00Z</dcterms:created>
  <dcterms:modified xsi:type="dcterms:W3CDTF">2023-09-27T17:13:00Z</dcterms:modified>
</cp:coreProperties>
</file>