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E285" w14:textId="190B6D07" w:rsidR="00001699" w:rsidRDefault="00001699">
      <w:r>
        <w:t>S – Speaker</w:t>
      </w:r>
    </w:p>
    <w:p w14:paraId="25AB782A" w14:textId="0F4FA0FB" w:rsidR="00001699" w:rsidRDefault="00001699">
      <w:r>
        <w:t>O – Occasion</w:t>
      </w:r>
    </w:p>
    <w:p w14:paraId="2FCC5C0C" w14:textId="5904C96E" w:rsidR="00001699" w:rsidRDefault="00001699">
      <w:r>
        <w:t>A – Audience</w:t>
      </w:r>
    </w:p>
    <w:p w14:paraId="621A78E9" w14:textId="47392BAB" w:rsidR="00001699" w:rsidRDefault="00001699">
      <w:r>
        <w:t>P – Purpose</w:t>
      </w:r>
    </w:p>
    <w:p w14:paraId="08F0F7B7" w14:textId="3989F41F" w:rsidR="00001699" w:rsidRDefault="00001699">
      <w:r>
        <w:t xml:space="preserve">S - </w:t>
      </w:r>
    </w:p>
    <w:sectPr w:rsidR="0000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99"/>
    <w:rsid w:val="00001699"/>
    <w:rsid w:val="00431198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7783"/>
  <w15:chartTrackingRefBased/>
  <w15:docId w15:val="{DDEB3AD8-F7B0-49EC-AD83-97F5D067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1</cp:revision>
  <dcterms:created xsi:type="dcterms:W3CDTF">2022-01-26T19:02:00Z</dcterms:created>
  <dcterms:modified xsi:type="dcterms:W3CDTF">2022-01-26T19:03:00Z</dcterms:modified>
</cp:coreProperties>
</file>