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8952" w14:textId="096A8D36" w:rsidR="00A646AD" w:rsidRDefault="00A646AD">
      <w:r>
        <w:t>Lecture 21 – Interrupts II</w:t>
      </w:r>
    </w:p>
    <w:p w14:paraId="4C7BB31D" w14:textId="1EE1675D" w:rsidR="00A646AD" w:rsidRDefault="007328B5">
      <w:r>
        <w:t>Claude Shannon – Father of Information Theory</w:t>
      </w:r>
    </w:p>
    <w:p w14:paraId="69261012" w14:textId="77777777" w:rsidR="007328B5" w:rsidRDefault="007328B5"/>
    <w:p w14:paraId="59668DF3" w14:textId="1D79B1A7" w:rsidR="007328B5" w:rsidRDefault="007328B5">
      <w:r>
        <w:t>Interrupts are events that temporarily suspend the cycle of execution</w:t>
      </w:r>
    </w:p>
    <w:p w14:paraId="1D98DCBC" w14:textId="77777777" w:rsidR="007328B5" w:rsidRDefault="007328B5"/>
    <w:p w14:paraId="453D9FAD" w14:textId="3F37EA08" w:rsidR="001536FB" w:rsidRDefault="001536FB">
      <w:r>
        <w:tab/>
        <w:t>- ISR does not have input or output</w:t>
      </w:r>
    </w:p>
    <w:p w14:paraId="1C0891E4" w14:textId="04E7DA6E" w:rsidR="001536FB" w:rsidRDefault="001536FB">
      <w:r>
        <w:tab/>
        <w:t>- Can change global variables and use the stack</w:t>
      </w:r>
    </w:p>
    <w:p w14:paraId="777402EC" w14:textId="47F16010" w:rsidR="001536FB" w:rsidRDefault="001536FB">
      <w:r>
        <w:tab/>
        <w:t xml:space="preserve">- If using the stack, it must clean it up before </w:t>
      </w:r>
      <w:proofErr w:type="spellStart"/>
      <w:r>
        <w:t>reti</w:t>
      </w:r>
      <w:proofErr w:type="spellEnd"/>
    </w:p>
    <w:p w14:paraId="0C91DD82" w14:textId="7DF055B5" w:rsidR="001536FB" w:rsidRDefault="001536FB">
      <w:r>
        <w:tab/>
        <w:t>- ISR needs to figure out which pin activated it, and do the assigned task(s)</w:t>
      </w:r>
    </w:p>
    <w:p w14:paraId="02EFA109" w14:textId="0C37D27A" w:rsidR="001536FB" w:rsidRDefault="001536FB">
      <w:r>
        <w:tab/>
        <w:t xml:space="preserve">- ISR must clear interrupt flag it served otherwise will </w:t>
      </w:r>
      <w:proofErr w:type="gramStart"/>
      <w:r>
        <w:t>infinite</w:t>
      </w:r>
      <w:proofErr w:type="gramEnd"/>
      <w:r>
        <w:t xml:space="preserve"> loop</w:t>
      </w:r>
    </w:p>
    <w:p w14:paraId="27263C19" w14:textId="77777777" w:rsidR="001536FB" w:rsidRDefault="001536FB"/>
    <w:p w14:paraId="1E66CDF5" w14:textId="77777777" w:rsidR="001536FB" w:rsidRDefault="001536FB"/>
    <w:sectPr w:rsidR="0015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AD"/>
    <w:rsid w:val="000B4656"/>
    <w:rsid w:val="001536FB"/>
    <w:rsid w:val="00611BB8"/>
    <w:rsid w:val="007328B5"/>
    <w:rsid w:val="00A6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DADE"/>
  <w15:chartTrackingRefBased/>
  <w15:docId w15:val="{4C7C4A44-DB45-4B0D-897D-D6B6C256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2023-11-03T20:04:00Z</dcterms:created>
  <dcterms:modified xsi:type="dcterms:W3CDTF">2023-11-03T21:01:00Z</dcterms:modified>
</cp:coreProperties>
</file>