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F2F7" w14:textId="0742E7FC" w:rsidR="00DF494E" w:rsidRPr="00FE06AD" w:rsidRDefault="007C0AEE" w:rsidP="007C0AEE">
      <w:pPr>
        <w:pStyle w:val="ListParagraph"/>
        <w:numPr>
          <w:ilvl w:val="0"/>
          <w:numId w:val="1"/>
        </w:numPr>
        <w:rPr>
          <w:b/>
          <w:bCs/>
        </w:rPr>
      </w:pPr>
      <w:r w:rsidRPr="00FE06AD">
        <w:rPr>
          <w:b/>
          <w:bCs/>
        </w:rPr>
        <w:t>What is ethnicity?</w:t>
      </w:r>
    </w:p>
    <w:p w14:paraId="1822EB67" w14:textId="4C1662C9" w:rsidR="00FE06AD" w:rsidRDefault="00FE06AD" w:rsidP="00FE06AD">
      <w:pPr>
        <w:pStyle w:val="ListParagraph"/>
        <w:numPr>
          <w:ilvl w:val="1"/>
          <w:numId w:val="1"/>
        </w:numPr>
      </w:pPr>
      <w:r>
        <w:t>Unique cultural traits: religion, language, customs, values, beliefs, food, dress, music, dance, etc. [objective]</w:t>
      </w:r>
    </w:p>
    <w:p w14:paraId="11D89423" w14:textId="3D28E0BC" w:rsidR="00FE06AD" w:rsidRDefault="00FE06AD" w:rsidP="00FE06AD">
      <w:pPr>
        <w:pStyle w:val="ListParagraph"/>
        <w:numPr>
          <w:ilvl w:val="1"/>
          <w:numId w:val="1"/>
        </w:numPr>
      </w:pPr>
      <w:r>
        <w:t>Sense of community [subjective]</w:t>
      </w:r>
    </w:p>
    <w:p w14:paraId="64425CEB" w14:textId="107398DF" w:rsidR="00FE06AD" w:rsidRDefault="00FE06AD" w:rsidP="00FE06AD">
      <w:pPr>
        <w:pStyle w:val="ListParagraph"/>
        <w:numPr>
          <w:ilvl w:val="1"/>
          <w:numId w:val="1"/>
        </w:numPr>
      </w:pPr>
      <w:r>
        <w:t>Ethnocentrism – tendency to judge other groups (and find them inferior) based on the values and standards of one’s own group</w:t>
      </w:r>
    </w:p>
    <w:p w14:paraId="612FE27F" w14:textId="486E28BE" w:rsidR="00FE06AD" w:rsidRDefault="00FE06AD" w:rsidP="00FE06AD">
      <w:pPr>
        <w:pStyle w:val="ListParagraph"/>
        <w:numPr>
          <w:ilvl w:val="1"/>
          <w:numId w:val="1"/>
        </w:numPr>
      </w:pPr>
      <w:r>
        <w:t>Membership is usually ascribed [objective]</w:t>
      </w:r>
    </w:p>
    <w:p w14:paraId="451DD1CC" w14:textId="20F5F0DA" w:rsidR="00FE06AD" w:rsidRDefault="00FE06AD" w:rsidP="00FE06AD">
      <w:pPr>
        <w:pStyle w:val="ListParagraph"/>
        <w:numPr>
          <w:ilvl w:val="1"/>
          <w:numId w:val="1"/>
        </w:numPr>
      </w:pPr>
      <w:r>
        <w:t>Territoriality</w:t>
      </w:r>
    </w:p>
    <w:p w14:paraId="7B0B4E42" w14:textId="0DB5EB3D" w:rsidR="007C0AEE" w:rsidRPr="00FE06AD" w:rsidRDefault="007C0AEE" w:rsidP="007C0AEE">
      <w:pPr>
        <w:pStyle w:val="ListParagraph"/>
        <w:numPr>
          <w:ilvl w:val="0"/>
          <w:numId w:val="1"/>
        </w:numPr>
        <w:rPr>
          <w:b/>
          <w:bCs/>
        </w:rPr>
      </w:pPr>
      <w:r w:rsidRPr="00FE06AD">
        <w:rPr>
          <w:b/>
          <w:bCs/>
        </w:rPr>
        <w:t>How do we know what ethnic group an individual belongs to?</w:t>
      </w:r>
    </w:p>
    <w:p w14:paraId="0DAF7F91" w14:textId="51585AB5" w:rsidR="00DE2E4F" w:rsidRDefault="00DE2E4F" w:rsidP="00DE2E4F">
      <w:pPr>
        <w:pStyle w:val="ListParagraph"/>
        <w:numPr>
          <w:ilvl w:val="1"/>
          <w:numId w:val="1"/>
        </w:numPr>
      </w:pPr>
      <w:r>
        <w:t>Skin color, language, accent, height, build, hair and eye color, facial features</w:t>
      </w:r>
    </w:p>
    <w:p w14:paraId="3EEAA6F7" w14:textId="71338C2B" w:rsidR="008533B8" w:rsidRPr="008533B8" w:rsidRDefault="007C0AEE" w:rsidP="008533B8">
      <w:pPr>
        <w:pStyle w:val="ListParagraph"/>
        <w:numPr>
          <w:ilvl w:val="0"/>
          <w:numId w:val="1"/>
        </w:numPr>
        <w:rPr>
          <w:b/>
          <w:bCs/>
        </w:rPr>
      </w:pPr>
      <w:r w:rsidRPr="00FE06AD">
        <w:rPr>
          <w:b/>
          <w:bCs/>
        </w:rPr>
        <w:t>How do different ethnic groups relate to one another</w:t>
      </w:r>
      <w:r w:rsidR="008533B8">
        <w:rPr>
          <w:b/>
          <w:bCs/>
        </w:rPr>
        <w:t>?</w:t>
      </w:r>
    </w:p>
    <w:p w14:paraId="6195304D" w14:textId="07B42AFB" w:rsidR="008533B8" w:rsidRDefault="008533B8" w:rsidP="008533B8">
      <w:pPr>
        <w:pStyle w:val="ListParagraph"/>
        <w:numPr>
          <w:ilvl w:val="1"/>
          <w:numId w:val="1"/>
        </w:numPr>
      </w:pPr>
      <w:r>
        <w:t>Ethnic Hierarchy (dominant vs subordinate groups)</w:t>
      </w:r>
    </w:p>
    <w:p w14:paraId="25E198A8" w14:textId="6E6E3849" w:rsidR="008533B8" w:rsidRPr="00C01AE2" w:rsidRDefault="008533B8" w:rsidP="008533B8">
      <w:pPr>
        <w:pStyle w:val="ListParagraph"/>
        <w:numPr>
          <w:ilvl w:val="1"/>
          <w:numId w:val="1"/>
        </w:numPr>
      </w:pPr>
      <w:r w:rsidRPr="00C01AE2">
        <w:t>Conflict/competition, but also cooperation/accommodation</w:t>
      </w:r>
    </w:p>
    <w:p w14:paraId="07166C55" w14:textId="0E0C0C5A" w:rsidR="008533B8" w:rsidRDefault="008533B8" w:rsidP="008533B8">
      <w:pPr>
        <w:pStyle w:val="ListParagraph"/>
        <w:numPr>
          <w:ilvl w:val="1"/>
          <w:numId w:val="1"/>
        </w:numPr>
      </w:pPr>
      <w:r>
        <w:t>Assimilation vs cultural pluralism</w:t>
      </w:r>
    </w:p>
    <w:p w14:paraId="7354F135" w14:textId="468B5284" w:rsidR="00C01AE2" w:rsidRDefault="00C01AE2" w:rsidP="00C01AE2">
      <w:pPr>
        <w:pStyle w:val="ListParagraph"/>
        <w:numPr>
          <w:ilvl w:val="2"/>
          <w:numId w:val="1"/>
        </w:numPr>
      </w:pPr>
      <w:r>
        <w:t>Assimilation – Someone outside of the ethnic group taking on traits of the majority</w:t>
      </w:r>
    </w:p>
    <w:p w14:paraId="318AC511" w14:textId="6F7E408A" w:rsidR="00C01AE2" w:rsidRPr="00C01AE2" w:rsidRDefault="00C01AE2" w:rsidP="00C01AE2">
      <w:pPr>
        <w:pStyle w:val="ListParagraph"/>
        <w:numPr>
          <w:ilvl w:val="2"/>
          <w:numId w:val="1"/>
        </w:numPr>
      </w:pPr>
      <w:r w:rsidRPr="00C01AE2">
        <w:t xml:space="preserve">Cultural Pluralism – </w:t>
      </w:r>
      <w:r>
        <w:t>Members of subordinate groups do not change their culture to fit in, rather they live under the institutions of the majority while keeping their unique identity</w:t>
      </w:r>
    </w:p>
    <w:p w14:paraId="4EF2C3D8" w14:textId="597EE172" w:rsidR="007C0AEE" w:rsidRDefault="007C0AEE" w:rsidP="007C0AEE">
      <w:pPr>
        <w:pStyle w:val="ListParagraph"/>
        <w:numPr>
          <w:ilvl w:val="0"/>
          <w:numId w:val="1"/>
        </w:numPr>
        <w:rPr>
          <w:b/>
          <w:bCs/>
        </w:rPr>
      </w:pPr>
      <w:r w:rsidRPr="00C01AE2">
        <w:rPr>
          <w:b/>
          <w:bCs/>
        </w:rPr>
        <w:t>What impact does ethnic identity have on individuals?</w:t>
      </w:r>
    </w:p>
    <w:p w14:paraId="739BC13B" w14:textId="206E059E" w:rsidR="00C01AE2" w:rsidRDefault="00C01AE2" w:rsidP="00C01AE2">
      <w:pPr>
        <w:pStyle w:val="ListParagraph"/>
        <w:numPr>
          <w:ilvl w:val="1"/>
          <w:numId w:val="1"/>
        </w:numPr>
      </w:pPr>
      <w:r>
        <w:t>Ethnic group membership serves as “a key source of social-psychological attachment and an important referent of self-identification”</w:t>
      </w:r>
    </w:p>
    <w:p w14:paraId="37DA4090" w14:textId="318EDBA4" w:rsidR="00C01AE2" w:rsidRPr="00C01AE2" w:rsidRDefault="00C01AE2" w:rsidP="00C01AE2">
      <w:pPr>
        <w:pStyle w:val="ListParagraph"/>
        <w:numPr>
          <w:ilvl w:val="1"/>
          <w:numId w:val="1"/>
        </w:numPr>
      </w:pPr>
      <w:r>
        <w:t>Ethnicity also serves as “a basis of ranking” and therefore helps determine “who gets what”</w:t>
      </w:r>
      <w:bookmarkStart w:id="0" w:name="_GoBack"/>
      <w:bookmarkEnd w:id="0"/>
    </w:p>
    <w:sectPr w:rsidR="00C01AE2" w:rsidRPr="00C0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32966"/>
    <w:multiLevelType w:val="hybridMultilevel"/>
    <w:tmpl w:val="B6B6F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CF"/>
    <w:rsid w:val="00431198"/>
    <w:rsid w:val="00437ACF"/>
    <w:rsid w:val="007C0AEE"/>
    <w:rsid w:val="008533B8"/>
    <w:rsid w:val="00AF761D"/>
    <w:rsid w:val="00C01AE2"/>
    <w:rsid w:val="00DE2E4F"/>
    <w:rsid w:val="00E57D9A"/>
    <w:rsid w:val="00F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4E8B"/>
  <w15:chartTrackingRefBased/>
  <w15:docId w15:val="{35B0093A-47D1-49F5-B4B0-55F7DAD7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2020-01-09T16:01:00Z</dcterms:created>
  <dcterms:modified xsi:type="dcterms:W3CDTF">2020-01-09T16:58:00Z</dcterms:modified>
</cp:coreProperties>
</file>