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0424" w14:textId="27DBFB6F" w:rsidR="00DF494E" w:rsidRDefault="00511D59"/>
    <w:p w14:paraId="4150BF12" w14:textId="2D86F39A" w:rsidR="00F12505" w:rsidRPr="00F12505" w:rsidRDefault="00F12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Gender and Society</w:t>
      </w:r>
    </w:p>
    <w:p w14:paraId="3D49A89E" w14:textId="08342F09" w:rsidR="009F3623" w:rsidRPr="00F12505" w:rsidRDefault="009F3623" w:rsidP="00F12505">
      <w:pPr>
        <w:pStyle w:val="ListParagraph"/>
        <w:numPr>
          <w:ilvl w:val="0"/>
          <w:numId w:val="1"/>
        </w:numPr>
        <w:rPr>
          <w:b/>
          <w:bCs/>
        </w:rPr>
      </w:pPr>
      <w:r w:rsidRPr="00F12505">
        <w:rPr>
          <w:b/>
          <w:bCs/>
        </w:rPr>
        <w:t>Sex</w:t>
      </w:r>
      <w:r w:rsidR="00F12505">
        <w:rPr>
          <w:b/>
          <w:bCs/>
        </w:rPr>
        <w:t>:</w:t>
      </w:r>
      <w:r w:rsidRPr="00F12505">
        <w:rPr>
          <w:b/>
          <w:bCs/>
        </w:rPr>
        <w:t xml:space="preserve"> </w:t>
      </w:r>
      <w:r w:rsidR="0068391D">
        <w:t xml:space="preserve">Anatomical or biological </w:t>
      </w:r>
      <w:r w:rsidR="00ED6977">
        <w:t>differences</w:t>
      </w:r>
      <w:r w:rsidR="0068391D">
        <w:t xml:space="preserve"> between males and females that originate in human genes</w:t>
      </w:r>
    </w:p>
    <w:p w14:paraId="46952522" w14:textId="246D4AE7" w:rsidR="009F3623" w:rsidRDefault="009F3623" w:rsidP="00F12505">
      <w:pPr>
        <w:pStyle w:val="ListParagraph"/>
        <w:numPr>
          <w:ilvl w:val="1"/>
          <w:numId w:val="1"/>
        </w:numPr>
      </w:pPr>
      <w:r>
        <w:t>Male</w:t>
      </w:r>
    </w:p>
    <w:p w14:paraId="0FDF56EA" w14:textId="36C3A492" w:rsidR="009F3623" w:rsidRDefault="009F3623" w:rsidP="00F12505">
      <w:pPr>
        <w:pStyle w:val="ListParagraph"/>
        <w:numPr>
          <w:ilvl w:val="2"/>
          <w:numId w:val="1"/>
        </w:numPr>
      </w:pPr>
      <w:r>
        <w:t>X</w:t>
      </w:r>
      <w:r w:rsidR="00F12505">
        <w:t xml:space="preserve">Y Chrom, </w:t>
      </w:r>
      <w:r>
        <w:t>Testes, Penis</w:t>
      </w:r>
      <w:r w:rsidR="0068391D">
        <w:t>, Testosterone</w:t>
      </w:r>
    </w:p>
    <w:p w14:paraId="3E934383" w14:textId="5BC03B00" w:rsidR="009F3623" w:rsidRDefault="009F3623" w:rsidP="00F12505">
      <w:pPr>
        <w:pStyle w:val="ListParagraph"/>
        <w:numPr>
          <w:ilvl w:val="1"/>
          <w:numId w:val="1"/>
        </w:numPr>
      </w:pPr>
      <w:r>
        <w:t>Female</w:t>
      </w:r>
    </w:p>
    <w:p w14:paraId="0DD492FF" w14:textId="715A3982" w:rsidR="00F12505" w:rsidRDefault="00F12505" w:rsidP="00F12505">
      <w:pPr>
        <w:pStyle w:val="ListParagraph"/>
        <w:numPr>
          <w:ilvl w:val="2"/>
          <w:numId w:val="1"/>
        </w:numPr>
      </w:pPr>
      <w:r>
        <w:t>XX Chrom, Ovary, Vagina</w:t>
      </w:r>
      <w:r w:rsidR="0068391D">
        <w:t>, Estrogen</w:t>
      </w:r>
    </w:p>
    <w:p w14:paraId="5AF2789F" w14:textId="53D99181" w:rsidR="009F3623" w:rsidRDefault="009F3623" w:rsidP="00F12505">
      <w:pPr>
        <w:pStyle w:val="ListParagraph"/>
        <w:numPr>
          <w:ilvl w:val="1"/>
          <w:numId w:val="1"/>
        </w:numPr>
      </w:pPr>
      <w:r>
        <w:t>Intersexual (Hermaphrodite)</w:t>
      </w:r>
    </w:p>
    <w:p w14:paraId="5CAFD389" w14:textId="6DAE344D" w:rsidR="00F12505" w:rsidRDefault="00F12505" w:rsidP="00F12505">
      <w:pPr>
        <w:pStyle w:val="ListParagraph"/>
        <w:numPr>
          <w:ilvl w:val="2"/>
          <w:numId w:val="1"/>
        </w:numPr>
      </w:pPr>
      <w:r>
        <w:t>Male Pseudo</w:t>
      </w:r>
    </w:p>
    <w:p w14:paraId="4F196209" w14:textId="2DD27060" w:rsidR="00F12505" w:rsidRDefault="00F12505" w:rsidP="00F12505">
      <w:pPr>
        <w:pStyle w:val="ListParagraph"/>
        <w:numPr>
          <w:ilvl w:val="3"/>
          <w:numId w:val="1"/>
        </w:numPr>
      </w:pPr>
      <w:r>
        <w:t>Testes but a vagina</w:t>
      </w:r>
    </w:p>
    <w:p w14:paraId="7D2DEDAF" w14:textId="48FF0439" w:rsidR="00F12505" w:rsidRDefault="00F12505" w:rsidP="00F12505">
      <w:pPr>
        <w:pStyle w:val="ListParagraph"/>
        <w:numPr>
          <w:ilvl w:val="2"/>
          <w:numId w:val="1"/>
        </w:numPr>
      </w:pPr>
      <w:r>
        <w:t>Female Pseudo</w:t>
      </w:r>
    </w:p>
    <w:p w14:paraId="7A51C7FC" w14:textId="07CF95B3" w:rsidR="00F12505" w:rsidRDefault="00F12505" w:rsidP="00F12505">
      <w:pPr>
        <w:pStyle w:val="ListParagraph"/>
        <w:numPr>
          <w:ilvl w:val="3"/>
          <w:numId w:val="1"/>
        </w:numPr>
      </w:pPr>
      <w:r>
        <w:t>Ovary but a penis</w:t>
      </w:r>
    </w:p>
    <w:p w14:paraId="485FB422" w14:textId="139D06EE" w:rsidR="009F3623" w:rsidRDefault="009F3623" w:rsidP="00F12505">
      <w:pPr>
        <w:pStyle w:val="ListParagraph"/>
        <w:numPr>
          <w:ilvl w:val="0"/>
          <w:numId w:val="1"/>
        </w:numPr>
        <w:rPr>
          <w:b/>
          <w:bCs/>
        </w:rPr>
      </w:pPr>
      <w:r w:rsidRPr="00F12505">
        <w:rPr>
          <w:b/>
          <w:bCs/>
        </w:rPr>
        <w:t>Gender</w:t>
      </w:r>
      <w:r w:rsidR="00F12505">
        <w:rPr>
          <w:b/>
          <w:bCs/>
        </w:rPr>
        <w:t xml:space="preserve">: </w:t>
      </w:r>
      <w:r w:rsidR="0068391D">
        <w:t>Behavioral characteristics that differ between males and females based on culturally enforces and socially learned norms and roles</w:t>
      </w:r>
    </w:p>
    <w:p w14:paraId="23FF8394" w14:textId="2F4D6068" w:rsidR="0068391D" w:rsidRPr="0068391D" w:rsidRDefault="0068391D" w:rsidP="006839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Gender Roles</w:t>
      </w:r>
      <w:r>
        <w:t>: Culture and society influence gender and gender roles, the attitudes and behaviors considered appropriately “masculine” or “feminine” in a particular culture</w:t>
      </w:r>
    </w:p>
    <w:p w14:paraId="1650D4F3" w14:textId="1843F8F6" w:rsidR="0068391D" w:rsidRDefault="0068391D" w:rsidP="00F125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Sexuality: </w:t>
      </w:r>
      <w:r>
        <w:t>The ways in which people construct their sexual desires and relationships, including the norms governing sexual behavior</w:t>
      </w:r>
    </w:p>
    <w:p w14:paraId="46573DEE" w14:textId="7E44946E" w:rsidR="0068391D" w:rsidRDefault="0068391D" w:rsidP="00F125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Transgender: </w:t>
      </w:r>
      <w:r>
        <w:t xml:space="preserve">An umbrella term used to describe all those </w:t>
      </w:r>
      <w:r w:rsidR="00ED6977">
        <w:t>who</w:t>
      </w:r>
      <w:r>
        <w:t xml:space="preserve"> identify outside of their assigned sex or outside the gender binary</w:t>
      </w:r>
    </w:p>
    <w:p w14:paraId="19D856F1" w14:textId="41B2FAE5" w:rsidR="0068391D" w:rsidRDefault="0068391D" w:rsidP="00F125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Transsexuals: </w:t>
      </w:r>
      <w:r>
        <w:t>People who use surgery and hormones to change their sex to match their preferred gender.</w:t>
      </w:r>
    </w:p>
    <w:p w14:paraId="2634AB27" w14:textId="5A2208DA" w:rsidR="0068391D" w:rsidRPr="00F64900" w:rsidRDefault="0068391D" w:rsidP="00F125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Sex Category:</w:t>
      </w:r>
      <w:r>
        <w:t xml:space="preserve"> The socially required identification display that confirms someone’s membership to a given category</w:t>
      </w:r>
    </w:p>
    <w:p w14:paraId="757602C3" w14:textId="77777777" w:rsidR="002A192D" w:rsidRDefault="002A192D" w:rsidP="00F64900">
      <w:pPr>
        <w:rPr>
          <w:b/>
          <w:bCs/>
          <w:sz w:val="24"/>
          <w:szCs w:val="24"/>
        </w:rPr>
      </w:pPr>
    </w:p>
    <w:p w14:paraId="66BA7A98" w14:textId="1F720D54" w:rsidR="00F64900" w:rsidRDefault="00F64900" w:rsidP="00F64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Constructing Gendered Selves</w:t>
      </w:r>
    </w:p>
    <w:p w14:paraId="2282F29D" w14:textId="1527A1ED" w:rsidR="00F64900" w:rsidRDefault="00F64900" w:rsidP="00F64900">
      <w:pPr>
        <w:pStyle w:val="ListParagraph"/>
        <w:numPr>
          <w:ilvl w:val="0"/>
          <w:numId w:val="1"/>
        </w:numPr>
      </w:pPr>
      <w:r>
        <w:t>The roots of gender: The family</w:t>
      </w:r>
    </w:p>
    <w:p w14:paraId="2C7BC6B5" w14:textId="3AEE2C86" w:rsidR="00F64900" w:rsidRDefault="00F64900" w:rsidP="00F64900">
      <w:pPr>
        <w:pStyle w:val="ListParagraph"/>
        <w:numPr>
          <w:ilvl w:val="0"/>
          <w:numId w:val="1"/>
        </w:numPr>
      </w:pPr>
      <w:r>
        <w:t>Gender among friends: Peer influences</w:t>
      </w:r>
    </w:p>
    <w:p w14:paraId="5E2EF6A8" w14:textId="377AACF2" w:rsidR="00F64900" w:rsidRDefault="00F64900" w:rsidP="00F64900">
      <w:pPr>
        <w:pStyle w:val="ListParagraph"/>
        <w:numPr>
          <w:ilvl w:val="1"/>
          <w:numId w:val="1"/>
        </w:numPr>
      </w:pPr>
      <w:r>
        <w:t>Social Dosage Effect</w:t>
      </w:r>
    </w:p>
    <w:p w14:paraId="78499A46" w14:textId="6D1C2157" w:rsidR="00F64900" w:rsidRDefault="00F64900" w:rsidP="00F64900">
      <w:pPr>
        <w:pStyle w:val="ListParagraph"/>
        <w:numPr>
          <w:ilvl w:val="0"/>
          <w:numId w:val="1"/>
        </w:numPr>
      </w:pPr>
      <w:r>
        <w:t>Media power: Reflecting and reinforcing gender</w:t>
      </w:r>
    </w:p>
    <w:p w14:paraId="6B380502" w14:textId="49F49C39" w:rsidR="00F64900" w:rsidRDefault="00F64900" w:rsidP="00F64900">
      <w:pPr>
        <w:pStyle w:val="ListParagraph"/>
        <w:numPr>
          <w:ilvl w:val="0"/>
          <w:numId w:val="1"/>
        </w:numPr>
      </w:pPr>
      <w:r>
        <w:t>Gender in the classroom: Schools and socialization</w:t>
      </w:r>
    </w:p>
    <w:p w14:paraId="481A0BC0" w14:textId="645FEC6C" w:rsidR="00F64900" w:rsidRDefault="00F64900" w:rsidP="00F64900">
      <w:pPr>
        <w:pStyle w:val="ListParagraph"/>
        <w:numPr>
          <w:ilvl w:val="0"/>
          <w:numId w:val="1"/>
        </w:numPr>
      </w:pPr>
      <w:r>
        <w:t>Doing gender</w:t>
      </w:r>
    </w:p>
    <w:p w14:paraId="4EFDDBDA" w14:textId="7B1F3E1D" w:rsidR="00F64900" w:rsidRDefault="00F64900" w:rsidP="00F64900">
      <w:pPr>
        <w:pStyle w:val="ListParagraph"/>
        <w:numPr>
          <w:ilvl w:val="1"/>
          <w:numId w:val="1"/>
        </w:numPr>
      </w:pPr>
      <w:r>
        <w:t>Gender is an activity we do rather than a fixed identity</w:t>
      </w:r>
    </w:p>
    <w:p w14:paraId="19BC58C2" w14:textId="77777777" w:rsidR="002A192D" w:rsidRDefault="002A192D" w:rsidP="00ED6977">
      <w:pPr>
        <w:rPr>
          <w:b/>
          <w:bCs/>
          <w:sz w:val="24"/>
          <w:szCs w:val="24"/>
        </w:rPr>
      </w:pPr>
    </w:p>
    <w:p w14:paraId="789EDC1D" w14:textId="76EA689D" w:rsidR="00F64900" w:rsidRDefault="00ED6977" w:rsidP="00ED69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Gender and Society</w:t>
      </w:r>
    </w:p>
    <w:p w14:paraId="5DF3C77E" w14:textId="5CD6FAF5" w:rsidR="00ED6977" w:rsidRPr="00ED6977" w:rsidRDefault="00ED6977" w:rsidP="00ED6977">
      <w:pPr>
        <w:pStyle w:val="ListParagraph"/>
        <w:numPr>
          <w:ilvl w:val="0"/>
          <w:numId w:val="1"/>
        </w:numPr>
        <w:rPr>
          <w:b/>
          <w:bCs/>
        </w:rPr>
      </w:pPr>
      <w:r>
        <w:t>Gender and family life</w:t>
      </w:r>
    </w:p>
    <w:p w14:paraId="3E667CEB" w14:textId="47FE0B5B" w:rsidR="00ED6977" w:rsidRPr="00ED6977" w:rsidRDefault="00ED6977" w:rsidP="00ED6977">
      <w:pPr>
        <w:pStyle w:val="ListParagraph"/>
        <w:numPr>
          <w:ilvl w:val="1"/>
          <w:numId w:val="1"/>
        </w:numPr>
        <w:rPr>
          <w:b/>
          <w:bCs/>
        </w:rPr>
      </w:pPr>
      <w:r>
        <w:t>Second shift</w:t>
      </w:r>
    </w:p>
    <w:p w14:paraId="78068423" w14:textId="5597E3D8" w:rsidR="00ED6977" w:rsidRPr="00ED6977" w:rsidRDefault="00ED6977" w:rsidP="00ED6977">
      <w:pPr>
        <w:pStyle w:val="ListParagraph"/>
        <w:numPr>
          <w:ilvl w:val="0"/>
          <w:numId w:val="1"/>
        </w:numPr>
        <w:rPr>
          <w:b/>
          <w:bCs/>
        </w:rPr>
      </w:pPr>
      <w:r>
        <w:t>Gender and standardized tests: Why do boys outscore girls on the SAT?</w:t>
      </w:r>
    </w:p>
    <w:p w14:paraId="3F0CC4F6" w14:textId="50DCC308" w:rsidR="00ED6977" w:rsidRPr="00ED6977" w:rsidRDefault="00ED6977" w:rsidP="00ED6977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Stereotype threat</w:t>
      </w:r>
    </w:p>
    <w:p w14:paraId="0752F151" w14:textId="5FC4AA33" w:rsidR="00ED6977" w:rsidRPr="00ED6977" w:rsidRDefault="00ED6977" w:rsidP="00ED6977">
      <w:pPr>
        <w:pStyle w:val="ListParagraph"/>
        <w:numPr>
          <w:ilvl w:val="0"/>
          <w:numId w:val="1"/>
        </w:numPr>
        <w:rPr>
          <w:b/>
          <w:bCs/>
        </w:rPr>
      </w:pPr>
      <w:r>
        <w:t>Gender and higher education</w:t>
      </w:r>
    </w:p>
    <w:p w14:paraId="15A614A0" w14:textId="77777777" w:rsidR="002A192D" w:rsidRDefault="002A192D" w:rsidP="00ED6977">
      <w:pPr>
        <w:rPr>
          <w:b/>
          <w:bCs/>
          <w:sz w:val="24"/>
          <w:szCs w:val="24"/>
        </w:rPr>
      </w:pPr>
    </w:p>
    <w:p w14:paraId="16C25307" w14:textId="69A5B88E" w:rsidR="00ED6977" w:rsidRDefault="002A192D" w:rsidP="00ED69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Gender and Economics</w:t>
      </w:r>
    </w:p>
    <w:p w14:paraId="6509CD7B" w14:textId="5EACA0CA" w:rsidR="002A192D" w:rsidRPr="00263FA0" w:rsidRDefault="002A192D" w:rsidP="002A192D">
      <w:pPr>
        <w:pStyle w:val="ListParagraph"/>
        <w:numPr>
          <w:ilvl w:val="0"/>
          <w:numId w:val="1"/>
        </w:numPr>
        <w:rPr>
          <w:b/>
          <w:bCs/>
        </w:rPr>
      </w:pPr>
      <w:r w:rsidRPr="00263FA0">
        <w:rPr>
          <w:b/>
          <w:bCs/>
        </w:rPr>
        <w:t>Gender wage gap</w:t>
      </w:r>
      <w:r w:rsidR="00263FA0" w:rsidRPr="00263FA0">
        <w:rPr>
          <w:b/>
          <w:bCs/>
        </w:rPr>
        <w:t>:</w:t>
      </w:r>
      <w:r w:rsidR="00263FA0">
        <w:rPr>
          <w:b/>
          <w:bCs/>
        </w:rPr>
        <w:t xml:space="preserve"> </w:t>
      </w:r>
      <w:r w:rsidR="00263FA0">
        <w:t>Women paid less than men for the same job</w:t>
      </w:r>
    </w:p>
    <w:p w14:paraId="66BA0931" w14:textId="316C8BA2" w:rsidR="002A192D" w:rsidRDefault="002A192D" w:rsidP="002A192D">
      <w:pPr>
        <w:pStyle w:val="ListParagraph"/>
        <w:numPr>
          <w:ilvl w:val="0"/>
          <w:numId w:val="1"/>
        </w:numPr>
      </w:pPr>
      <w:r>
        <w:t>Occupational segregation by gender</w:t>
      </w:r>
    </w:p>
    <w:p w14:paraId="2C358E4F" w14:textId="4F1DA710" w:rsidR="002A192D" w:rsidRDefault="002A192D" w:rsidP="002A192D">
      <w:pPr>
        <w:pStyle w:val="ListParagraph"/>
        <w:numPr>
          <w:ilvl w:val="0"/>
          <w:numId w:val="1"/>
        </w:numPr>
      </w:pPr>
      <w:r>
        <w:t>Labor supply factors</w:t>
      </w:r>
    </w:p>
    <w:p w14:paraId="3F9EFA76" w14:textId="6C782C0A" w:rsidR="002A192D" w:rsidRDefault="002A192D" w:rsidP="002A192D">
      <w:pPr>
        <w:pStyle w:val="ListParagraph"/>
        <w:numPr>
          <w:ilvl w:val="0"/>
          <w:numId w:val="1"/>
        </w:numPr>
      </w:pPr>
      <w:r w:rsidRPr="00263FA0">
        <w:rPr>
          <w:b/>
          <w:bCs/>
        </w:rPr>
        <w:t>Labor demand factors:</w:t>
      </w:r>
      <w:r>
        <w:t xml:space="preserve"> Factors that highlight the needs and preferences of the employer</w:t>
      </w:r>
    </w:p>
    <w:p w14:paraId="14A51FA3" w14:textId="04EBE61C" w:rsidR="002A192D" w:rsidRDefault="002A192D" w:rsidP="002A192D">
      <w:pPr>
        <w:pStyle w:val="ListParagraph"/>
        <w:numPr>
          <w:ilvl w:val="0"/>
          <w:numId w:val="1"/>
        </w:numPr>
      </w:pPr>
      <w:r>
        <w:t>Human capital</w:t>
      </w:r>
    </w:p>
    <w:p w14:paraId="68E76CAD" w14:textId="0EDEC52A" w:rsidR="002A192D" w:rsidRDefault="002A192D" w:rsidP="002A192D">
      <w:pPr>
        <w:pStyle w:val="ListParagraph"/>
        <w:numPr>
          <w:ilvl w:val="0"/>
          <w:numId w:val="1"/>
        </w:numPr>
      </w:pPr>
      <w:r>
        <w:t>Indirect labor costs</w:t>
      </w:r>
    </w:p>
    <w:p w14:paraId="1F389D55" w14:textId="7D2267DA" w:rsidR="00263FA0" w:rsidRDefault="002A192D" w:rsidP="00263FA0">
      <w:pPr>
        <w:pStyle w:val="ListParagraph"/>
        <w:numPr>
          <w:ilvl w:val="0"/>
          <w:numId w:val="1"/>
        </w:numPr>
      </w:pPr>
      <w:r w:rsidRPr="00263FA0">
        <w:rPr>
          <w:b/>
          <w:bCs/>
        </w:rPr>
        <w:t>Glass ceiling</w:t>
      </w:r>
      <w:r w:rsidR="00263FA0" w:rsidRPr="00263FA0">
        <w:rPr>
          <w:b/>
          <w:bCs/>
        </w:rPr>
        <w:t>:</w:t>
      </w:r>
      <w:r w:rsidR="00263FA0">
        <w:t xml:space="preserve"> Women cannot progress higher, but watch men move up in a job</w:t>
      </w:r>
    </w:p>
    <w:p w14:paraId="1D0E7450" w14:textId="1FA15E78" w:rsidR="002A192D" w:rsidRDefault="002A192D" w:rsidP="002A192D">
      <w:pPr>
        <w:pStyle w:val="ListParagraph"/>
        <w:numPr>
          <w:ilvl w:val="0"/>
          <w:numId w:val="1"/>
        </w:numPr>
      </w:pPr>
      <w:r>
        <w:t>Glass escalator</w:t>
      </w:r>
    </w:p>
    <w:p w14:paraId="0CB1E974" w14:textId="36B880F6" w:rsidR="00263FA0" w:rsidRDefault="00263FA0" w:rsidP="00263FA0">
      <w:pPr>
        <w:rPr>
          <w:b/>
          <w:bCs/>
        </w:rPr>
      </w:pPr>
    </w:p>
    <w:p w14:paraId="5F383ABA" w14:textId="427A9813" w:rsidR="00263FA0" w:rsidRDefault="00263FA0" w:rsidP="00263F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Classical Theories, Feminist Thought, and Soc. Of Masculinity</w:t>
      </w:r>
    </w:p>
    <w:p w14:paraId="7428E96D" w14:textId="32D49CE4" w:rsidR="00263FA0" w:rsidRDefault="00263FA0" w:rsidP="00263FA0">
      <w:pPr>
        <w:pStyle w:val="ListParagraph"/>
        <w:numPr>
          <w:ilvl w:val="0"/>
          <w:numId w:val="1"/>
        </w:numPr>
      </w:pPr>
      <w:r>
        <w:t>Classical sociological approaches to gender</w:t>
      </w:r>
    </w:p>
    <w:p w14:paraId="219398FE" w14:textId="45A43A92" w:rsidR="00263FA0" w:rsidRPr="00263FA0" w:rsidRDefault="00263FA0" w:rsidP="00263FA0">
      <w:pPr>
        <w:pStyle w:val="ListParagraph"/>
        <w:numPr>
          <w:ilvl w:val="1"/>
          <w:numId w:val="1"/>
        </w:numPr>
      </w:pPr>
      <w:r>
        <w:rPr>
          <w:b/>
          <w:bCs/>
        </w:rPr>
        <w:t>Charlotte Perkins Gilman (1898)</w:t>
      </w:r>
    </w:p>
    <w:p w14:paraId="4867C323" w14:textId="3B946BC4" w:rsidR="00263FA0" w:rsidRDefault="00263FA0" w:rsidP="00263FA0">
      <w:pPr>
        <w:pStyle w:val="ListParagraph"/>
        <w:numPr>
          <w:ilvl w:val="2"/>
          <w:numId w:val="1"/>
        </w:numPr>
      </w:pPr>
      <w:proofErr w:type="spellStart"/>
      <w:r>
        <w:t>Sexuoeconomic</w:t>
      </w:r>
      <w:proofErr w:type="spellEnd"/>
      <w:r>
        <w:t xml:space="preserve"> Relation- The sexual relationship was also an economic one, with women depending on men financially</w:t>
      </w:r>
    </w:p>
    <w:p w14:paraId="47F7217C" w14:textId="582E5CE0" w:rsidR="00263FA0" w:rsidRPr="00263FA0" w:rsidRDefault="00263FA0" w:rsidP="00263FA0">
      <w:pPr>
        <w:pStyle w:val="ListParagraph"/>
        <w:numPr>
          <w:ilvl w:val="1"/>
          <w:numId w:val="1"/>
        </w:numPr>
      </w:pPr>
      <w:r>
        <w:rPr>
          <w:b/>
          <w:bCs/>
        </w:rPr>
        <w:t>Talcott Perkins</w:t>
      </w:r>
    </w:p>
    <w:p w14:paraId="05ADDDE3" w14:textId="34727AB7" w:rsidR="00263FA0" w:rsidRDefault="00263FA0" w:rsidP="00263FA0">
      <w:pPr>
        <w:pStyle w:val="ListParagraph"/>
        <w:numPr>
          <w:ilvl w:val="2"/>
          <w:numId w:val="1"/>
        </w:numPr>
      </w:pPr>
      <w:r>
        <w:t>She said something idk</w:t>
      </w:r>
    </w:p>
    <w:p w14:paraId="26DA9553" w14:textId="03B7D51F" w:rsidR="00263FA0" w:rsidRDefault="00263FA0" w:rsidP="00263FA0">
      <w:pPr>
        <w:pStyle w:val="ListParagraph"/>
        <w:numPr>
          <w:ilvl w:val="0"/>
          <w:numId w:val="1"/>
        </w:numPr>
      </w:pPr>
      <w:r>
        <w:t xml:space="preserve">That’s a lotta shit I don’t </w:t>
      </w:r>
      <w:proofErr w:type="spellStart"/>
      <w:r>
        <w:t>wanna</w:t>
      </w:r>
      <w:proofErr w:type="spellEnd"/>
      <w:r>
        <w:t xml:space="preserve"> write down lol just open the slides on blackboard</w:t>
      </w:r>
    </w:p>
    <w:p w14:paraId="3E77B218" w14:textId="77777777" w:rsidR="00263FA0" w:rsidRPr="00263FA0" w:rsidRDefault="00263FA0" w:rsidP="00263FA0">
      <w:pPr>
        <w:pStyle w:val="ListParagraph"/>
        <w:numPr>
          <w:ilvl w:val="0"/>
          <w:numId w:val="1"/>
        </w:numPr>
      </w:pPr>
    </w:p>
    <w:sectPr w:rsidR="00263FA0" w:rsidRPr="0026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920"/>
    <w:multiLevelType w:val="hybridMultilevel"/>
    <w:tmpl w:val="5A2E0582"/>
    <w:lvl w:ilvl="0" w:tplc="1430D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03"/>
    <w:rsid w:val="00263FA0"/>
    <w:rsid w:val="002A192D"/>
    <w:rsid w:val="00431198"/>
    <w:rsid w:val="00511D59"/>
    <w:rsid w:val="005C5603"/>
    <w:rsid w:val="0068391D"/>
    <w:rsid w:val="009F3623"/>
    <w:rsid w:val="00E57D9A"/>
    <w:rsid w:val="00ED6977"/>
    <w:rsid w:val="00F12505"/>
    <w:rsid w:val="00F6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8AA3"/>
  <w15:chartTrackingRefBased/>
  <w15:docId w15:val="{92039B91-1731-41DC-8647-354FB610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2022-04-07T15:59:00Z</dcterms:created>
  <dcterms:modified xsi:type="dcterms:W3CDTF">2022-04-07T17:07:00Z</dcterms:modified>
</cp:coreProperties>
</file>