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73D9" w14:textId="6AEE61FC" w:rsidR="008351C1" w:rsidRDefault="006D6BF8" w:rsidP="006D6BF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</w:t>
      </w:r>
      <w:r w:rsidR="005E6565">
        <w:rPr>
          <w:sz w:val="40"/>
          <w:szCs w:val="40"/>
        </w:rPr>
        <w:t>7</w:t>
      </w:r>
      <w:r>
        <w:rPr>
          <w:sz w:val="40"/>
          <w:szCs w:val="40"/>
        </w:rPr>
        <w:t xml:space="preserve"> Report: Group 8</w:t>
      </w:r>
    </w:p>
    <w:p w14:paraId="124AC167" w14:textId="40742DBB" w:rsidR="006D6BF8" w:rsidRDefault="005E6565" w:rsidP="006D6BF8">
      <w:pPr>
        <w:jc w:val="center"/>
        <w:rPr>
          <w:sz w:val="34"/>
          <w:szCs w:val="34"/>
        </w:rPr>
      </w:pPr>
      <w:r>
        <w:rPr>
          <w:sz w:val="34"/>
          <w:szCs w:val="34"/>
        </w:rPr>
        <w:t>The Simon State Machine 1</w:t>
      </w:r>
    </w:p>
    <w:p w14:paraId="7485E71B" w14:textId="3F9A9848" w:rsidR="006D6BF8" w:rsidRPr="006D6BF8" w:rsidRDefault="005E6565" w:rsidP="006D6BF8">
      <w:pPr>
        <w:jc w:val="center"/>
        <w:rPr>
          <w:sz w:val="28"/>
          <w:szCs w:val="28"/>
        </w:rPr>
      </w:pPr>
      <w:r>
        <w:rPr>
          <w:sz w:val="28"/>
          <w:szCs w:val="28"/>
        </w:rPr>
        <w:t>April</w:t>
      </w:r>
      <w:r w:rsidR="006D6BF8" w:rsidRPr="006D6BF8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 w:rsidR="006D6BF8" w:rsidRPr="006D6BF8">
        <w:rPr>
          <w:sz w:val="28"/>
          <w:szCs w:val="28"/>
        </w:rPr>
        <w:t>, 2023 – 5:45pm</w:t>
      </w:r>
    </w:p>
    <w:p w14:paraId="251F445C" w14:textId="1299C9EA" w:rsidR="006D6BF8" w:rsidRPr="006D6BF8" w:rsidRDefault="006D6BF8" w:rsidP="006D6BF8">
      <w:pPr>
        <w:jc w:val="center"/>
        <w:rPr>
          <w:sz w:val="26"/>
          <w:szCs w:val="26"/>
        </w:rPr>
      </w:pPr>
      <w:r w:rsidRPr="006D6BF8">
        <w:rPr>
          <w:sz w:val="26"/>
          <w:szCs w:val="26"/>
        </w:rPr>
        <w:t>Gage Farmer</w:t>
      </w:r>
    </w:p>
    <w:p w14:paraId="30E3CC55" w14:textId="002B4610" w:rsidR="006D6BF8" w:rsidRPr="006D6BF8" w:rsidRDefault="006D6BF8" w:rsidP="006D6BF8">
      <w:pPr>
        <w:jc w:val="center"/>
        <w:rPr>
          <w:sz w:val="26"/>
          <w:szCs w:val="26"/>
        </w:rPr>
      </w:pPr>
      <w:r w:rsidRPr="006D6BF8">
        <w:rPr>
          <w:sz w:val="26"/>
          <w:szCs w:val="26"/>
        </w:rPr>
        <w:t>Carter Tull</w:t>
      </w:r>
    </w:p>
    <w:p w14:paraId="172B8C63" w14:textId="44745624" w:rsidR="006D6BF8" w:rsidRDefault="006D6BF8" w:rsidP="006D6BF8">
      <w:pPr>
        <w:jc w:val="center"/>
        <w:rPr>
          <w:sz w:val="26"/>
          <w:szCs w:val="26"/>
        </w:rPr>
      </w:pPr>
      <w:proofErr w:type="spellStart"/>
      <w:r w:rsidRPr="006D6BF8">
        <w:rPr>
          <w:sz w:val="26"/>
          <w:szCs w:val="26"/>
        </w:rPr>
        <w:t>Nayab</w:t>
      </w:r>
      <w:proofErr w:type="spellEnd"/>
      <w:r w:rsidRPr="006D6BF8">
        <w:rPr>
          <w:sz w:val="26"/>
          <w:szCs w:val="26"/>
        </w:rPr>
        <w:t xml:space="preserve"> Khan</w:t>
      </w:r>
    </w:p>
    <w:p w14:paraId="3E198A41" w14:textId="74D9BE05" w:rsidR="006D6BF8" w:rsidRDefault="006D6BF8" w:rsidP="006D6BF8">
      <w:pPr>
        <w:jc w:val="center"/>
        <w:rPr>
          <w:sz w:val="26"/>
          <w:szCs w:val="26"/>
        </w:rPr>
      </w:pPr>
    </w:p>
    <w:p w14:paraId="605BC0EC" w14:textId="3B05085C" w:rsidR="006D6BF8" w:rsidRDefault="006D6BF8" w:rsidP="006D6BF8">
      <w:pPr>
        <w:jc w:val="center"/>
        <w:rPr>
          <w:sz w:val="26"/>
          <w:szCs w:val="26"/>
        </w:rPr>
      </w:pPr>
    </w:p>
    <w:p w14:paraId="4B1E771B" w14:textId="6ACC1DCC" w:rsidR="006D6BF8" w:rsidRDefault="006D6BF8" w:rsidP="006D6BF8">
      <w:pPr>
        <w:jc w:val="center"/>
        <w:rPr>
          <w:sz w:val="26"/>
          <w:szCs w:val="26"/>
        </w:rPr>
      </w:pPr>
    </w:p>
    <w:p w14:paraId="33A016E4" w14:textId="1F9B055E" w:rsidR="006D6BF8" w:rsidRDefault="006D6BF8" w:rsidP="006D6BF8">
      <w:pPr>
        <w:jc w:val="center"/>
        <w:rPr>
          <w:sz w:val="26"/>
          <w:szCs w:val="26"/>
        </w:rPr>
      </w:pPr>
    </w:p>
    <w:p w14:paraId="1929A724" w14:textId="6DFDC832" w:rsidR="006D6BF8" w:rsidRDefault="006D6BF8" w:rsidP="006D6BF8">
      <w:pPr>
        <w:jc w:val="center"/>
        <w:rPr>
          <w:sz w:val="26"/>
          <w:szCs w:val="26"/>
        </w:rPr>
      </w:pPr>
    </w:p>
    <w:p w14:paraId="3BF6283D" w14:textId="6D729296" w:rsidR="006D6BF8" w:rsidRDefault="006D6BF8" w:rsidP="006D6BF8">
      <w:pPr>
        <w:jc w:val="center"/>
        <w:rPr>
          <w:sz w:val="26"/>
          <w:szCs w:val="26"/>
        </w:rPr>
      </w:pPr>
    </w:p>
    <w:p w14:paraId="5F6E69F2" w14:textId="29E340A8" w:rsidR="006D6BF8" w:rsidRDefault="006D6BF8" w:rsidP="006D6BF8">
      <w:pPr>
        <w:jc w:val="center"/>
        <w:rPr>
          <w:sz w:val="26"/>
          <w:szCs w:val="26"/>
        </w:rPr>
      </w:pPr>
    </w:p>
    <w:p w14:paraId="0E343B69" w14:textId="04D7DE79" w:rsidR="006D6BF8" w:rsidRDefault="006D6BF8" w:rsidP="006D6BF8">
      <w:pPr>
        <w:jc w:val="center"/>
        <w:rPr>
          <w:sz w:val="26"/>
          <w:szCs w:val="26"/>
        </w:rPr>
      </w:pPr>
    </w:p>
    <w:p w14:paraId="687E8BB1" w14:textId="59C1E6EE" w:rsidR="006D6BF8" w:rsidRDefault="006D6BF8" w:rsidP="006D6BF8">
      <w:pPr>
        <w:jc w:val="center"/>
        <w:rPr>
          <w:sz w:val="26"/>
          <w:szCs w:val="26"/>
        </w:rPr>
      </w:pPr>
    </w:p>
    <w:p w14:paraId="7EC52C4C" w14:textId="6D4158C4" w:rsidR="006D6BF8" w:rsidRDefault="006D6BF8" w:rsidP="006D6BF8">
      <w:pPr>
        <w:jc w:val="center"/>
        <w:rPr>
          <w:sz w:val="26"/>
          <w:szCs w:val="26"/>
        </w:rPr>
      </w:pPr>
    </w:p>
    <w:p w14:paraId="7EF74C76" w14:textId="703D5568" w:rsidR="006D6BF8" w:rsidRDefault="006D6BF8" w:rsidP="006D6BF8">
      <w:pPr>
        <w:jc w:val="center"/>
        <w:rPr>
          <w:sz w:val="26"/>
          <w:szCs w:val="26"/>
        </w:rPr>
      </w:pPr>
    </w:p>
    <w:p w14:paraId="7C02716F" w14:textId="04C6BCDE" w:rsidR="006D6BF8" w:rsidRDefault="006D6BF8" w:rsidP="006D6BF8">
      <w:pPr>
        <w:jc w:val="center"/>
        <w:rPr>
          <w:sz w:val="26"/>
          <w:szCs w:val="26"/>
        </w:rPr>
      </w:pPr>
    </w:p>
    <w:p w14:paraId="574848C5" w14:textId="0B1C8948" w:rsidR="006D6BF8" w:rsidRDefault="006D6BF8" w:rsidP="006D6BF8">
      <w:pPr>
        <w:jc w:val="center"/>
        <w:rPr>
          <w:sz w:val="26"/>
          <w:szCs w:val="26"/>
        </w:rPr>
      </w:pPr>
    </w:p>
    <w:p w14:paraId="60CB4F38" w14:textId="72AAFCCB" w:rsidR="006D6BF8" w:rsidRDefault="006D6BF8" w:rsidP="006D6BF8">
      <w:pPr>
        <w:jc w:val="center"/>
        <w:rPr>
          <w:sz w:val="26"/>
          <w:szCs w:val="26"/>
        </w:rPr>
      </w:pPr>
    </w:p>
    <w:p w14:paraId="24B0F5B4" w14:textId="33CEBAE8" w:rsidR="006D6BF8" w:rsidRDefault="006D6BF8" w:rsidP="006D6BF8">
      <w:pPr>
        <w:jc w:val="center"/>
        <w:rPr>
          <w:sz w:val="26"/>
          <w:szCs w:val="26"/>
        </w:rPr>
      </w:pPr>
    </w:p>
    <w:p w14:paraId="1CE518D2" w14:textId="1BF5EF28" w:rsidR="006D6BF8" w:rsidRDefault="006D6BF8" w:rsidP="006D6BF8">
      <w:pPr>
        <w:jc w:val="center"/>
        <w:rPr>
          <w:sz w:val="26"/>
          <w:szCs w:val="26"/>
        </w:rPr>
      </w:pPr>
    </w:p>
    <w:p w14:paraId="44E49438" w14:textId="1016F526" w:rsidR="006D6BF8" w:rsidRDefault="006D6BF8" w:rsidP="006D6BF8">
      <w:pPr>
        <w:jc w:val="center"/>
        <w:rPr>
          <w:sz w:val="26"/>
          <w:szCs w:val="26"/>
        </w:rPr>
      </w:pPr>
    </w:p>
    <w:p w14:paraId="5BC76D3F" w14:textId="0CB6FDCE" w:rsidR="006D6BF8" w:rsidRDefault="006D6BF8" w:rsidP="006D6BF8">
      <w:pPr>
        <w:jc w:val="center"/>
        <w:rPr>
          <w:sz w:val="26"/>
          <w:szCs w:val="26"/>
        </w:rPr>
      </w:pPr>
    </w:p>
    <w:p w14:paraId="5F5853A4" w14:textId="5A8D9B29" w:rsidR="006D6BF8" w:rsidRDefault="006D6BF8" w:rsidP="006D6BF8">
      <w:pPr>
        <w:jc w:val="center"/>
        <w:rPr>
          <w:sz w:val="26"/>
          <w:szCs w:val="26"/>
        </w:rPr>
      </w:pPr>
    </w:p>
    <w:p w14:paraId="058652E8" w14:textId="76F14B52" w:rsidR="006D6BF8" w:rsidRDefault="0078720F" w:rsidP="006D6BF8">
      <w:pPr>
        <w:rPr>
          <w:sz w:val="32"/>
          <w:szCs w:val="32"/>
        </w:rPr>
      </w:pPr>
      <w:r>
        <w:rPr>
          <w:sz w:val="32"/>
          <w:szCs w:val="32"/>
        </w:rPr>
        <w:lastRenderedPageBreak/>
        <w:t>Abstract</w:t>
      </w:r>
      <w:r w:rsidR="006D6BF8">
        <w:rPr>
          <w:sz w:val="32"/>
          <w:szCs w:val="32"/>
        </w:rPr>
        <w:t xml:space="preserve"> – </w:t>
      </w:r>
    </w:p>
    <w:p w14:paraId="24DA04E6" w14:textId="26522120" w:rsidR="0078720F" w:rsidRDefault="0078720F" w:rsidP="006D6BF8">
      <w:pPr>
        <w:rPr>
          <w:sz w:val="24"/>
          <w:szCs w:val="24"/>
        </w:rPr>
      </w:pPr>
      <w:r>
        <w:rPr>
          <w:sz w:val="24"/>
          <w:szCs w:val="24"/>
        </w:rPr>
        <w:t xml:space="preserve">Lab </w:t>
      </w:r>
      <w:r w:rsidR="005E6565">
        <w:rPr>
          <w:sz w:val="24"/>
          <w:szCs w:val="24"/>
        </w:rPr>
        <w:t>7</w:t>
      </w:r>
      <w:r w:rsidR="00C079B7">
        <w:rPr>
          <w:sz w:val="24"/>
          <w:szCs w:val="24"/>
        </w:rPr>
        <w:t xml:space="preserve"> was </w:t>
      </w:r>
      <w:r w:rsidR="005E6565">
        <w:rPr>
          <w:sz w:val="24"/>
          <w:szCs w:val="24"/>
        </w:rPr>
        <w:t xml:space="preserve">meant to have the team create the framework for what would later turn into a </w:t>
      </w:r>
      <w:proofErr w:type="spellStart"/>
      <w:r w:rsidR="005E6565">
        <w:rPr>
          <w:sz w:val="24"/>
          <w:szCs w:val="24"/>
        </w:rPr>
        <w:t>simon</w:t>
      </w:r>
      <w:proofErr w:type="spellEnd"/>
      <w:r w:rsidR="005E6565">
        <w:rPr>
          <w:sz w:val="24"/>
          <w:szCs w:val="24"/>
        </w:rPr>
        <w:t xml:space="preserve"> says game, as well as work with symbol files, </w:t>
      </w:r>
      <w:proofErr w:type="spellStart"/>
      <w:r w:rsidR="005E6565">
        <w:rPr>
          <w:sz w:val="24"/>
          <w:szCs w:val="24"/>
        </w:rPr>
        <w:t>vhdl</w:t>
      </w:r>
      <w:proofErr w:type="spellEnd"/>
      <w:r w:rsidR="005E6565">
        <w:rPr>
          <w:sz w:val="24"/>
          <w:szCs w:val="24"/>
        </w:rPr>
        <w:t xml:space="preserve"> files, and the hardware itself.</w:t>
      </w:r>
    </w:p>
    <w:p w14:paraId="5CD61A84" w14:textId="06CA0A27" w:rsidR="0078720F" w:rsidRDefault="0078720F" w:rsidP="006D6BF8">
      <w:pPr>
        <w:rPr>
          <w:sz w:val="32"/>
          <w:szCs w:val="32"/>
        </w:rPr>
      </w:pPr>
      <w:r>
        <w:rPr>
          <w:sz w:val="32"/>
          <w:szCs w:val="32"/>
        </w:rPr>
        <w:t>Introduction –</w:t>
      </w:r>
    </w:p>
    <w:p w14:paraId="60209BDE" w14:textId="63897895" w:rsidR="0078720F" w:rsidRPr="0078720F" w:rsidRDefault="0078720F" w:rsidP="0078720F">
      <w:pPr>
        <w:rPr>
          <w:sz w:val="24"/>
          <w:szCs w:val="24"/>
        </w:rPr>
      </w:pPr>
      <w:r>
        <w:rPr>
          <w:sz w:val="24"/>
          <w:szCs w:val="24"/>
        </w:rPr>
        <w:t xml:space="preserve">Lab 1 was about getting the team comfortable with </w:t>
      </w:r>
      <w:r w:rsidR="005E6565">
        <w:rPr>
          <w:sz w:val="24"/>
          <w:szCs w:val="24"/>
        </w:rPr>
        <w:t xml:space="preserve">using the </w:t>
      </w:r>
      <w:proofErr w:type="spellStart"/>
      <w:r w:rsidR="005E6565">
        <w:rPr>
          <w:sz w:val="24"/>
          <w:szCs w:val="24"/>
        </w:rPr>
        <w:t>simon</w:t>
      </w:r>
      <w:proofErr w:type="spellEnd"/>
      <w:r w:rsidR="005E6565">
        <w:rPr>
          <w:sz w:val="24"/>
          <w:szCs w:val="24"/>
        </w:rPr>
        <w:t xml:space="preserve"> says box</w:t>
      </w:r>
      <w:r w:rsidR="00EC10C7">
        <w:rPr>
          <w:sz w:val="24"/>
          <w:szCs w:val="24"/>
        </w:rPr>
        <w:t xml:space="preserve"> and working with </w:t>
      </w:r>
      <w:r w:rsidR="005E6565">
        <w:rPr>
          <w:sz w:val="24"/>
          <w:szCs w:val="24"/>
        </w:rPr>
        <w:t>sound frequencies</w:t>
      </w:r>
      <w:r w:rsidR="00EC10C7">
        <w:rPr>
          <w:sz w:val="24"/>
          <w:szCs w:val="24"/>
        </w:rPr>
        <w:t xml:space="preserve"> </w:t>
      </w:r>
      <w:r w:rsidR="005E6565">
        <w:rPr>
          <w:sz w:val="24"/>
          <w:szCs w:val="24"/>
        </w:rPr>
        <w:t>in</w:t>
      </w:r>
      <w:r w:rsidR="00EC10C7">
        <w:rPr>
          <w:sz w:val="24"/>
          <w:szCs w:val="24"/>
        </w:rPr>
        <w:t xml:space="preserve"> VHDL files to later be compiled and used in other ways. The team </w:t>
      </w:r>
      <w:r w:rsidR="005E6565">
        <w:rPr>
          <w:sz w:val="24"/>
          <w:szCs w:val="24"/>
        </w:rPr>
        <w:t>created a pseudo-random number generator as the basis of the game</w:t>
      </w:r>
      <w:r w:rsidR="00EC10C7">
        <w:rPr>
          <w:sz w:val="24"/>
          <w:szCs w:val="24"/>
        </w:rPr>
        <w:t xml:space="preserve">. The team then </w:t>
      </w:r>
      <w:r w:rsidR="005E6565">
        <w:rPr>
          <w:sz w:val="24"/>
          <w:szCs w:val="24"/>
        </w:rPr>
        <w:t>created a schematic which combined each of the aforementioned elements to create the game.</w:t>
      </w:r>
    </w:p>
    <w:sectPr w:rsidR="0078720F" w:rsidRPr="0078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F8"/>
    <w:rsid w:val="00443C01"/>
    <w:rsid w:val="005E6565"/>
    <w:rsid w:val="006C60AC"/>
    <w:rsid w:val="006D6BF8"/>
    <w:rsid w:val="0078720F"/>
    <w:rsid w:val="008351C1"/>
    <w:rsid w:val="00C079B7"/>
    <w:rsid w:val="00EC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7401"/>
  <w15:chartTrackingRefBased/>
  <w15:docId w15:val="{37DC7037-76BC-4BB0-A936-FAEAF44E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2023-04-14T00:35:00Z</dcterms:created>
  <dcterms:modified xsi:type="dcterms:W3CDTF">2023-04-14T00:35:00Z</dcterms:modified>
</cp:coreProperties>
</file>