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011C" w:rsidRDefault="009C5F20" w:rsidP="0096011C">
      <w:pPr>
        <w:pStyle w:val="Encabezado"/>
      </w:pPr>
      <w:r>
        <w:rPr>
          <w:b/>
        </w:rPr>
        <w:t xml:space="preserve">MANUAL </w:t>
      </w:r>
      <w:r w:rsidR="00F16D63">
        <w:rPr>
          <w:b/>
        </w:rPr>
        <w:t>M</w:t>
      </w:r>
      <w:r w:rsidR="0096011C" w:rsidRPr="0096011C">
        <w:rPr>
          <w:b/>
        </w:rPr>
        <w:t>ÓDULO OFICIALIA DE PARTES.-</w:t>
      </w:r>
      <w:r w:rsidR="0096011C">
        <w:t xml:space="preserve"> CAPTURA</w:t>
      </w:r>
      <w:r w:rsidR="00632B9C">
        <w:t xml:space="preserve"> DE OFICIOS</w:t>
      </w:r>
      <w:r w:rsidR="0096011C">
        <w:t>.</w:t>
      </w:r>
    </w:p>
    <w:p w:rsidR="0096011C" w:rsidRDefault="0096011C" w:rsidP="0096011C">
      <w:pPr>
        <w:pStyle w:val="Encabezado"/>
      </w:pPr>
    </w:p>
    <w:tbl>
      <w:tblPr>
        <w:tblStyle w:val="Tabladecuadrcula4-nfasis6"/>
        <w:tblW w:w="0" w:type="auto"/>
        <w:tblLayout w:type="fixed"/>
        <w:tblLook w:val="04A0" w:firstRow="1" w:lastRow="0" w:firstColumn="1" w:lastColumn="0" w:noHBand="0" w:noVBand="1"/>
      </w:tblPr>
      <w:tblGrid>
        <w:gridCol w:w="4106"/>
        <w:gridCol w:w="4722"/>
      </w:tblGrid>
      <w:tr w:rsidR="005C0ED0" w:rsidTr="00FA0C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5C0ED0" w:rsidRPr="008A7CBA" w:rsidRDefault="008A7CBA">
            <w:pPr>
              <w:rPr>
                <w:sz w:val="24"/>
              </w:rPr>
            </w:pPr>
            <w:r w:rsidRPr="008A7CBA">
              <w:rPr>
                <w:sz w:val="24"/>
              </w:rPr>
              <w:t xml:space="preserve">INSTRUCCIONES </w:t>
            </w:r>
          </w:p>
        </w:tc>
        <w:tc>
          <w:tcPr>
            <w:tcW w:w="4722" w:type="dxa"/>
          </w:tcPr>
          <w:p w:rsidR="005C0ED0" w:rsidRPr="008A7CBA" w:rsidRDefault="008A7C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8A7CBA">
              <w:rPr>
                <w:sz w:val="24"/>
              </w:rPr>
              <w:t>PANTALLA</w:t>
            </w:r>
          </w:p>
        </w:tc>
      </w:tr>
      <w:tr w:rsidR="005C0ED0" w:rsidTr="00FA0C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C11CDB" w:rsidRDefault="00C11CDB">
            <w:pPr>
              <w:rPr>
                <w:b w:val="0"/>
              </w:rPr>
            </w:pPr>
          </w:p>
          <w:p w:rsidR="005C0ED0" w:rsidRPr="006C7F0A" w:rsidRDefault="005C0ED0">
            <w:pPr>
              <w:rPr>
                <w:u w:val="single"/>
              </w:rPr>
            </w:pPr>
            <w:r w:rsidRPr="006C7F0A">
              <w:t>1.</w:t>
            </w:r>
            <w:r w:rsidRPr="006C7F0A">
              <w:rPr>
                <w:b w:val="0"/>
              </w:rPr>
              <w:t>Abrir el Navegador, de preferencia el Google Chrome, e ingresar la siguiente URL:</w:t>
            </w:r>
            <w:r w:rsidRPr="006C7F0A">
              <w:t xml:space="preserve">  </w:t>
            </w:r>
            <w:r w:rsidRPr="006C7F0A">
              <w:rPr>
                <w:u w:val="single"/>
              </w:rPr>
              <w:t>172.168.1.136/Sicysa</w:t>
            </w:r>
          </w:p>
          <w:p w:rsidR="005C0ED0" w:rsidRDefault="005C0ED0"/>
        </w:tc>
        <w:tc>
          <w:tcPr>
            <w:tcW w:w="4722" w:type="dxa"/>
            <w:vAlign w:val="center"/>
          </w:tcPr>
          <w:p w:rsidR="005C0ED0" w:rsidRDefault="005C0ED0" w:rsidP="008A7C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drawing>
                <wp:inline distT="0" distB="0" distL="0" distR="0" wp14:anchorId="6A8255FF" wp14:editId="2529F79F">
                  <wp:extent cx="2676525" cy="577215"/>
                  <wp:effectExtent l="0" t="0" r="9525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ngresa url.png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2308"/>
                          <a:stretch/>
                        </pic:blipFill>
                        <pic:spPr bwMode="auto">
                          <a:xfrm>
                            <a:off x="0" y="0"/>
                            <a:ext cx="2676525" cy="577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0ED0" w:rsidTr="00FA0C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C11CDB" w:rsidRDefault="00C11CDB">
            <w:pPr>
              <w:rPr>
                <w:b w:val="0"/>
              </w:rPr>
            </w:pPr>
          </w:p>
          <w:p w:rsidR="005C0ED0" w:rsidRPr="006C7F0A" w:rsidRDefault="005C0ED0" w:rsidP="0011168E">
            <w:pPr>
              <w:jc w:val="both"/>
              <w:rPr>
                <w:b w:val="0"/>
              </w:rPr>
            </w:pPr>
            <w:r w:rsidRPr="006C7F0A">
              <w:t>2</w:t>
            </w:r>
            <w:r w:rsidRPr="006C7F0A">
              <w:rPr>
                <w:b w:val="0"/>
              </w:rPr>
              <w:t>. Ingresar el Usuario y la contraseña que se le fue proporcionada anteriormente por el personal de la UTI.</w:t>
            </w:r>
          </w:p>
          <w:p w:rsidR="00C11CDB" w:rsidRDefault="00C11CDB"/>
        </w:tc>
        <w:tc>
          <w:tcPr>
            <w:tcW w:w="4722" w:type="dxa"/>
            <w:vAlign w:val="center"/>
          </w:tcPr>
          <w:p w:rsidR="005C0ED0" w:rsidRDefault="005C0ED0" w:rsidP="008A7C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drawing>
                <wp:inline distT="0" distB="0" distL="0" distR="0" wp14:anchorId="560D5C63" wp14:editId="599E22B2">
                  <wp:extent cx="1647825" cy="647700"/>
                  <wp:effectExtent l="0" t="0" r="9525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nicio sesion.png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588" t="58928" r="38050" b="11169"/>
                          <a:stretch/>
                        </pic:blipFill>
                        <pic:spPr bwMode="auto">
                          <a:xfrm>
                            <a:off x="0" y="0"/>
                            <a:ext cx="1647825" cy="647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0ED0" w:rsidTr="00FA0C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78775A" w:rsidRDefault="0078775A" w:rsidP="00C11CDB">
            <w:pPr>
              <w:rPr>
                <w:bCs w:val="0"/>
              </w:rPr>
            </w:pPr>
          </w:p>
          <w:p w:rsidR="005C0ED0" w:rsidRPr="0078775A" w:rsidRDefault="0078775A" w:rsidP="0011168E">
            <w:pPr>
              <w:jc w:val="both"/>
              <w:rPr>
                <w:b w:val="0"/>
              </w:rPr>
            </w:pPr>
            <w:r>
              <w:t>3.</w:t>
            </w:r>
            <w:r>
              <w:rPr>
                <w:b w:val="0"/>
              </w:rPr>
              <w:t xml:space="preserve"> </w:t>
            </w:r>
            <w:r w:rsidR="0096011C">
              <w:rPr>
                <w:b w:val="0"/>
              </w:rPr>
              <w:t>Nos muestra los Módulos asignados a Oficialía de Partes, ingresamos al primer “</w:t>
            </w:r>
            <w:r w:rsidR="0096011C" w:rsidRPr="0096011C">
              <w:rPr>
                <w:i/>
              </w:rPr>
              <w:t>Módulo Oficialía de Partes</w:t>
            </w:r>
            <w:r w:rsidR="0096011C">
              <w:rPr>
                <w:i/>
              </w:rPr>
              <w:t>”</w:t>
            </w:r>
            <w:r w:rsidR="0096011C">
              <w:rPr>
                <w:b w:val="0"/>
              </w:rPr>
              <w:t xml:space="preserve">, dando clic en el recuadro que lleva dicho nombre. </w:t>
            </w:r>
          </w:p>
        </w:tc>
        <w:tc>
          <w:tcPr>
            <w:tcW w:w="4722" w:type="dxa"/>
          </w:tcPr>
          <w:p w:rsidR="00DE3445" w:rsidRDefault="00A52E2D" w:rsidP="00C11C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drawing>
                <wp:anchor distT="0" distB="0" distL="114300" distR="114300" simplePos="0" relativeHeight="251673600" behindDoc="1" locked="0" layoutInCell="1" allowOverlap="1">
                  <wp:simplePos x="0" y="0"/>
                  <wp:positionH relativeFrom="column">
                    <wp:posOffset>263008</wp:posOffset>
                  </wp:positionH>
                  <wp:positionV relativeFrom="paragraph">
                    <wp:posOffset>126854</wp:posOffset>
                  </wp:positionV>
                  <wp:extent cx="2115935" cy="960277"/>
                  <wp:effectExtent l="0" t="0" r="0" b="0"/>
                  <wp:wrapTight wrapText="bothSides">
                    <wp:wrapPolygon edited="0">
                      <wp:start x="0" y="0"/>
                      <wp:lineTo x="0" y="21000"/>
                      <wp:lineTo x="21393" y="21000"/>
                      <wp:lineTo x="21393" y="0"/>
                      <wp:lineTo x="0" y="0"/>
                    </wp:wrapPolygon>
                  </wp:wrapTight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Modulo oficialia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5935" cy="960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DE3445" w:rsidRDefault="00DE3445" w:rsidP="00C11C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5C0ED0" w:rsidRDefault="005C0ED0" w:rsidP="00C11C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C0ED0" w:rsidTr="00FA0C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C11CDB" w:rsidRDefault="00C11CDB"/>
          <w:p w:rsidR="0096011C" w:rsidRDefault="0096011C" w:rsidP="0011168E">
            <w:pPr>
              <w:jc w:val="both"/>
              <w:rPr>
                <w:b w:val="0"/>
              </w:rPr>
            </w:pPr>
            <w:r>
              <w:t xml:space="preserve">4. </w:t>
            </w:r>
            <w:r>
              <w:rPr>
                <w:b w:val="0"/>
              </w:rPr>
              <w:t xml:space="preserve">Enseguida nos muestra los links que correspondientes al </w:t>
            </w:r>
            <w:r w:rsidR="00A52E2D">
              <w:rPr>
                <w:b w:val="0"/>
              </w:rPr>
              <w:t>Módulo</w:t>
            </w:r>
            <w:r>
              <w:rPr>
                <w:b w:val="0"/>
              </w:rPr>
              <w:t xml:space="preserve">, para empezar a capturar oficios seleccionamos el link </w:t>
            </w:r>
            <w:r w:rsidRPr="0096011C">
              <w:rPr>
                <w:i/>
              </w:rPr>
              <w:t>“Captura de Oficios”</w:t>
            </w:r>
            <w:r>
              <w:rPr>
                <w:b w:val="0"/>
              </w:rPr>
              <w:t xml:space="preserve">  y nos mostrara el siguiente recuadro donde empezaremos a llenar los datos que se piden.</w:t>
            </w:r>
          </w:p>
          <w:p w:rsidR="006860CB" w:rsidRDefault="006860CB" w:rsidP="0011168E">
            <w:pPr>
              <w:jc w:val="both"/>
              <w:rPr>
                <w:b w:val="0"/>
              </w:rPr>
            </w:pPr>
          </w:p>
          <w:p w:rsidR="006860CB" w:rsidRDefault="006860CB" w:rsidP="0011168E">
            <w:pPr>
              <w:jc w:val="both"/>
              <w:rPr>
                <w:b w:val="0"/>
              </w:rPr>
            </w:pPr>
            <w:r>
              <w:rPr>
                <w:b w:val="0"/>
              </w:rPr>
              <w:t>-</w:t>
            </w:r>
            <w:r w:rsidR="0011168E">
              <w:rPr>
                <w:b w:val="0"/>
              </w:rPr>
              <w:t>El campo “</w:t>
            </w:r>
            <w:r w:rsidR="0011168E" w:rsidRPr="0011168E">
              <w:rPr>
                <w:i/>
              </w:rPr>
              <w:t>F</w:t>
            </w:r>
            <w:r w:rsidRPr="0011168E">
              <w:rPr>
                <w:i/>
              </w:rPr>
              <w:t>echa de Recepción</w:t>
            </w:r>
            <w:r w:rsidR="0011168E">
              <w:rPr>
                <w:i/>
              </w:rPr>
              <w:t>”</w:t>
            </w:r>
            <w:r w:rsidR="0011168E">
              <w:rPr>
                <w:b w:val="0"/>
              </w:rPr>
              <w:t xml:space="preserve"> el sistema  lo agrega </w:t>
            </w:r>
            <w:r>
              <w:rPr>
                <w:b w:val="0"/>
              </w:rPr>
              <w:t>por default</w:t>
            </w:r>
            <w:r w:rsidR="0011168E">
              <w:rPr>
                <w:b w:val="0"/>
              </w:rPr>
              <w:t xml:space="preserve"> y es</w:t>
            </w:r>
            <w:r>
              <w:rPr>
                <w:b w:val="0"/>
              </w:rPr>
              <w:t xml:space="preserve"> correspondiente al día que se está capturando.</w:t>
            </w:r>
          </w:p>
          <w:p w:rsidR="00A96B06" w:rsidRDefault="00A96B06" w:rsidP="00A96B06">
            <w:pPr>
              <w:rPr>
                <w:b w:val="0"/>
              </w:rPr>
            </w:pPr>
          </w:p>
          <w:p w:rsidR="006860CB" w:rsidRDefault="00A96B06" w:rsidP="00736EBC">
            <w:pPr>
              <w:jc w:val="both"/>
              <w:rPr>
                <w:b w:val="0"/>
              </w:rPr>
            </w:pPr>
            <w:r w:rsidRPr="00A96B06">
              <w:t>NOTA.-</w:t>
            </w:r>
            <w:r>
              <w:rPr>
                <w:b w:val="0"/>
              </w:rPr>
              <w:t xml:space="preserve"> </w:t>
            </w:r>
            <w:r w:rsidR="006860CB">
              <w:rPr>
                <w:b w:val="0"/>
              </w:rPr>
              <w:t xml:space="preserve">Al momento de querer capturar </w:t>
            </w:r>
            <w:r w:rsidR="00736EBC">
              <w:rPr>
                <w:b w:val="0"/>
              </w:rPr>
              <w:t>el campo</w:t>
            </w:r>
            <w:r w:rsidR="006860CB">
              <w:rPr>
                <w:b w:val="0"/>
              </w:rPr>
              <w:t xml:space="preserve"> </w:t>
            </w:r>
            <w:r w:rsidR="00736EBC" w:rsidRPr="00736EBC">
              <w:rPr>
                <w:i/>
              </w:rPr>
              <w:t>“Fe</w:t>
            </w:r>
            <w:r w:rsidR="006860CB" w:rsidRPr="00736EBC">
              <w:rPr>
                <w:i/>
              </w:rPr>
              <w:t>cha de oficio</w:t>
            </w:r>
            <w:r w:rsidR="00736EBC" w:rsidRPr="00736EBC">
              <w:rPr>
                <w:i/>
              </w:rPr>
              <w:t>”</w:t>
            </w:r>
            <w:r w:rsidR="006860CB">
              <w:rPr>
                <w:b w:val="0"/>
              </w:rPr>
              <w:t xml:space="preserve"> no está permitido que esta sea mayor a la fecha de recepción, de ser </w:t>
            </w:r>
            <w:r w:rsidR="00B33910">
              <w:rPr>
                <w:b w:val="0"/>
              </w:rPr>
              <w:t>así</w:t>
            </w:r>
            <w:r w:rsidR="006860CB">
              <w:rPr>
                <w:b w:val="0"/>
              </w:rPr>
              <w:t xml:space="preserve"> se habilita un recuadro de error </w:t>
            </w:r>
            <w:r>
              <w:rPr>
                <w:b w:val="0"/>
              </w:rPr>
              <w:t>y no te permitirá continuar con la captura, entonces la fecha de Oficio tendrá que ser modificada</w:t>
            </w:r>
            <w:r w:rsidR="006860CB">
              <w:rPr>
                <w:b w:val="0"/>
              </w:rPr>
              <w:t>.</w:t>
            </w:r>
          </w:p>
          <w:p w:rsidR="00C76371" w:rsidRPr="0096011C" w:rsidRDefault="00C76371" w:rsidP="00C76371">
            <w:pPr>
              <w:jc w:val="both"/>
              <w:rPr>
                <w:b w:val="0"/>
              </w:rPr>
            </w:pPr>
          </w:p>
        </w:tc>
        <w:tc>
          <w:tcPr>
            <w:tcW w:w="4722" w:type="dxa"/>
          </w:tcPr>
          <w:p w:rsidR="00FA0CDB" w:rsidRDefault="00FA0CDB" w:rsidP="00875C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96011C" w:rsidRDefault="00B33910" w:rsidP="00875C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drawing>
                <wp:anchor distT="0" distB="0" distL="114300" distR="114300" simplePos="0" relativeHeight="251674624" behindDoc="0" locked="0" layoutInCell="1" allowOverlap="1" wp14:anchorId="24D7A08A" wp14:editId="7F36874D">
                  <wp:simplePos x="0" y="0"/>
                  <wp:positionH relativeFrom="margin">
                    <wp:posOffset>331470</wp:posOffset>
                  </wp:positionH>
                  <wp:positionV relativeFrom="margin">
                    <wp:posOffset>221167</wp:posOffset>
                  </wp:positionV>
                  <wp:extent cx="2132330" cy="577215"/>
                  <wp:effectExtent l="0" t="0" r="1270" b="0"/>
                  <wp:wrapSquare wrapText="bothSides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captura de oficio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2330" cy="577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96011C" w:rsidRDefault="0096011C" w:rsidP="00875C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736EBC" w:rsidRDefault="00736EBC" w:rsidP="00875C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736EBC" w:rsidRDefault="00B33910" w:rsidP="00875C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drawing>
                <wp:anchor distT="0" distB="0" distL="114300" distR="114300" simplePos="0" relativeHeight="251675648" behindDoc="0" locked="0" layoutInCell="1" allowOverlap="1" wp14:anchorId="3278ED1F" wp14:editId="642D9DDE">
                  <wp:simplePos x="0" y="0"/>
                  <wp:positionH relativeFrom="margin">
                    <wp:posOffset>327266</wp:posOffset>
                  </wp:positionH>
                  <wp:positionV relativeFrom="margin">
                    <wp:posOffset>1051281</wp:posOffset>
                  </wp:positionV>
                  <wp:extent cx="2053580" cy="1130716"/>
                  <wp:effectExtent l="0" t="0" r="4445" b="0"/>
                  <wp:wrapSquare wrapText="bothSides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antalla captura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3580" cy="1130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es-MX"/>
              </w:rPr>
              <w:drawing>
                <wp:anchor distT="0" distB="0" distL="114300" distR="114300" simplePos="0" relativeHeight="251676672" behindDoc="0" locked="0" layoutInCell="1" allowOverlap="1" wp14:anchorId="2FCF3864" wp14:editId="3BB3204E">
                  <wp:simplePos x="0" y="0"/>
                  <wp:positionH relativeFrom="margin">
                    <wp:posOffset>416582</wp:posOffset>
                  </wp:positionH>
                  <wp:positionV relativeFrom="margin">
                    <wp:posOffset>2473388</wp:posOffset>
                  </wp:positionV>
                  <wp:extent cx="1830705" cy="475615"/>
                  <wp:effectExtent l="0" t="0" r="0" b="635"/>
                  <wp:wrapSquare wrapText="bothSides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fecha de oficio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0705" cy="475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C0ED0" w:rsidTr="00FA0C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FA0CDB" w:rsidRDefault="00FA0CDB">
            <w:pPr>
              <w:rPr>
                <w:b w:val="0"/>
              </w:rPr>
            </w:pPr>
          </w:p>
          <w:p w:rsidR="00C76371" w:rsidRDefault="00F25837" w:rsidP="00C76371">
            <w:pPr>
              <w:jc w:val="both"/>
              <w:rPr>
                <w:b w:val="0"/>
              </w:rPr>
            </w:pPr>
            <w:r w:rsidRPr="00F25837">
              <w:t>5.</w:t>
            </w:r>
            <w:r>
              <w:rPr>
                <w:b w:val="0"/>
              </w:rPr>
              <w:t xml:space="preserve"> Algunos</w:t>
            </w:r>
            <w:r w:rsidR="00C76371">
              <w:rPr>
                <w:b w:val="0"/>
              </w:rPr>
              <w:t xml:space="preserve"> datos son requeridos para continuar con la captura, si no fueron llenados no te permitirá continuar y te mostrara cuales son dichos datos.</w:t>
            </w:r>
          </w:p>
          <w:p w:rsidR="00C76371" w:rsidRDefault="00C76371" w:rsidP="00C76371">
            <w:pPr>
              <w:jc w:val="both"/>
              <w:rPr>
                <w:b w:val="0"/>
              </w:rPr>
            </w:pPr>
          </w:p>
          <w:p w:rsidR="00C76371" w:rsidRDefault="00F25837" w:rsidP="008431E9">
            <w:pPr>
              <w:jc w:val="both"/>
              <w:rPr>
                <w:b w:val="0"/>
              </w:rPr>
            </w:pPr>
            <w:r>
              <w:rPr>
                <w:b w:val="0"/>
              </w:rPr>
              <w:t xml:space="preserve">Si ya </w:t>
            </w:r>
            <w:r w:rsidR="00C76371">
              <w:rPr>
                <w:b w:val="0"/>
              </w:rPr>
              <w:t xml:space="preserve">terminó de llenar todo, le daremos click al botón </w:t>
            </w:r>
            <w:r w:rsidR="00C76371" w:rsidRPr="00C76371">
              <w:rPr>
                <w:i/>
              </w:rPr>
              <w:t>“Siguiente”</w:t>
            </w:r>
            <w:r w:rsidR="00C76371">
              <w:rPr>
                <w:b w:val="0"/>
              </w:rPr>
              <w:t xml:space="preserve"> que además de guardar los datos, nos habilita los siguientes recuadros para continuar con nuestra captura.</w:t>
            </w:r>
          </w:p>
          <w:p w:rsidR="00520061" w:rsidRPr="00875CA8" w:rsidRDefault="00520061" w:rsidP="008431E9">
            <w:pPr>
              <w:jc w:val="both"/>
              <w:rPr>
                <w:b w:val="0"/>
              </w:rPr>
            </w:pPr>
          </w:p>
        </w:tc>
        <w:tc>
          <w:tcPr>
            <w:tcW w:w="4722" w:type="dxa"/>
          </w:tcPr>
          <w:p w:rsidR="00FA0CDB" w:rsidRDefault="00B33910" w:rsidP="00C11C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drawing>
                <wp:anchor distT="0" distB="0" distL="114300" distR="114300" simplePos="0" relativeHeight="251677696" behindDoc="0" locked="0" layoutInCell="1" allowOverlap="1">
                  <wp:simplePos x="0" y="0"/>
                  <wp:positionH relativeFrom="margin">
                    <wp:posOffset>-412</wp:posOffset>
                  </wp:positionH>
                  <wp:positionV relativeFrom="margin">
                    <wp:posOffset>194945</wp:posOffset>
                  </wp:positionV>
                  <wp:extent cx="2861310" cy="1594485"/>
                  <wp:effectExtent l="0" t="0" r="0" b="5715"/>
                  <wp:wrapSquare wrapText="bothSides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datos requeridos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1310" cy="1594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361F21" w:rsidRDefault="00361F21" w:rsidP="00C11C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361F21" w:rsidRDefault="00361F21" w:rsidP="00C11C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B09BF" w:rsidTr="00FA0C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FA2D8A" w:rsidRDefault="00FA2D8A" w:rsidP="00875CA8"/>
          <w:p w:rsidR="00F25837" w:rsidRDefault="00F25837" w:rsidP="00143288">
            <w:pPr>
              <w:jc w:val="both"/>
              <w:rPr>
                <w:b w:val="0"/>
              </w:rPr>
            </w:pPr>
            <w:r>
              <w:t>6.</w:t>
            </w:r>
            <w:r>
              <w:rPr>
                <w:b w:val="0"/>
              </w:rPr>
              <w:t xml:space="preserve"> Se habilita la sección Datos de Remitente que es la siguiente sección, se llenan los campos; ya una vez que estén llenos, se da clik en el botón </w:t>
            </w:r>
            <w:r w:rsidRPr="00F25837">
              <w:rPr>
                <w:i/>
              </w:rPr>
              <w:t>“Siguiente”.</w:t>
            </w:r>
          </w:p>
          <w:p w:rsidR="00F25837" w:rsidRDefault="00F25837" w:rsidP="00143288">
            <w:pPr>
              <w:jc w:val="both"/>
              <w:rPr>
                <w:b w:val="0"/>
              </w:rPr>
            </w:pPr>
          </w:p>
          <w:p w:rsidR="00F25837" w:rsidRDefault="00F25837" w:rsidP="00143288">
            <w:pPr>
              <w:jc w:val="both"/>
              <w:rPr>
                <w:b w:val="0"/>
              </w:rPr>
            </w:pPr>
            <w:r w:rsidRPr="00F25837">
              <w:t>NOTA:</w:t>
            </w:r>
            <w:r>
              <w:rPr>
                <w:b w:val="0"/>
              </w:rPr>
              <w:t xml:space="preserve"> Si por algún motivo hubo error de datos una vez guardado, se habilita también el Botón de </w:t>
            </w:r>
            <w:r w:rsidRPr="00F25837">
              <w:rPr>
                <w:i/>
              </w:rPr>
              <w:t>“Anterior”</w:t>
            </w:r>
            <w:r>
              <w:rPr>
                <w:b w:val="0"/>
              </w:rPr>
              <w:t xml:space="preserve"> que nos regresa a la sección para modificar.</w:t>
            </w:r>
          </w:p>
          <w:p w:rsidR="00F25837" w:rsidRPr="00F25837" w:rsidRDefault="00F25837" w:rsidP="00F25837">
            <w:pPr>
              <w:rPr>
                <w:b w:val="0"/>
              </w:rPr>
            </w:pPr>
          </w:p>
        </w:tc>
        <w:tc>
          <w:tcPr>
            <w:tcW w:w="4722" w:type="dxa"/>
            <w:vAlign w:val="center"/>
          </w:tcPr>
          <w:p w:rsidR="003B09BF" w:rsidRDefault="00F16D63" w:rsidP="003B09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drawing>
                <wp:inline distT="0" distB="0" distL="0" distR="0">
                  <wp:extent cx="2861310" cy="1165225"/>
                  <wp:effectExtent l="0" t="0" r="0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Datos emitente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1310" cy="1165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2802" w:rsidTr="002072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20725B" w:rsidRDefault="0020725B" w:rsidP="00281E7A"/>
          <w:p w:rsidR="00143288" w:rsidRDefault="00143288" w:rsidP="00387B44">
            <w:pPr>
              <w:rPr>
                <w:b w:val="0"/>
              </w:rPr>
            </w:pPr>
            <w:r>
              <w:t xml:space="preserve">7. </w:t>
            </w:r>
            <w:r>
              <w:rPr>
                <w:b w:val="0"/>
              </w:rPr>
              <w:t xml:space="preserve">Nos manda a la siguiente sección </w:t>
            </w:r>
            <w:r w:rsidRPr="00143288">
              <w:rPr>
                <w:i/>
              </w:rPr>
              <w:t>Contenido Anexo al Oficio</w:t>
            </w:r>
            <w:r>
              <w:rPr>
                <w:b w:val="0"/>
              </w:rPr>
              <w:t xml:space="preserve">, </w:t>
            </w:r>
            <w:r w:rsidR="00387B44">
              <w:rPr>
                <w:b w:val="0"/>
              </w:rPr>
              <w:t xml:space="preserve">donde también se nos pide llenar los datos. </w:t>
            </w:r>
          </w:p>
          <w:p w:rsidR="00387B44" w:rsidRDefault="00387B44" w:rsidP="00387B44">
            <w:pPr>
              <w:rPr>
                <w:b w:val="0"/>
              </w:rPr>
            </w:pPr>
          </w:p>
          <w:p w:rsidR="00387B44" w:rsidRDefault="00387B44" w:rsidP="00387B44">
            <w:pPr>
              <w:rPr>
                <w:b w:val="0"/>
              </w:rPr>
            </w:pPr>
            <w:r>
              <w:rPr>
                <w:b w:val="0"/>
              </w:rPr>
              <w:t xml:space="preserve">Para guardar los datos dar clic </w:t>
            </w:r>
            <w:r w:rsidR="00136CA8">
              <w:rPr>
                <w:b w:val="0"/>
              </w:rPr>
              <w:t>en el</w:t>
            </w:r>
            <w:r>
              <w:rPr>
                <w:b w:val="0"/>
              </w:rPr>
              <w:t xml:space="preserve"> botón </w:t>
            </w:r>
            <w:r w:rsidRPr="00136CA8">
              <w:rPr>
                <w:i/>
              </w:rPr>
              <w:t>“Agregar”</w:t>
            </w:r>
            <w:r w:rsidR="00136CA8">
              <w:rPr>
                <w:b w:val="0"/>
              </w:rPr>
              <w:t xml:space="preserve"> e inmediatamente los pod</w:t>
            </w:r>
            <w:r>
              <w:rPr>
                <w:b w:val="0"/>
              </w:rPr>
              <w:t xml:space="preserve">emos visualizar en la tabla </w:t>
            </w:r>
            <w:r w:rsidRPr="00136CA8">
              <w:rPr>
                <w:i/>
              </w:rPr>
              <w:t>“Documentación Anexa al Oficio”</w:t>
            </w:r>
            <w:r w:rsidRPr="00136CA8">
              <w:rPr>
                <w:b w:val="0"/>
              </w:rPr>
              <w:t>,</w:t>
            </w:r>
            <w:r>
              <w:t xml:space="preserve"> </w:t>
            </w:r>
            <w:r w:rsidRPr="00387B44">
              <w:rPr>
                <w:b w:val="0"/>
              </w:rPr>
              <w:t>todo esto para continuar agregando documentación anexa</w:t>
            </w:r>
            <w:r w:rsidR="00136CA8">
              <w:rPr>
                <w:b w:val="0"/>
              </w:rPr>
              <w:t>,</w:t>
            </w:r>
            <w:r w:rsidRPr="00387B44">
              <w:rPr>
                <w:b w:val="0"/>
              </w:rPr>
              <w:t xml:space="preserve"> si así lo requiere el oficio.</w:t>
            </w:r>
          </w:p>
          <w:p w:rsidR="00136CA8" w:rsidRDefault="00136CA8" w:rsidP="00387B44">
            <w:pPr>
              <w:rPr>
                <w:b w:val="0"/>
              </w:rPr>
            </w:pPr>
          </w:p>
          <w:p w:rsidR="00136CA8" w:rsidRDefault="00136CA8" w:rsidP="00387B44">
            <w:pPr>
              <w:rPr>
                <w:b w:val="0"/>
              </w:rPr>
            </w:pPr>
            <w:r>
              <w:rPr>
                <w:b w:val="0"/>
              </w:rPr>
              <w:t xml:space="preserve">Para continuar la captura, una vez que se agregaron los documentos Anexos del Oficio dar clik en el botón </w:t>
            </w:r>
            <w:r w:rsidRPr="00136CA8">
              <w:rPr>
                <w:i/>
              </w:rPr>
              <w:t>“Siguiente”.</w:t>
            </w:r>
          </w:p>
          <w:p w:rsidR="00387B44" w:rsidRPr="00143288" w:rsidRDefault="00387B44" w:rsidP="00387B44">
            <w:pPr>
              <w:rPr>
                <w:b w:val="0"/>
              </w:rPr>
            </w:pPr>
          </w:p>
        </w:tc>
        <w:tc>
          <w:tcPr>
            <w:tcW w:w="4722" w:type="dxa"/>
            <w:vAlign w:val="center"/>
          </w:tcPr>
          <w:p w:rsidR="00122802" w:rsidRDefault="00F16D63" w:rsidP="002072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drawing>
                <wp:inline distT="0" distB="0" distL="0" distR="0">
                  <wp:extent cx="2861310" cy="1819275"/>
                  <wp:effectExtent l="0" t="0" r="0" b="9525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anexo al oficio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1310" cy="181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2802" w:rsidTr="00FA0C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4D356F" w:rsidRDefault="004D356F" w:rsidP="004D356F">
            <w:pPr>
              <w:rPr>
                <w:b w:val="0"/>
              </w:rPr>
            </w:pPr>
          </w:p>
          <w:p w:rsidR="00EF0A51" w:rsidRDefault="00EF0A51" w:rsidP="00EF0A51">
            <w:pPr>
              <w:jc w:val="both"/>
              <w:rPr>
                <w:i/>
              </w:rPr>
            </w:pPr>
            <w:r w:rsidRPr="00EF0A51">
              <w:t xml:space="preserve">8. </w:t>
            </w:r>
            <w:r>
              <w:rPr>
                <w:b w:val="0"/>
              </w:rPr>
              <w:t xml:space="preserve">Se nos habilita la siguiente sección </w:t>
            </w:r>
            <w:r w:rsidRPr="00EF0A51">
              <w:rPr>
                <w:i/>
              </w:rPr>
              <w:t xml:space="preserve">“Para Conocimiento” </w:t>
            </w:r>
            <w:r>
              <w:rPr>
                <w:b w:val="0"/>
              </w:rPr>
              <w:t xml:space="preserve">en donde nos muestra un listado de Áreas de la Auditoria, de las cuales podremos seleccionar y al dar clic en el botón </w:t>
            </w:r>
            <w:r w:rsidRPr="00EF0A51">
              <w:rPr>
                <w:i/>
              </w:rPr>
              <w:t>“Agregar”</w:t>
            </w:r>
            <w:r>
              <w:rPr>
                <w:b w:val="0"/>
              </w:rPr>
              <w:t xml:space="preserve"> automáticamente se podrán visualizar en el recuadro de </w:t>
            </w:r>
            <w:r w:rsidRPr="00EF0A51">
              <w:rPr>
                <w:i/>
              </w:rPr>
              <w:t>Áreas para su Conocimiento</w:t>
            </w:r>
            <w:r>
              <w:rPr>
                <w:i/>
              </w:rPr>
              <w:t>.</w:t>
            </w:r>
          </w:p>
          <w:p w:rsidR="00EF0A51" w:rsidRDefault="00EF0A51" w:rsidP="00EF0A51">
            <w:pPr>
              <w:jc w:val="both"/>
              <w:rPr>
                <w:b w:val="0"/>
              </w:rPr>
            </w:pPr>
          </w:p>
          <w:p w:rsidR="003E342D" w:rsidRDefault="00EF0A51" w:rsidP="00EF0A51">
            <w:pPr>
              <w:jc w:val="both"/>
              <w:rPr>
                <w:b w:val="0"/>
              </w:rPr>
            </w:pPr>
            <w:r>
              <w:rPr>
                <w:b w:val="0"/>
              </w:rPr>
              <w:t>-</w:t>
            </w:r>
            <w:r w:rsidR="003E342D">
              <w:rPr>
                <w:b w:val="0"/>
              </w:rPr>
              <w:t xml:space="preserve">Si quiere eliminar un Área seleccionada dar clic en el botón </w:t>
            </w:r>
            <w:r w:rsidR="003E342D" w:rsidRPr="002C0963">
              <w:t>“X”</w:t>
            </w:r>
            <w:r w:rsidR="003E342D">
              <w:rPr>
                <w:b w:val="0"/>
              </w:rPr>
              <w:t xml:space="preserve"> que se muestra a un lado del Área y se eliminara de la lista ya seleccionada.</w:t>
            </w:r>
          </w:p>
          <w:p w:rsidR="003E342D" w:rsidRDefault="003E342D" w:rsidP="00EF0A51">
            <w:pPr>
              <w:jc w:val="both"/>
              <w:rPr>
                <w:b w:val="0"/>
              </w:rPr>
            </w:pPr>
          </w:p>
          <w:p w:rsidR="00EF0A51" w:rsidRDefault="00EF0A51" w:rsidP="00EF0A51">
            <w:pPr>
              <w:jc w:val="both"/>
              <w:rPr>
                <w:b w:val="0"/>
              </w:rPr>
            </w:pPr>
            <w:r w:rsidRPr="00EF0A51">
              <w:rPr>
                <w:b w:val="0"/>
              </w:rPr>
              <w:t>U</w:t>
            </w:r>
            <w:r>
              <w:rPr>
                <w:b w:val="0"/>
              </w:rPr>
              <w:t xml:space="preserve">na vez que ya </w:t>
            </w:r>
            <w:r w:rsidR="003E342D">
              <w:rPr>
                <w:b w:val="0"/>
              </w:rPr>
              <w:t>esté seguro de la selección</w:t>
            </w:r>
            <w:r>
              <w:rPr>
                <w:b w:val="0"/>
              </w:rPr>
              <w:t xml:space="preserve">, dar clic en el botón </w:t>
            </w:r>
            <w:r w:rsidRPr="00EF0A51">
              <w:rPr>
                <w:i/>
              </w:rPr>
              <w:t>“Siguiente”</w:t>
            </w:r>
            <w:r>
              <w:rPr>
                <w:b w:val="0"/>
              </w:rPr>
              <w:t xml:space="preserve"> para guardar y continuar con la captura</w:t>
            </w:r>
            <w:r w:rsidR="003E342D">
              <w:rPr>
                <w:b w:val="0"/>
              </w:rPr>
              <w:t xml:space="preserve"> </w:t>
            </w:r>
            <w:r w:rsidR="00304ACB">
              <w:rPr>
                <w:b w:val="0"/>
              </w:rPr>
              <w:t xml:space="preserve">o </w:t>
            </w:r>
            <w:r w:rsidR="003E342D" w:rsidRPr="003E342D">
              <w:rPr>
                <w:i/>
              </w:rPr>
              <w:t>“Anterior”</w:t>
            </w:r>
            <w:r w:rsidR="003E342D">
              <w:rPr>
                <w:b w:val="0"/>
              </w:rPr>
              <w:t xml:space="preserve"> para regresar a la sección </w:t>
            </w:r>
            <w:r w:rsidR="003E342D" w:rsidRPr="00143288">
              <w:rPr>
                <w:i/>
              </w:rPr>
              <w:t>Contenido Anexo al Oficio</w:t>
            </w:r>
            <w:r>
              <w:rPr>
                <w:b w:val="0"/>
              </w:rPr>
              <w:t>.</w:t>
            </w:r>
          </w:p>
          <w:p w:rsidR="00EF0A51" w:rsidRPr="00EF0A51" w:rsidRDefault="00EF0A51" w:rsidP="00EF0A51">
            <w:pPr>
              <w:rPr>
                <w:b w:val="0"/>
              </w:rPr>
            </w:pPr>
          </w:p>
        </w:tc>
        <w:tc>
          <w:tcPr>
            <w:tcW w:w="4722" w:type="dxa"/>
            <w:vAlign w:val="center"/>
          </w:tcPr>
          <w:p w:rsidR="00C45A1C" w:rsidRDefault="00F16D63" w:rsidP="004D356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lastRenderedPageBreak/>
              <w:drawing>
                <wp:inline distT="0" distB="0" distL="0" distR="0">
                  <wp:extent cx="2861310" cy="1376363"/>
                  <wp:effectExtent l="0" t="0" r="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ara conocimiento.png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0359"/>
                          <a:stretch/>
                        </pic:blipFill>
                        <pic:spPr bwMode="auto">
                          <a:xfrm>
                            <a:off x="0" y="0"/>
                            <a:ext cx="2861310" cy="13763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22802" w:rsidRPr="00C45A1C" w:rsidRDefault="00C45A1C" w:rsidP="00C45A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MX"/>
              </w:rPr>
            </w:pPr>
            <w:r>
              <w:rPr>
                <w:noProof/>
                <w:lang w:eastAsia="es-MX"/>
              </w:rPr>
              <w:lastRenderedPageBreak/>
              <w:drawing>
                <wp:anchor distT="0" distB="0" distL="114300" distR="114300" simplePos="0" relativeHeight="251678720" behindDoc="0" locked="0" layoutInCell="1" allowOverlap="1">
                  <wp:simplePos x="3757613" y="904875"/>
                  <wp:positionH relativeFrom="margin">
                    <wp:posOffset>-6985</wp:posOffset>
                  </wp:positionH>
                  <wp:positionV relativeFrom="margin">
                    <wp:posOffset>353695</wp:posOffset>
                  </wp:positionV>
                  <wp:extent cx="2861310" cy="1221740"/>
                  <wp:effectExtent l="0" t="0" r="0" b="0"/>
                  <wp:wrapSquare wrapText="bothSides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ara conocimiento 2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1310" cy="1221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122802" w:rsidTr="001B67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2A1467" w:rsidRDefault="002A1467" w:rsidP="002A1467">
            <w:pPr>
              <w:rPr>
                <w:b w:val="0"/>
              </w:rPr>
            </w:pPr>
          </w:p>
          <w:p w:rsidR="00304ACB" w:rsidRDefault="00304ACB" w:rsidP="00397B20">
            <w:pPr>
              <w:jc w:val="both"/>
              <w:rPr>
                <w:i/>
              </w:rPr>
            </w:pPr>
            <w:r w:rsidRPr="00304ACB">
              <w:t xml:space="preserve">9. </w:t>
            </w:r>
            <w:r w:rsidRPr="00304ACB">
              <w:rPr>
                <w:b w:val="0"/>
              </w:rPr>
              <w:t xml:space="preserve">Se habilita la </w:t>
            </w:r>
            <w:r>
              <w:rPr>
                <w:b w:val="0"/>
              </w:rPr>
              <w:t xml:space="preserve">siguiente </w:t>
            </w:r>
            <w:r w:rsidRPr="00304ACB">
              <w:rPr>
                <w:b w:val="0"/>
              </w:rPr>
              <w:t>sección</w:t>
            </w:r>
            <w:r>
              <w:t xml:space="preserve"> </w:t>
            </w:r>
            <w:r w:rsidRPr="00304ACB">
              <w:rPr>
                <w:i/>
              </w:rPr>
              <w:t>“Archivo Digital”,</w:t>
            </w:r>
            <w:r>
              <w:rPr>
                <w:i/>
              </w:rPr>
              <w:t xml:space="preserve"> </w:t>
            </w:r>
            <w:r>
              <w:rPr>
                <w:b w:val="0"/>
              </w:rPr>
              <w:t xml:space="preserve">en dicha sección permite anexar documentación del oficio, para cargar los archivos dar clic en el botón </w:t>
            </w:r>
            <w:r w:rsidRPr="00304ACB">
              <w:rPr>
                <w:i/>
              </w:rPr>
              <w:t>“Examinar”</w:t>
            </w:r>
            <w:r>
              <w:rPr>
                <w:b w:val="0"/>
              </w:rPr>
              <w:t xml:space="preserve"> y nos mostrara una ruta donde posiblemente está ubicado el archivo a Anexar, Seleccionamos el archivo y enseguida dar clic al botón </w:t>
            </w:r>
            <w:r w:rsidRPr="00304ACB">
              <w:rPr>
                <w:i/>
              </w:rPr>
              <w:t>“Adjuntar”</w:t>
            </w:r>
            <w:r>
              <w:rPr>
                <w:i/>
              </w:rPr>
              <w:t>.</w:t>
            </w:r>
          </w:p>
          <w:p w:rsidR="00304ACB" w:rsidRDefault="00304ACB" w:rsidP="00397B20">
            <w:pPr>
              <w:jc w:val="both"/>
              <w:rPr>
                <w:i/>
              </w:rPr>
            </w:pPr>
          </w:p>
          <w:p w:rsidR="00F877AA" w:rsidRDefault="00F877AA" w:rsidP="00397B20">
            <w:pPr>
              <w:jc w:val="both"/>
              <w:rPr>
                <w:b w:val="0"/>
              </w:rPr>
            </w:pPr>
            <w:r w:rsidRPr="002C0963">
              <w:t>NOTA:</w:t>
            </w:r>
            <w:r>
              <w:rPr>
                <w:b w:val="0"/>
              </w:rPr>
              <w:t xml:space="preserve"> Los archivos Adjuntados se visualizaran en el recuadro de abajo.</w:t>
            </w:r>
          </w:p>
          <w:p w:rsidR="00F877AA" w:rsidRDefault="00F877AA" w:rsidP="00397B20">
            <w:pPr>
              <w:jc w:val="both"/>
              <w:rPr>
                <w:b w:val="0"/>
              </w:rPr>
            </w:pPr>
            <w:r>
              <w:rPr>
                <w:b w:val="0"/>
              </w:rPr>
              <w:t xml:space="preserve"> </w:t>
            </w:r>
          </w:p>
          <w:p w:rsidR="00F877AA" w:rsidRDefault="00F877AA" w:rsidP="00397B20">
            <w:pPr>
              <w:jc w:val="both"/>
              <w:rPr>
                <w:b w:val="0"/>
              </w:rPr>
            </w:pPr>
            <w:r>
              <w:rPr>
                <w:b w:val="0"/>
              </w:rPr>
              <w:t xml:space="preserve">-Para terminar de capturar y guardar el oficio, una vez que estén los Datos correctos, dar clic en el Botón verde </w:t>
            </w:r>
            <w:r w:rsidRPr="002C0963">
              <w:rPr>
                <w:i/>
              </w:rPr>
              <w:t>“Guardar”.</w:t>
            </w:r>
          </w:p>
          <w:p w:rsidR="00F877AA" w:rsidRPr="00F877AA" w:rsidRDefault="00F877AA" w:rsidP="00F877AA">
            <w:pPr>
              <w:rPr>
                <w:b w:val="0"/>
              </w:rPr>
            </w:pPr>
          </w:p>
        </w:tc>
        <w:tc>
          <w:tcPr>
            <w:tcW w:w="4722" w:type="dxa"/>
            <w:vAlign w:val="center"/>
          </w:tcPr>
          <w:p w:rsidR="00122802" w:rsidRDefault="00F16D63" w:rsidP="001B67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drawing>
                <wp:inline distT="0" distB="0" distL="0" distR="0">
                  <wp:extent cx="2861310" cy="1193165"/>
                  <wp:effectExtent l="0" t="0" r="0" b="6985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archivo digital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1310" cy="1193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76F3F" w:rsidRDefault="00076F3F"/>
    <w:p w:rsidR="00F16D63" w:rsidRDefault="00F16D63"/>
    <w:p w:rsidR="009C5F20" w:rsidRDefault="009C5F20" w:rsidP="00F16D63">
      <w:pPr>
        <w:pStyle w:val="Encabezado"/>
        <w:rPr>
          <w:b/>
        </w:rPr>
      </w:pPr>
    </w:p>
    <w:p w:rsidR="009C5F20" w:rsidRDefault="009C5F20" w:rsidP="00F16D63">
      <w:pPr>
        <w:pStyle w:val="Encabezado"/>
        <w:rPr>
          <w:b/>
        </w:rPr>
      </w:pPr>
    </w:p>
    <w:p w:rsidR="009C5F20" w:rsidRDefault="009C5F20" w:rsidP="00F16D63">
      <w:pPr>
        <w:pStyle w:val="Encabezado"/>
        <w:rPr>
          <w:b/>
        </w:rPr>
      </w:pPr>
    </w:p>
    <w:p w:rsidR="009C5F20" w:rsidRDefault="009C5F20" w:rsidP="00F16D63">
      <w:pPr>
        <w:pStyle w:val="Encabezado"/>
        <w:rPr>
          <w:b/>
        </w:rPr>
      </w:pPr>
    </w:p>
    <w:p w:rsidR="009C5F20" w:rsidRDefault="009C5F20" w:rsidP="00F16D63">
      <w:pPr>
        <w:pStyle w:val="Encabezado"/>
        <w:rPr>
          <w:b/>
        </w:rPr>
      </w:pPr>
    </w:p>
    <w:p w:rsidR="009C5F20" w:rsidRDefault="009C5F20" w:rsidP="00F16D63">
      <w:pPr>
        <w:pStyle w:val="Encabezado"/>
        <w:rPr>
          <w:b/>
        </w:rPr>
      </w:pPr>
    </w:p>
    <w:p w:rsidR="009C5F20" w:rsidRDefault="009C5F20" w:rsidP="00F16D63">
      <w:pPr>
        <w:pStyle w:val="Encabezado"/>
        <w:rPr>
          <w:b/>
        </w:rPr>
      </w:pPr>
    </w:p>
    <w:p w:rsidR="009C5F20" w:rsidRDefault="009C5F20" w:rsidP="00F16D63">
      <w:pPr>
        <w:pStyle w:val="Encabezado"/>
        <w:rPr>
          <w:b/>
        </w:rPr>
      </w:pPr>
    </w:p>
    <w:p w:rsidR="009C5F20" w:rsidRDefault="009C5F20" w:rsidP="00F16D63">
      <w:pPr>
        <w:pStyle w:val="Encabezado"/>
        <w:rPr>
          <w:b/>
        </w:rPr>
      </w:pPr>
    </w:p>
    <w:p w:rsidR="009C5F20" w:rsidRDefault="009C5F20" w:rsidP="00F16D63">
      <w:pPr>
        <w:pStyle w:val="Encabezado"/>
        <w:rPr>
          <w:b/>
        </w:rPr>
      </w:pPr>
    </w:p>
    <w:p w:rsidR="009C5F20" w:rsidRDefault="009C5F20" w:rsidP="00F16D63">
      <w:pPr>
        <w:pStyle w:val="Encabezado"/>
        <w:rPr>
          <w:b/>
        </w:rPr>
      </w:pPr>
    </w:p>
    <w:p w:rsidR="009C5F20" w:rsidRDefault="009C5F20" w:rsidP="00F16D63">
      <w:pPr>
        <w:pStyle w:val="Encabezado"/>
        <w:rPr>
          <w:b/>
        </w:rPr>
      </w:pPr>
    </w:p>
    <w:p w:rsidR="009C5F20" w:rsidRDefault="009C5F20" w:rsidP="00F16D63">
      <w:pPr>
        <w:pStyle w:val="Encabezado"/>
        <w:rPr>
          <w:b/>
        </w:rPr>
      </w:pPr>
    </w:p>
    <w:p w:rsidR="009C5F20" w:rsidRDefault="009C5F20" w:rsidP="00F16D63">
      <w:pPr>
        <w:pStyle w:val="Encabezado"/>
        <w:rPr>
          <w:b/>
        </w:rPr>
      </w:pPr>
    </w:p>
    <w:p w:rsidR="00F16D63" w:rsidRDefault="00F16D63" w:rsidP="00F16D63">
      <w:pPr>
        <w:pStyle w:val="Encabezado"/>
      </w:pPr>
      <w:r w:rsidRPr="0096011C">
        <w:rPr>
          <w:b/>
        </w:rPr>
        <w:lastRenderedPageBreak/>
        <w:t>MANUAL MÓDULO OFICIALIA DE PARTES.-</w:t>
      </w:r>
      <w:r>
        <w:t xml:space="preserve"> VISUALIZADOR.</w:t>
      </w:r>
    </w:p>
    <w:p w:rsidR="00F16D63" w:rsidRDefault="00F16D63"/>
    <w:tbl>
      <w:tblPr>
        <w:tblStyle w:val="Tabladecuadrcula4-nfasis6"/>
        <w:tblW w:w="0" w:type="auto"/>
        <w:tblLook w:val="04A0" w:firstRow="1" w:lastRow="0" w:firstColumn="1" w:lastColumn="0" w:noHBand="0" w:noVBand="1"/>
      </w:tblPr>
      <w:tblGrid>
        <w:gridCol w:w="4412"/>
        <w:gridCol w:w="4416"/>
      </w:tblGrid>
      <w:tr w:rsidR="00693B86" w:rsidTr="005325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2" w:type="dxa"/>
          </w:tcPr>
          <w:p w:rsidR="00F16D63" w:rsidRDefault="00F16D63">
            <w:r w:rsidRPr="008A7CBA">
              <w:rPr>
                <w:sz w:val="24"/>
              </w:rPr>
              <w:t>INSTRUCCIONES</w:t>
            </w:r>
          </w:p>
        </w:tc>
        <w:tc>
          <w:tcPr>
            <w:tcW w:w="4416" w:type="dxa"/>
          </w:tcPr>
          <w:p w:rsidR="00F16D63" w:rsidRDefault="00F16D6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A7CBA">
              <w:rPr>
                <w:sz w:val="24"/>
              </w:rPr>
              <w:t>PANTALLA</w:t>
            </w:r>
          </w:p>
        </w:tc>
      </w:tr>
      <w:tr w:rsidR="00693B86" w:rsidTr="005325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2" w:type="dxa"/>
          </w:tcPr>
          <w:p w:rsidR="00715372" w:rsidRDefault="00715372" w:rsidP="00715372">
            <w:pPr>
              <w:rPr>
                <w:bCs w:val="0"/>
              </w:rPr>
            </w:pPr>
          </w:p>
          <w:p w:rsidR="00715372" w:rsidRPr="00715372" w:rsidRDefault="00715372" w:rsidP="00397B20">
            <w:pPr>
              <w:jc w:val="both"/>
              <w:rPr>
                <w:i/>
              </w:rPr>
            </w:pPr>
            <w:r w:rsidRPr="00715372">
              <w:t>1.</w:t>
            </w:r>
            <w:r>
              <w:t xml:space="preserve">  </w:t>
            </w:r>
            <w:r w:rsidRPr="00715372">
              <w:rPr>
                <w:b w:val="0"/>
              </w:rPr>
              <w:t>Para ver todos los Oficios Capturados, seleccionaremos el link</w:t>
            </w:r>
            <w:r w:rsidRPr="00715372">
              <w:t xml:space="preserve"> </w:t>
            </w:r>
            <w:r w:rsidRPr="00715372">
              <w:rPr>
                <w:i/>
              </w:rPr>
              <w:t xml:space="preserve">“Visualizador de Documentos”. </w:t>
            </w:r>
          </w:p>
          <w:p w:rsidR="00715372" w:rsidRPr="00715372" w:rsidRDefault="00715372" w:rsidP="00715372"/>
        </w:tc>
        <w:tc>
          <w:tcPr>
            <w:tcW w:w="4416" w:type="dxa"/>
          </w:tcPr>
          <w:p w:rsidR="00F16D63" w:rsidRDefault="006140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drawing>
                <wp:anchor distT="0" distB="0" distL="114300" distR="114300" simplePos="0" relativeHeight="251679744" behindDoc="1" locked="0" layoutInCell="1" allowOverlap="1">
                  <wp:simplePos x="0" y="0"/>
                  <wp:positionH relativeFrom="column">
                    <wp:posOffset>45961</wp:posOffset>
                  </wp:positionH>
                  <wp:positionV relativeFrom="paragraph">
                    <wp:posOffset>213756</wp:posOffset>
                  </wp:positionV>
                  <wp:extent cx="2605775" cy="259457"/>
                  <wp:effectExtent l="0" t="0" r="4445" b="7620"/>
                  <wp:wrapTight wrapText="bothSides">
                    <wp:wrapPolygon edited="0">
                      <wp:start x="0" y="0"/>
                      <wp:lineTo x="0" y="20647"/>
                      <wp:lineTo x="21479" y="20647"/>
                      <wp:lineTo x="21479" y="0"/>
                      <wp:lineTo x="0" y="0"/>
                    </wp:wrapPolygon>
                  </wp:wrapTight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visualizador documentos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5775" cy="259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693B86" w:rsidTr="005325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2" w:type="dxa"/>
          </w:tcPr>
          <w:p w:rsidR="00F16D63" w:rsidRDefault="00F16D63" w:rsidP="00397B20">
            <w:pPr>
              <w:jc w:val="both"/>
            </w:pPr>
          </w:p>
          <w:p w:rsidR="00715372" w:rsidRDefault="00715372" w:rsidP="00397B20">
            <w:pPr>
              <w:jc w:val="both"/>
              <w:rPr>
                <w:b w:val="0"/>
              </w:rPr>
            </w:pPr>
            <w:r>
              <w:t xml:space="preserve">2. </w:t>
            </w:r>
            <w:r>
              <w:rPr>
                <w:b w:val="0"/>
              </w:rPr>
              <w:t>Nos Mostrara una tabla con todos los oficios que se han capturado.</w:t>
            </w:r>
          </w:p>
          <w:p w:rsidR="00715372" w:rsidRDefault="00715372" w:rsidP="00397B20">
            <w:pPr>
              <w:jc w:val="both"/>
              <w:rPr>
                <w:b w:val="0"/>
              </w:rPr>
            </w:pPr>
          </w:p>
          <w:p w:rsidR="00715372" w:rsidRDefault="00715372" w:rsidP="00397B20">
            <w:pPr>
              <w:jc w:val="both"/>
              <w:rPr>
                <w:b w:val="0"/>
              </w:rPr>
            </w:pPr>
            <w:r>
              <w:rPr>
                <w:b w:val="0"/>
              </w:rPr>
              <w:t xml:space="preserve"> -Para consultar de manera fácil y rápida un oficio, se puede teclear algún detalle relacionado con el oficio en el campo </w:t>
            </w:r>
            <w:r w:rsidRPr="00715372">
              <w:rPr>
                <w:i/>
              </w:rPr>
              <w:t>“Filtrar”</w:t>
            </w:r>
            <w:r>
              <w:rPr>
                <w:b w:val="0"/>
              </w:rPr>
              <w:t xml:space="preserve">  y mostrara solo los oficios con dicho detalle.</w:t>
            </w:r>
          </w:p>
          <w:p w:rsidR="00715372" w:rsidRDefault="00715372" w:rsidP="00397B20">
            <w:pPr>
              <w:jc w:val="both"/>
              <w:rPr>
                <w:b w:val="0"/>
              </w:rPr>
            </w:pPr>
          </w:p>
          <w:p w:rsidR="00715372" w:rsidRDefault="00715372" w:rsidP="00397B20">
            <w:pPr>
              <w:jc w:val="both"/>
              <w:rPr>
                <w:i/>
              </w:rPr>
            </w:pPr>
            <w:r>
              <w:rPr>
                <w:b w:val="0"/>
              </w:rPr>
              <w:t xml:space="preserve">Para Borrar la selección dar clic al botón con el símbolo </w:t>
            </w:r>
            <w:r w:rsidRPr="00715372">
              <w:rPr>
                <w:i/>
              </w:rPr>
              <w:t>“X”.</w:t>
            </w:r>
            <w:r>
              <w:rPr>
                <w:i/>
              </w:rPr>
              <w:t xml:space="preserve">  </w:t>
            </w:r>
          </w:p>
          <w:p w:rsidR="00715372" w:rsidRPr="00715372" w:rsidRDefault="00715372" w:rsidP="00397B20">
            <w:pPr>
              <w:jc w:val="both"/>
              <w:rPr>
                <w:i/>
              </w:rPr>
            </w:pPr>
          </w:p>
        </w:tc>
        <w:tc>
          <w:tcPr>
            <w:tcW w:w="4416" w:type="dxa"/>
          </w:tcPr>
          <w:p w:rsidR="00F16D63" w:rsidRDefault="00E941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drawing>
                <wp:anchor distT="0" distB="0" distL="114300" distR="114300" simplePos="0" relativeHeight="251680768" behindDoc="1" locked="0" layoutInCell="1" allowOverlap="1">
                  <wp:simplePos x="0" y="0"/>
                  <wp:positionH relativeFrom="column">
                    <wp:posOffset>34736</wp:posOffset>
                  </wp:positionH>
                  <wp:positionV relativeFrom="paragraph">
                    <wp:posOffset>441086</wp:posOffset>
                  </wp:positionV>
                  <wp:extent cx="2647950" cy="908685"/>
                  <wp:effectExtent l="0" t="0" r="0" b="5715"/>
                  <wp:wrapTight wrapText="bothSides">
                    <wp:wrapPolygon edited="0">
                      <wp:start x="0" y="0"/>
                      <wp:lineTo x="0" y="21283"/>
                      <wp:lineTo x="21445" y="21283"/>
                      <wp:lineTo x="21445" y="0"/>
                      <wp:lineTo x="0" y="0"/>
                    </wp:wrapPolygon>
                  </wp:wrapTight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detalle del visualizasdor.png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5721"/>
                          <a:stretch/>
                        </pic:blipFill>
                        <pic:spPr bwMode="auto">
                          <a:xfrm>
                            <a:off x="0" y="0"/>
                            <a:ext cx="2647950" cy="9086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693B86" w:rsidTr="005325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2" w:type="dxa"/>
          </w:tcPr>
          <w:p w:rsidR="00F16D63" w:rsidRDefault="00F16D63" w:rsidP="00397B20">
            <w:pPr>
              <w:jc w:val="both"/>
            </w:pPr>
          </w:p>
          <w:p w:rsidR="00715372" w:rsidRPr="00715372" w:rsidRDefault="00715372" w:rsidP="00397B20">
            <w:pPr>
              <w:jc w:val="both"/>
              <w:rPr>
                <w:b w:val="0"/>
              </w:rPr>
            </w:pPr>
            <w:r>
              <w:t xml:space="preserve">3. </w:t>
            </w:r>
            <w:r>
              <w:rPr>
                <w:b w:val="0"/>
              </w:rPr>
              <w:t xml:space="preserve">Para una Búsqueda más </w:t>
            </w:r>
            <w:r w:rsidR="00397B20">
              <w:rPr>
                <w:b w:val="0"/>
              </w:rPr>
              <w:t xml:space="preserve">general de los oficios </w:t>
            </w:r>
            <w:r>
              <w:rPr>
                <w:b w:val="0"/>
              </w:rPr>
              <w:t xml:space="preserve">dar click al botón con la imagen de una </w:t>
            </w:r>
            <w:r w:rsidRPr="00715372">
              <w:rPr>
                <w:i/>
              </w:rPr>
              <w:t>“Lupa”,</w:t>
            </w:r>
            <w:r>
              <w:rPr>
                <w:b w:val="0"/>
              </w:rPr>
              <w:t xml:space="preserve"> y se mostrara un recuadro emergente con los campos</w:t>
            </w:r>
            <w:r w:rsidR="00397B20">
              <w:rPr>
                <w:b w:val="0"/>
              </w:rPr>
              <w:t xml:space="preserve"> de fechas, dependencias, asuntos, etc. U</w:t>
            </w:r>
            <w:r>
              <w:rPr>
                <w:b w:val="0"/>
              </w:rPr>
              <w:t xml:space="preserve">na vez que se llenen los campos, dar clic en el botón </w:t>
            </w:r>
            <w:r w:rsidRPr="00397B20">
              <w:rPr>
                <w:i/>
              </w:rPr>
              <w:t>“Buscar”</w:t>
            </w:r>
            <w:r>
              <w:rPr>
                <w:b w:val="0"/>
              </w:rPr>
              <w:t xml:space="preserve"> para efectuar la búsqueda. </w:t>
            </w:r>
          </w:p>
        </w:tc>
        <w:tc>
          <w:tcPr>
            <w:tcW w:w="4416" w:type="dxa"/>
          </w:tcPr>
          <w:p w:rsidR="00F16D63" w:rsidRDefault="008B1D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drawing>
                <wp:inline distT="0" distB="0" distL="0" distR="0">
                  <wp:extent cx="2616347" cy="1378630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busqueda visualizador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6194" cy="1394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3B86" w:rsidTr="005325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2" w:type="dxa"/>
          </w:tcPr>
          <w:p w:rsidR="00F16D63" w:rsidRDefault="00F16D63" w:rsidP="009E0CB3">
            <w:pPr>
              <w:jc w:val="both"/>
            </w:pPr>
          </w:p>
          <w:p w:rsidR="00397B20" w:rsidRDefault="00397B20" w:rsidP="009E0CB3">
            <w:pPr>
              <w:jc w:val="both"/>
              <w:rPr>
                <w:i/>
              </w:rPr>
            </w:pPr>
            <w:r>
              <w:t xml:space="preserve">4. </w:t>
            </w:r>
            <w:r>
              <w:rPr>
                <w:b w:val="0"/>
              </w:rPr>
              <w:t xml:space="preserve">Si se desea una búsqueda más completa de un oficio en específico, dar clic en el botón </w:t>
            </w:r>
            <w:r w:rsidRPr="00397B20">
              <w:rPr>
                <w:i/>
              </w:rPr>
              <w:t>“Búsqueda Avanzada”</w:t>
            </w:r>
            <w:r>
              <w:rPr>
                <w:i/>
              </w:rPr>
              <w:t xml:space="preserve"> </w:t>
            </w:r>
            <w:r>
              <w:rPr>
                <w:b w:val="0"/>
              </w:rPr>
              <w:t xml:space="preserve">muestra un recuadro con los campos más complejos de un oficio determinado, una vez llenos los campos, dar clic en el botón </w:t>
            </w:r>
            <w:r w:rsidRPr="00397B20">
              <w:rPr>
                <w:i/>
              </w:rPr>
              <w:t>“Buscar”.</w:t>
            </w:r>
          </w:p>
          <w:p w:rsidR="00397B20" w:rsidRPr="00397B20" w:rsidRDefault="00397B20" w:rsidP="009E0CB3">
            <w:pPr>
              <w:jc w:val="both"/>
              <w:rPr>
                <w:b w:val="0"/>
              </w:rPr>
            </w:pPr>
          </w:p>
        </w:tc>
        <w:tc>
          <w:tcPr>
            <w:tcW w:w="4416" w:type="dxa"/>
          </w:tcPr>
          <w:p w:rsidR="00F16D63" w:rsidRDefault="008B1D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drawing>
                <wp:anchor distT="0" distB="0" distL="114300" distR="114300" simplePos="0" relativeHeight="251681792" behindDoc="1" locked="0" layoutInCell="1" allowOverlap="1">
                  <wp:simplePos x="0" y="0"/>
                  <wp:positionH relativeFrom="column">
                    <wp:posOffset>43637</wp:posOffset>
                  </wp:positionH>
                  <wp:positionV relativeFrom="paragraph">
                    <wp:posOffset>132534</wp:posOffset>
                  </wp:positionV>
                  <wp:extent cx="2605405" cy="1209547"/>
                  <wp:effectExtent l="0" t="0" r="4445" b="0"/>
                  <wp:wrapTight wrapText="bothSides">
                    <wp:wrapPolygon edited="0">
                      <wp:start x="0" y="0"/>
                      <wp:lineTo x="0" y="21101"/>
                      <wp:lineTo x="21479" y="21101"/>
                      <wp:lineTo x="21479" y="0"/>
                      <wp:lineTo x="0" y="0"/>
                    </wp:wrapPolygon>
                  </wp:wrapTight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busweda avanzada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5405" cy="1209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693B86" w:rsidTr="005325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2" w:type="dxa"/>
          </w:tcPr>
          <w:p w:rsidR="00F16D63" w:rsidRDefault="00F16D63" w:rsidP="009E0CB3">
            <w:pPr>
              <w:jc w:val="both"/>
            </w:pPr>
          </w:p>
          <w:p w:rsidR="00397B20" w:rsidRDefault="00397B20" w:rsidP="009E0CB3">
            <w:pPr>
              <w:jc w:val="both"/>
              <w:rPr>
                <w:b w:val="0"/>
              </w:rPr>
            </w:pPr>
            <w:r>
              <w:t xml:space="preserve">5. </w:t>
            </w:r>
            <w:r>
              <w:rPr>
                <w:b w:val="0"/>
              </w:rPr>
              <w:t xml:space="preserve">De cada oficio se muestra una serie de datos principales, para ver toda la información relacionada con el oficio seleccionado, dar clic en el símbolo </w:t>
            </w:r>
            <w:r>
              <w:rPr>
                <w:noProof/>
                <w:lang w:eastAsia="es-MX"/>
              </w:rPr>
              <w:drawing>
                <wp:inline distT="0" distB="0" distL="0" distR="0" wp14:anchorId="32F2D536" wp14:editId="28EA5202">
                  <wp:extent cx="166254" cy="144801"/>
                  <wp:effectExtent l="0" t="0" r="5715" b="762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detalle visualizador.png"/>
                          <pic:cNvPicPr/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29" t="31669" r="95284" b="59847"/>
                          <a:stretch/>
                        </pic:blipFill>
                        <pic:spPr bwMode="auto">
                          <a:xfrm>
                            <a:off x="0" y="0"/>
                            <a:ext cx="185816" cy="1618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</w:rPr>
              <w:t>, nos mostrara un recuadro emergente con todos los datos que se capturaron para ese registro</w:t>
            </w:r>
            <w:r w:rsidR="00D14A32">
              <w:rPr>
                <w:b w:val="0"/>
              </w:rPr>
              <w:t xml:space="preserve">. </w:t>
            </w:r>
          </w:p>
          <w:p w:rsidR="00D14A32" w:rsidRDefault="00D14A32" w:rsidP="009E0CB3">
            <w:pPr>
              <w:jc w:val="both"/>
              <w:rPr>
                <w:b w:val="0"/>
              </w:rPr>
            </w:pPr>
          </w:p>
          <w:p w:rsidR="009E0CB3" w:rsidRDefault="009E0CB3" w:rsidP="009E0CB3">
            <w:pPr>
              <w:jc w:val="both"/>
              <w:rPr>
                <w:b w:val="0"/>
              </w:rPr>
            </w:pPr>
            <w:r>
              <w:rPr>
                <w:b w:val="0"/>
              </w:rPr>
              <w:t xml:space="preserve">Para cerrar el recuadro detalle, dar clic en el botón </w:t>
            </w:r>
            <w:r w:rsidRPr="009E0CB3">
              <w:rPr>
                <w:i/>
              </w:rPr>
              <w:t>“</w:t>
            </w:r>
            <w:r>
              <w:rPr>
                <w:i/>
              </w:rPr>
              <w:t>C</w:t>
            </w:r>
            <w:r w:rsidRPr="009E0CB3">
              <w:rPr>
                <w:i/>
              </w:rPr>
              <w:t>errar”.</w:t>
            </w:r>
          </w:p>
          <w:p w:rsidR="009E0CB3" w:rsidRDefault="009E0CB3" w:rsidP="009E0CB3">
            <w:pPr>
              <w:jc w:val="both"/>
              <w:rPr>
                <w:b w:val="0"/>
              </w:rPr>
            </w:pPr>
          </w:p>
          <w:p w:rsidR="00632B9C" w:rsidRDefault="00D14A32" w:rsidP="009E0CB3">
            <w:pPr>
              <w:pStyle w:val="Encabezado"/>
              <w:jc w:val="both"/>
              <w:rPr>
                <w:b w:val="0"/>
              </w:rPr>
            </w:pPr>
            <w:r>
              <w:rPr>
                <w:b w:val="0"/>
              </w:rPr>
              <w:t xml:space="preserve">Si se requiere modificar el registro dar clic al símbolo </w:t>
            </w:r>
            <w:r>
              <w:rPr>
                <w:noProof/>
                <w:lang w:eastAsia="es-MX"/>
              </w:rPr>
              <w:drawing>
                <wp:inline distT="0" distB="0" distL="0" distR="0" wp14:anchorId="32F2D536" wp14:editId="28EA5202">
                  <wp:extent cx="142504" cy="142504"/>
                  <wp:effectExtent l="0" t="0" r="0" b="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detalle visualizador.png"/>
                          <pic:cNvPicPr/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77" t="30945" r="92381" b="58681"/>
                          <a:stretch/>
                        </pic:blipFill>
                        <pic:spPr bwMode="auto">
                          <a:xfrm>
                            <a:off x="0" y="0"/>
                            <a:ext cx="160768" cy="1607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632B9C">
              <w:rPr>
                <w:b w:val="0"/>
              </w:rPr>
              <w:t xml:space="preserve"> y te manda a las secciones de captura con los datos del oficio. </w:t>
            </w:r>
          </w:p>
          <w:p w:rsidR="00632B9C" w:rsidRDefault="00632B9C" w:rsidP="009E0CB3">
            <w:pPr>
              <w:pStyle w:val="Encabezado"/>
              <w:jc w:val="both"/>
              <w:rPr>
                <w:b w:val="0"/>
              </w:rPr>
            </w:pPr>
          </w:p>
          <w:p w:rsidR="00632B9C" w:rsidRDefault="00632B9C" w:rsidP="009E0CB3">
            <w:pPr>
              <w:pStyle w:val="Encabezado"/>
              <w:jc w:val="both"/>
            </w:pPr>
            <w:r>
              <w:rPr>
                <w:b w:val="0"/>
              </w:rPr>
              <w:t xml:space="preserve">Para guardar la modificación seguir los pasos de </w:t>
            </w:r>
            <w:r w:rsidRPr="00632B9C">
              <w:rPr>
                <w:i/>
              </w:rPr>
              <w:t>“CAPTURA DE OFICIOS”.</w:t>
            </w:r>
          </w:p>
          <w:p w:rsidR="00D14A32" w:rsidRPr="00397B20" w:rsidRDefault="00D14A32" w:rsidP="009E0CB3">
            <w:pPr>
              <w:jc w:val="both"/>
              <w:rPr>
                <w:b w:val="0"/>
              </w:rPr>
            </w:pPr>
          </w:p>
        </w:tc>
        <w:tc>
          <w:tcPr>
            <w:tcW w:w="4416" w:type="dxa"/>
          </w:tcPr>
          <w:p w:rsidR="00D14A32" w:rsidRDefault="008B1D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lastRenderedPageBreak/>
              <w:drawing>
                <wp:anchor distT="0" distB="0" distL="114300" distR="114300" simplePos="0" relativeHeight="251682816" behindDoc="1" locked="0" layoutInCell="1" allowOverlap="1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160020</wp:posOffset>
                  </wp:positionV>
                  <wp:extent cx="2621280" cy="641985"/>
                  <wp:effectExtent l="0" t="0" r="7620" b="5715"/>
                  <wp:wrapTight wrapText="bothSides">
                    <wp:wrapPolygon edited="0">
                      <wp:start x="0" y="0"/>
                      <wp:lineTo x="0" y="21151"/>
                      <wp:lineTo x="21506" y="21151"/>
                      <wp:lineTo x="21506" y="0"/>
                      <wp:lineTo x="0" y="0"/>
                    </wp:wrapPolygon>
                  </wp:wrapTight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detalle visualizador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1280" cy="641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D14A32" w:rsidRDefault="00D14A32" w:rsidP="00D14A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lastRenderedPageBreak/>
              <w:drawing>
                <wp:inline distT="0" distB="0" distL="0" distR="0" wp14:anchorId="59404E63" wp14:editId="130C0954">
                  <wp:extent cx="2511425" cy="1822862"/>
                  <wp:effectExtent l="0" t="0" r="3175" b="635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detalle v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1425" cy="1822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3B86" w:rsidTr="005325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2" w:type="dxa"/>
          </w:tcPr>
          <w:p w:rsidR="00F16D63" w:rsidRDefault="00F16D63" w:rsidP="00D623FC">
            <w:pPr>
              <w:jc w:val="both"/>
            </w:pPr>
          </w:p>
          <w:p w:rsidR="00452BE2" w:rsidRDefault="00452BE2" w:rsidP="00D623FC">
            <w:pPr>
              <w:jc w:val="both"/>
              <w:rPr>
                <w:i/>
              </w:rPr>
            </w:pPr>
            <w:r>
              <w:t xml:space="preserve">6. </w:t>
            </w:r>
            <w:r>
              <w:rPr>
                <w:b w:val="0"/>
              </w:rPr>
              <w:t xml:space="preserve">Para generar reportes de los oficios capturados, dar clic en el botón </w:t>
            </w:r>
            <w:r w:rsidRPr="00452BE2">
              <w:rPr>
                <w:i/>
              </w:rPr>
              <w:t>“Reporte de Oficios”.</w:t>
            </w:r>
          </w:p>
          <w:p w:rsidR="00452BE2" w:rsidRPr="00452BE2" w:rsidRDefault="00452BE2" w:rsidP="00D623FC">
            <w:pPr>
              <w:jc w:val="both"/>
              <w:rPr>
                <w:b w:val="0"/>
              </w:rPr>
            </w:pPr>
          </w:p>
        </w:tc>
        <w:tc>
          <w:tcPr>
            <w:tcW w:w="4416" w:type="dxa"/>
          </w:tcPr>
          <w:p w:rsidR="00F16D63" w:rsidRDefault="00693B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drawing>
                <wp:anchor distT="0" distB="0" distL="114300" distR="114300" simplePos="0" relativeHeight="251683840" behindDoc="1" locked="0" layoutInCell="1" allowOverlap="1">
                  <wp:simplePos x="0" y="0"/>
                  <wp:positionH relativeFrom="column">
                    <wp:posOffset>14628</wp:posOffset>
                  </wp:positionH>
                  <wp:positionV relativeFrom="paragraph">
                    <wp:posOffset>142091</wp:posOffset>
                  </wp:positionV>
                  <wp:extent cx="2641788" cy="645663"/>
                  <wp:effectExtent l="0" t="0" r="6350" b="2540"/>
                  <wp:wrapTight wrapText="bothSides">
                    <wp:wrapPolygon edited="0">
                      <wp:start x="0" y="0"/>
                      <wp:lineTo x="0" y="21047"/>
                      <wp:lineTo x="21496" y="21047"/>
                      <wp:lineTo x="21496" y="0"/>
                      <wp:lineTo x="0" y="0"/>
                    </wp:wrapPolygon>
                  </wp:wrapTight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repotre visualizador.png"/>
                          <pic:cNvPicPr/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03" t="38467" r="2773"/>
                          <a:stretch/>
                        </pic:blipFill>
                        <pic:spPr bwMode="auto">
                          <a:xfrm>
                            <a:off x="0" y="0"/>
                            <a:ext cx="2641788" cy="645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5325B8" w:rsidTr="005325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2" w:type="dxa"/>
          </w:tcPr>
          <w:p w:rsidR="00F16D63" w:rsidRDefault="00F16D63" w:rsidP="00D623FC">
            <w:pPr>
              <w:jc w:val="both"/>
            </w:pPr>
          </w:p>
          <w:p w:rsidR="00452BE2" w:rsidRDefault="00452BE2" w:rsidP="00D623FC">
            <w:pPr>
              <w:jc w:val="both"/>
              <w:rPr>
                <w:b w:val="0"/>
              </w:rPr>
            </w:pPr>
            <w:r>
              <w:t xml:space="preserve">7. </w:t>
            </w:r>
            <w:r>
              <w:rPr>
                <w:b w:val="0"/>
              </w:rPr>
              <w:t>Te da opciones de que oficios quieres que se generen en el reporte:</w:t>
            </w:r>
          </w:p>
          <w:p w:rsidR="00452BE2" w:rsidRDefault="00452BE2" w:rsidP="00D623FC">
            <w:pPr>
              <w:jc w:val="both"/>
              <w:rPr>
                <w:b w:val="0"/>
              </w:rPr>
            </w:pPr>
          </w:p>
          <w:p w:rsidR="00452BE2" w:rsidRPr="00452BE2" w:rsidRDefault="00452BE2" w:rsidP="00D623FC">
            <w:pPr>
              <w:pStyle w:val="Prrafodelista"/>
              <w:numPr>
                <w:ilvl w:val="0"/>
                <w:numId w:val="16"/>
              </w:numPr>
              <w:jc w:val="both"/>
              <w:rPr>
                <w:i/>
              </w:rPr>
            </w:pPr>
            <w:r w:rsidRPr="00452BE2">
              <w:rPr>
                <w:i/>
              </w:rPr>
              <w:t>Reporte Diario.</w:t>
            </w:r>
          </w:p>
          <w:p w:rsidR="00452BE2" w:rsidRPr="00452BE2" w:rsidRDefault="00452BE2" w:rsidP="00D623FC">
            <w:pPr>
              <w:pStyle w:val="Prrafodelista"/>
              <w:numPr>
                <w:ilvl w:val="0"/>
                <w:numId w:val="16"/>
              </w:numPr>
              <w:jc w:val="both"/>
              <w:rPr>
                <w:i/>
              </w:rPr>
            </w:pPr>
            <w:r w:rsidRPr="00452BE2">
              <w:rPr>
                <w:i/>
              </w:rPr>
              <w:t>Reporte hasta la fecha seleccionada.</w:t>
            </w:r>
          </w:p>
          <w:p w:rsidR="00452BE2" w:rsidRDefault="00452BE2" w:rsidP="00D623FC">
            <w:pPr>
              <w:pStyle w:val="Prrafodelista"/>
              <w:numPr>
                <w:ilvl w:val="0"/>
                <w:numId w:val="16"/>
              </w:numPr>
              <w:jc w:val="both"/>
              <w:rPr>
                <w:b w:val="0"/>
              </w:rPr>
            </w:pPr>
            <w:r w:rsidRPr="00452BE2">
              <w:rPr>
                <w:i/>
              </w:rPr>
              <w:t>Reporte entre fechas.</w:t>
            </w:r>
            <w:r w:rsidRPr="00452BE2">
              <w:rPr>
                <w:b w:val="0"/>
              </w:rPr>
              <w:t xml:space="preserve"> </w:t>
            </w:r>
          </w:p>
          <w:p w:rsidR="00AD5BE9" w:rsidRDefault="00AD5BE9" w:rsidP="00D623FC">
            <w:pPr>
              <w:jc w:val="both"/>
            </w:pPr>
          </w:p>
          <w:p w:rsidR="00AD5BE9" w:rsidRPr="00AD5BE9" w:rsidRDefault="00AD5BE9" w:rsidP="00D623FC">
            <w:pPr>
              <w:jc w:val="both"/>
              <w:rPr>
                <w:b w:val="0"/>
              </w:rPr>
            </w:pPr>
            <w:r>
              <w:rPr>
                <w:b w:val="0"/>
              </w:rPr>
              <w:t xml:space="preserve">Un vez seleccionada la opción, para generarlo dar clic en el botón </w:t>
            </w:r>
            <w:r w:rsidRPr="00AD5BE9">
              <w:rPr>
                <w:i/>
              </w:rPr>
              <w:t>“Ver reporte”</w:t>
            </w:r>
            <w:r>
              <w:rPr>
                <w:i/>
              </w:rPr>
              <w:t>.</w:t>
            </w:r>
          </w:p>
        </w:tc>
        <w:tc>
          <w:tcPr>
            <w:tcW w:w="4416" w:type="dxa"/>
          </w:tcPr>
          <w:p w:rsidR="00F16D63" w:rsidRDefault="00434CD1" w:rsidP="00BD46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drawing>
                <wp:inline distT="0" distB="0" distL="0" distR="0" wp14:anchorId="175F9630" wp14:editId="4911641D">
                  <wp:extent cx="1917865" cy="726712"/>
                  <wp:effectExtent l="0" t="0" r="6350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reporte diario acuse.png"/>
                          <pic:cNvPicPr/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92" t="7070" r="3409" b="7448"/>
                          <a:stretch/>
                        </pic:blipFill>
                        <pic:spPr bwMode="auto">
                          <a:xfrm>
                            <a:off x="0" y="0"/>
                            <a:ext cx="1986333" cy="7526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663B8" w:rsidRDefault="000663B8" w:rsidP="00BD46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452BE2" w:rsidRDefault="00452BE2" w:rsidP="00BD46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drawing>
                <wp:inline distT="0" distB="0" distL="0" distR="0" wp14:anchorId="063208AB" wp14:editId="48832AAA">
                  <wp:extent cx="1945920" cy="735330"/>
                  <wp:effectExtent l="0" t="0" r="0" b="762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repotre a fecha acuse.png"/>
                          <pic:cNvPicPr/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2244" r="22566"/>
                          <a:stretch/>
                        </pic:blipFill>
                        <pic:spPr bwMode="auto">
                          <a:xfrm>
                            <a:off x="0" y="0"/>
                            <a:ext cx="2057639" cy="7775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663B8" w:rsidRDefault="000663B8" w:rsidP="00BD46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452BE2" w:rsidRDefault="00452BE2" w:rsidP="00BD46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drawing>
                <wp:inline distT="0" distB="0" distL="0" distR="0" wp14:anchorId="5C6276B4" wp14:editId="4870BC3E">
                  <wp:extent cx="1971303" cy="337327"/>
                  <wp:effectExtent l="0" t="0" r="0" b="571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reporte de fecha acuse.png"/>
                          <pic:cNvPicPr/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28" t="54857" r="2044" b="7053"/>
                          <a:stretch/>
                        </pic:blipFill>
                        <pic:spPr bwMode="auto">
                          <a:xfrm>
                            <a:off x="0" y="0"/>
                            <a:ext cx="2075216" cy="3551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663B8" w:rsidRDefault="000663B8" w:rsidP="00BD46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325B8" w:rsidTr="005325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2" w:type="dxa"/>
          </w:tcPr>
          <w:p w:rsidR="00434CD1" w:rsidRDefault="00434CD1" w:rsidP="00D623FC">
            <w:pPr>
              <w:jc w:val="both"/>
            </w:pPr>
          </w:p>
          <w:p w:rsidR="00AD5BE9" w:rsidRPr="00AD5BE9" w:rsidRDefault="00AD5BE9" w:rsidP="00D623FC">
            <w:pPr>
              <w:jc w:val="both"/>
              <w:rPr>
                <w:b w:val="0"/>
              </w:rPr>
            </w:pPr>
            <w:r>
              <w:t xml:space="preserve">8. </w:t>
            </w:r>
            <w:r>
              <w:rPr>
                <w:b w:val="0"/>
              </w:rPr>
              <w:t xml:space="preserve">Se abre un Archivo en </w:t>
            </w:r>
            <w:r w:rsidRPr="00AD5BE9">
              <w:rPr>
                <w:b w:val="0"/>
                <w:u w:val="single"/>
              </w:rPr>
              <w:t>.PDF</w:t>
            </w:r>
            <w:r>
              <w:rPr>
                <w:b w:val="0"/>
              </w:rPr>
              <w:t xml:space="preserve"> con todos los oficios según la opción que se seleccionó, en este ejemplo la opción fue un </w:t>
            </w:r>
            <w:r w:rsidRPr="00AD5BE9">
              <w:rPr>
                <w:i/>
              </w:rPr>
              <w:t>“Reporte Diario”.</w:t>
            </w:r>
          </w:p>
        </w:tc>
        <w:tc>
          <w:tcPr>
            <w:tcW w:w="4416" w:type="dxa"/>
          </w:tcPr>
          <w:p w:rsidR="00F05005" w:rsidRDefault="00F05005" w:rsidP="00C42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s-MX"/>
              </w:rPr>
            </w:pPr>
          </w:p>
          <w:p w:rsidR="00434CD1" w:rsidRDefault="00AD5BE9" w:rsidP="00C42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drawing>
                <wp:inline distT="0" distB="0" distL="0" distR="0">
                  <wp:extent cx="2179122" cy="1495189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reporte diario.png"/>
                          <pic:cNvPicPr/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1846"/>
                          <a:stretch/>
                        </pic:blipFill>
                        <pic:spPr bwMode="auto">
                          <a:xfrm>
                            <a:off x="0" y="0"/>
                            <a:ext cx="2212344" cy="1517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05005" w:rsidRDefault="00F05005" w:rsidP="00C42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s-MX"/>
              </w:rPr>
            </w:pPr>
          </w:p>
        </w:tc>
      </w:tr>
      <w:tr w:rsidR="005325B8" w:rsidTr="005325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2" w:type="dxa"/>
          </w:tcPr>
          <w:p w:rsidR="00434CD1" w:rsidRDefault="00434CD1" w:rsidP="00D623FC">
            <w:pPr>
              <w:jc w:val="both"/>
            </w:pPr>
          </w:p>
          <w:p w:rsidR="000663B8" w:rsidRDefault="00D623FC" w:rsidP="00D623FC">
            <w:pPr>
              <w:jc w:val="both"/>
              <w:rPr>
                <w:b w:val="0"/>
              </w:rPr>
            </w:pPr>
            <w:r>
              <w:t xml:space="preserve">9. </w:t>
            </w:r>
            <w:r>
              <w:rPr>
                <w:b w:val="0"/>
              </w:rPr>
              <w:t xml:space="preserve">El botón de </w:t>
            </w:r>
            <w:r w:rsidRPr="00D623FC">
              <w:rPr>
                <w:i/>
              </w:rPr>
              <w:t>“Impresión de Acuse”</w:t>
            </w:r>
            <w:r>
              <w:rPr>
                <w:b w:val="0"/>
              </w:rPr>
              <w:t xml:space="preserve"> genera el acuse de recibo del oficio seleccionado, para así poder continuar con sus funciones.</w:t>
            </w:r>
          </w:p>
          <w:p w:rsidR="00D623FC" w:rsidRDefault="00D623FC" w:rsidP="00D623FC">
            <w:pPr>
              <w:jc w:val="both"/>
              <w:rPr>
                <w:b w:val="0"/>
              </w:rPr>
            </w:pPr>
          </w:p>
          <w:p w:rsidR="00D623FC" w:rsidRDefault="00D623FC" w:rsidP="00D623FC">
            <w:pPr>
              <w:jc w:val="both"/>
              <w:rPr>
                <w:b w:val="0"/>
              </w:rPr>
            </w:pPr>
            <w:r>
              <w:rPr>
                <w:b w:val="0"/>
              </w:rPr>
              <w:t>El acuse llevara datos que se capturaron con el oficio, así como la persona que recibió la documentación y la persona que la entrega.</w:t>
            </w:r>
          </w:p>
          <w:p w:rsidR="00D623FC" w:rsidRDefault="00D623FC" w:rsidP="00D623FC">
            <w:pPr>
              <w:jc w:val="both"/>
              <w:rPr>
                <w:b w:val="0"/>
              </w:rPr>
            </w:pPr>
          </w:p>
          <w:p w:rsidR="00D623FC" w:rsidRPr="00D623FC" w:rsidRDefault="00D623FC" w:rsidP="00D623FC">
            <w:pPr>
              <w:jc w:val="both"/>
              <w:rPr>
                <w:b w:val="0"/>
              </w:rPr>
            </w:pPr>
            <w:r w:rsidRPr="00D623FC">
              <w:t>NOTA.-</w:t>
            </w:r>
            <w:r>
              <w:rPr>
                <w:b w:val="0"/>
              </w:rPr>
              <w:t xml:space="preserve"> El acuse llevara la Fecha y hora de su impresión, dicha fecha no puede ser modificada ya que el sistema la genera automáticamente. </w:t>
            </w:r>
          </w:p>
        </w:tc>
        <w:tc>
          <w:tcPr>
            <w:tcW w:w="4416" w:type="dxa"/>
          </w:tcPr>
          <w:p w:rsidR="00434CD1" w:rsidRDefault="00F050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drawing>
                <wp:anchor distT="0" distB="0" distL="114300" distR="114300" simplePos="0" relativeHeight="251686912" behindDoc="1" locked="0" layoutInCell="1" allowOverlap="1" wp14:anchorId="0B7B6D36" wp14:editId="191968AB">
                  <wp:simplePos x="0" y="0"/>
                  <wp:positionH relativeFrom="column">
                    <wp:posOffset>172555</wp:posOffset>
                  </wp:positionH>
                  <wp:positionV relativeFrom="paragraph">
                    <wp:posOffset>874395</wp:posOffset>
                  </wp:positionV>
                  <wp:extent cx="2390140" cy="1579245"/>
                  <wp:effectExtent l="0" t="0" r="0" b="1905"/>
                  <wp:wrapTight wrapText="bothSides">
                    <wp:wrapPolygon edited="0">
                      <wp:start x="0" y="0"/>
                      <wp:lineTo x="0" y="21366"/>
                      <wp:lineTo x="21348" y="21366"/>
                      <wp:lineTo x="21348" y="0"/>
                      <wp:lineTo x="0" y="0"/>
                    </wp:wrapPolygon>
                  </wp:wrapTight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acese de recibo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140" cy="1579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325B8">
              <w:rPr>
                <w:noProof/>
                <w:lang w:eastAsia="es-MX"/>
              </w:rPr>
              <w:drawing>
                <wp:anchor distT="0" distB="0" distL="114300" distR="114300" simplePos="0" relativeHeight="251684864" behindDoc="0" locked="0" layoutInCell="1" allowOverlap="1" wp14:anchorId="62DE9F88" wp14:editId="119B0BF6">
                  <wp:simplePos x="0" y="0"/>
                  <wp:positionH relativeFrom="column">
                    <wp:posOffset>28806</wp:posOffset>
                  </wp:positionH>
                  <wp:positionV relativeFrom="paragraph">
                    <wp:posOffset>196578</wp:posOffset>
                  </wp:positionV>
                  <wp:extent cx="2628406" cy="565266"/>
                  <wp:effectExtent l="0" t="0" r="635" b="6350"/>
                  <wp:wrapSquare wrapText="bothSides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repotre visualizador2.png"/>
                          <pic:cNvPicPr/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495" t="45410" r="2221" b="1"/>
                          <a:stretch/>
                        </pic:blipFill>
                        <pic:spPr bwMode="auto">
                          <a:xfrm>
                            <a:off x="0" y="0"/>
                            <a:ext cx="2628406" cy="565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D623FC" w:rsidRDefault="00D623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</w:p>
        </w:tc>
      </w:tr>
    </w:tbl>
    <w:p w:rsidR="00F16D63" w:rsidRDefault="00F16D63"/>
    <w:p w:rsidR="009C5F20" w:rsidRDefault="009C5F20" w:rsidP="006140D3">
      <w:pPr>
        <w:pStyle w:val="Encabezado"/>
        <w:rPr>
          <w:b/>
        </w:rPr>
      </w:pPr>
    </w:p>
    <w:p w:rsidR="009C5F20" w:rsidRDefault="009C5F20" w:rsidP="006140D3">
      <w:pPr>
        <w:pStyle w:val="Encabezado"/>
        <w:rPr>
          <w:b/>
        </w:rPr>
      </w:pPr>
    </w:p>
    <w:p w:rsidR="009C5F20" w:rsidRDefault="009C5F20" w:rsidP="006140D3">
      <w:pPr>
        <w:pStyle w:val="Encabezado"/>
        <w:rPr>
          <w:b/>
        </w:rPr>
      </w:pPr>
    </w:p>
    <w:p w:rsidR="009C5F20" w:rsidRDefault="009C5F20" w:rsidP="006140D3">
      <w:pPr>
        <w:pStyle w:val="Encabezado"/>
        <w:rPr>
          <w:b/>
        </w:rPr>
      </w:pPr>
    </w:p>
    <w:p w:rsidR="009C5F20" w:rsidRDefault="009C5F20" w:rsidP="006140D3">
      <w:pPr>
        <w:pStyle w:val="Encabezado"/>
        <w:rPr>
          <w:b/>
        </w:rPr>
      </w:pPr>
    </w:p>
    <w:p w:rsidR="009C5F20" w:rsidRDefault="009C5F20" w:rsidP="006140D3">
      <w:pPr>
        <w:pStyle w:val="Encabezado"/>
        <w:rPr>
          <w:b/>
        </w:rPr>
      </w:pPr>
    </w:p>
    <w:p w:rsidR="009C5F20" w:rsidRDefault="009C5F20" w:rsidP="006140D3">
      <w:pPr>
        <w:pStyle w:val="Encabezado"/>
        <w:rPr>
          <w:b/>
        </w:rPr>
      </w:pPr>
    </w:p>
    <w:p w:rsidR="009C5F20" w:rsidRDefault="009C5F20" w:rsidP="006140D3">
      <w:pPr>
        <w:pStyle w:val="Encabezado"/>
        <w:rPr>
          <w:b/>
        </w:rPr>
      </w:pPr>
    </w:p>
    <w:p w:rsidR="009C5F20" w:rsidRDefault="009C5F20" w:rsidP="006140D3">
      <w:pPr>
        <w:pStyle w:val="Encabezado"/>
        <w:rPr>
          <w:b/>
        </w:rPr>
      </w:pPr>
    </w:p>
    <w:p w:rsidR="009C5F20" w:rsidRDefault="009C5F20" w:rsidP="006140D3">
      <w:pPr>
        <w:pStyle w:val="Encabezado"/>
        <w:rPr>
          <w:b/>
        </w:rPr>
      </w:pPr>
    </w:p>
    <w:p w:rsidR="009C5F20" w:rsidRDefault="009C5F20" w:rsidP="006140D3">
      <w:pPr>
        <w:pStyle w:val="Encabezado"/>
        <w:rPr>
          <w:b/>
        </w:rPr>
      </w:pPr>
    </w:p>
    <w:p w:rsidR="009C5F20" w:rsidRDefault="009C5F20" w:rsidP="006140D3">
      <w:pPr>
        <w:pStyle w:val="Encabezado"/>
        <w:rPr>
          <w:b/>
        </w:rPr>
      </w:pPr>
    </w:p>
    <w:p w:rsidR="009C5F20" w:rsidRDefault="009C5F20" w:rsidP="006140D3">
      <w:pPr>
        <w:pStyle w:val="Encabezado"/>
        <w:rPr>
          <w:b/>
        </w:rPr>
      </w:pPr>
    </w:p>
    <w:p w:rsidR="009C5F20" w:rsidRDefault="009C5F20" w:rsidP="006140D3">
      <w:pPr>
        <w:pStyle w:val="Encabezado"/>
        <w:rPr>
          <w:b/>
        </w:rPr>
      </w:pPr>
    </w:p>
    <w:p w:rsidR="009C5F20" w:rsidRDefault="009C5F20" w:rsidP="006140D3">
      <w:pPr>
        <w:pStyle w:val="Encabezado"/>
        <w:rPr>
          <w:b/>
        </w:rPr>
      </w:pPr>
    </w:p>
    <w:p w:rsidR="009C5F20" w:rsidRDefault="009C5F20" w:rsidP="006140D3">
      <w:pPr>
        <w:pStyle w:val="Encabezado"/>
        <w:rPr>
          <w:b/>
        </w:rPr>
      </w:pPr>
    </w:p>
    <w:p w:rsidR="009C5F20" w:rsidRDefault="009C5F20" w:rsidP="006140D3">
      <w:pPr>
        <w:pStyle w:val="Encabezado"/>
        <w:rPr>
          <w:b/>
        </w:rPr>
      </w:pPr>
    </w:p>
    <w:p w:rsidR="009C5F20" w:rsidRDefault="009C5F20" w:rsidP="006140D3">
      <w:pPr>
        <w:pStyle w:val="Encabezado"/>
        <w:rPr>
          <w:b/>
        </w:rPr>
      </w:pPr>
    </w:p>
    <w:p w:rsidR="009C5F20" w:rsidRDefault="009C5F20" w:rsidP="006140D3">
      <w:pPr>
        <w:pStyle w:val="Encabezado"/>
        <w:rPr>
          <w:b/>
        </w:rPr>
      </w:pPr>
    </w:p>
    <w:p w:rsidR="009C5F20" w:rsidRDefault="009C5F20" w:rsidP="006140D3">
      <w:pPr>
        <w:pStyle w:val="Encabezado"/>
        <w:rPr>
          <w:b/>
        </w:rPr>
      </w:pPr>
    </w:p>
    <w:p w:rsidR="009C5F20" w:rsidRDefault="009C5F20" w:rsidP="006140D3">
      <w:pPr>
        <w:pStyle w:val="Encabezado"/>
        <w:rPr>
          <w:b/>
        </w:rPr>
      </w:pPr>
    </w:p>
    <w:p w:rsidR="009C5F20" w:rsidRDefault="009C5F20" w:rsidP="006140D3">
      <w:pPr>
        <w:pStyle w:val="Encabezado"/>
        <w:rPr>
          <w:b/>
        </w:rPr>
      </w:pPr>
    </w:p>
    <w:p w:rsidR="009C5F20" w:rsidRDefault="009C5F20" w:rsidP="006140D3">
      <w:pPr>
        <w:pStyle w:val="Encabezado"/>
        <w:rPr>
          <w:b/>
        </w:rPr>
      </w:pPr>
    </w:p>
    <w:p w:rsidR="009C5F20" w:rsidRDefault="009C5F20" w:rsidP="006140D3">
      <w:pPr>
        <w:pStyle w:val="Encabezado"/>
        <w:rPr>
          <w:b/>
        </w:rPr>
      </w:pPr>
    </w:p>
    <w:p w:rsidR="009C5F20" w:rsidRDefault="009C5F20" w:rsidP="006140D3">
      <w:pPr>
        <w:pStyle w:val="Encabezado"/>
        <w:rPr>
          <w:b/>
        </w:rPr>
      </w:pPr>
    </w:p>
    <w:p w:rsidR="009C5F20" w:rsidRDefault="009C5F20" w:rsidP="006140D3">
      <w:pPr>
        <w:pStyle w:val="Encabezado"/>
        <w:rPr>
          <w:b/>
        </w:rPr>
      </w:pPr>
    </w:p>
    <w:p w:rsidR="009C5F20" w:rsidRDefault="009C5F20" w:rsidP="006140D3">
      <w:pPr>
        <w:pStyle w:val="Encabezado"/>
        <w:rPr>
          <w:b/>
        </w:rPr>
      </w:pPr>
    </w:p>
    <w:p w:rsidR="009C5F20" w:rsidRDefault="009C5F20" w:rsidP="006140D3">
      <w:pPr>
        <w:pStyle w:val="Encabezado"/>
        <w:rPr>
          <w:b/>
        </w:rPr>
      </w:pPr>
    </w:p>
    <w:p w:rsidR="009C5F20" w:rsidRDefault="009C5F20" w:rsidP="006140D3">
      <w:pPr>
        <w:pStyle w:val="Encabezado"/>
        <w:rPr>
          <w:b/>
        </w:rPr>
      </w:pPr>
    </w:p>
    <w:p w:rsidR="009C5F20" w:rsidRDefault="009C5F20" w:rsidP="006140D3">
      <w:pPr>
        <w:pStyle w:val="Encabezado"/>
        <w:rPr>
          <w:b/>
        </w:rPr>
      </w:pPr>
    </w:p>
    <w:p w:rsidR="009C5F20" w:rsidRDefault="009C5F20" w:rsidP="006140D3">
      <w:pPr>
        <w:pStyle w:val="Encabezado"/>
        <w:rPr>
          <w:b/>
        </w:rPr>
      </w:pPr>
    </w:p>
    <w:p w:rsidR="006140D3" w:rsidRDefault="006140D3" w:rsidP="006140D3">
      <w:pPr>
        <w:pStyle w:val="Encabezado"/>
      </w:pPr>
      <w:bookmarkStart w:id="0" w:name="_GoBack"/>
      <w:bookmarkEnd w:id="0"/>
      <w:r w:rsidRPr="0096011C">
        <w:rPr>
          <w:b/>
        </w:rPr>
        <w:lastRenderedPageBreak/>
        <w:t>MANUAL MÓDULO OFICIALIA DE PARTES.-</w:t>
      </w:r>
      <w:r>
        <w:t xml:space="preserve">  ACUSES DE OFICIOS.</w:t>
      </w:r>
    </w:p>
    <w:p w:rsidR="006140D3" w:rsidRDefault="006140D3" w:rsidP="006140D3">
      <w:pPr>
        <w:pStyle w:val="Encabezado"/>
      </w:pPr>
    </w:p>
    <w:tbl>
      <w:tblPr>
        <w:tblStyle w:val="Tabladecuadrcula4-nfasis6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6B7D1D" w:rsidTr="006140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6140D3" w:rsidRDefault="006140D3" w:rsidP="006140D3">
            <w:pPr>
              <w:pStyle w:val="Encabezado"/>
            </w:pPr>
            <w:r w:rsidRPr="008A7CBA">
              <w:rPr>
                <w:sz w:val="24"/>
              </w:rPr>
              <w:t>INSTRUCCIONES</w:t>
            </w:r>
          </w:p>
        </w:tc>
        <w:tc>
          <w:tcPr>
            <w:tcW w:w="4414" w:type="dxa"/>
          </w:tcPr>
          <w:p w:rsidR="006140D3" w:rsidRDefault="006140D3" w:rsidP="006140D3">
            <w:pPr>
              <w:pStyle w:val="Encabez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A7CBA">
              <w:rPr>
                <w:sz w:val="24"/>
              </w:rPr>
              <w:t>PANTALLA</w:t>
            </w:r>
          </w:p>
        </w:tc>
      </w:tr>
      <w:tr w:rsidR="006B7D1D" w:rsidTr="006140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6140D3" w:rsidRDefault="006140D3" w:rsidP="00BA23FC">
            <w:pPr>
              <w:pStyle w:val="Encabezado"/>
              <w:jc w:val="both"/>
            </w:pPr>
          </w:p>
          <w:p w:rsidR="00705671" w:rsidRPr="00705671" w:rsidRDefault="00705671" w:rsidP="00BA23FC">
            <w:pPr>
              <w:jc w:val="both"/>
              <w:rPr>
                <w:i/>
              </w:rPr>
            </w:pPr>
            <w:r w:rsidRPr="00705671">
              <w:rPr>
                <w:bCs w:val="0"/>
              </w:rPr>
              <w:t>1.</w:t>
            </w:r>
            <w:r>
              <w:t xml:space="preserve"> </w:t>
            </w:r>
            <w:r w:rsidRPr="00705671">
              <w:rPr>
                <w:b w:val="0"/>
              </w:rPr>
              <w:t>Para ver</w:t>
            </w:r>
            <w:r>
              <w:rPr>
                <w:b w:val="0"/>
              </w:rPr>
              <w:t xml:space="preserve"> </w:t>
            </w:r>
            <w:r w:rsidR="004A4456">
              <w:rPr>
                <w:b w:val="0"/>
              </w:rPr>
              <w:t xml:space="preserve">detalles </w:t>
            </w:r>
            <w:r>
              <w:rPr>
                <w:b w:val="0"/>
              </w:rPr>
              <w:t>o reimprimir reportes de</w:t>
            </w:r>
            <w:r w:rsidRPr="00705671">
              <w:rPr>
                <w:b w:val="0"/>
              </w:rPr>
              <w:t xml:space="preserve"> </w:t>
            </w:r>
            <w:r>
              <w:rPr>
                <w:b w:val="0"/>
              </w:rPr>
              <w:t>los acuses de Oficio</w:t>
            </w:r>
            <w:r w:rsidRPr="00705671">
              <w:rPr>
                <w:b w:val="0"/>
              </w:rPr>
              <w:t>, seleccionaremos el link</w:t>
            </w:r>
            <w:r w:rsidRPr="00705671">
              <w:t xml:space="preserve"> </w:t>
            </w:r>
            <w:r w:rsidRPr="00705671">
              <w:rPr>
                <w:i/>
              </w:rPr>
              <w:t>“</w:t>
            </w:r>
            <w:r>
              <w:rPr>
                <w:i/>
              </w:rPr>
              <w:t>Acuses de oficio</w:t>
            </w:r>
            <w:r w:rsidRPr="00705671">
              <w:rPr>
                <w:i/>
              </w:rPr>
              <w:t xml:space="preserve">”. </w:t>
            </w:r>
          </w:p>
          <w:p w:rsidR="00705671" w:rsidRDefault="00705671" w:rsidP="00BA23FC">
            <w:pPr>
              <w:pStyle w:val="Encabezado"/>
              <w:jc w:val="both"/>
            </w:pPr>
          </w:p>
        </w:tc>
        <w:tc>
          <w:tcPr>
            <w:tcW w:w="4414" w:type="dxa"/>
          </w:tcPr>
          <w:p w:rsidR="006140D3" w:rsidRDefault="00E31446" w:rsidP="00E31446">
            <w:pPr>
              <w:pStyle w:val="Encabez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drawing>
                <wp:anchor distT="0" distB="0" distL="114300" distR="114300" simplePos="0" relativeHeight="251687936" behindDoc="1" locked="0" layoutInCell="1" allowOverlap="1" wp14:anchorId="2550CE74" wp14:editId="280D0864">
                  <wp:simplePos x="0" y="0"/>
                  <wp:positionH relativeFrom="column">
                    <wp:posOffset>28575</wp:posOffset>
                  </wp:positionH>
                  <wp:positionV relativeFrom="paragraph">
                    <wp:posOffset>278765</wp:posOffset>
                  </wp:positionV>
                  <wp:extent cx="2600325" cy="298450"/>
                  <wp:effectExtent l="0" t="0" r="0" b="6350"/>
                  <wp:wrapTight wrapText="bothSides">
                    <wp:wrapPolygon edited="0">
                      <wp:start x="0" y="0"/>
                      <wp:lineTo x="0" y="20681"/>
                      <wp:lineTo x="21363" y="20681"/>
                      <wp:lineTo x="21363" y="0"/>
                      <wp:lineTo x="0" y="0"/>
                    </wp:wrapPolygon>
                  </wp:wrapTight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acuse de oficios.pn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325" cy="29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6B7D1D" w:rsidTr="004A4456">
        <w:trPr>
          <w:trHeight w:val="36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6140D3" w:rsidRDefault="006140D3" w:rsidP="00BA23FC">
            <w:pPr>
              <w:pStyle w:val="Encabezado"/>
              <w:jc w:val="both"/>
            </w:pPr>
          </w:p>
          <w:p w:rsidR="00553545" w:rsidRDefault="00553545" w:rsidP="00BA23FC">
            <w:pPr>
              <w:pStyle w:val="Encabezado"/>
              <w:jc w:val="both"/>
              <w:rPr>
                <w:b w:val="0"/>
              </w:rPr>
            </w:pPr>
            <w:r>
              <w:t xml:space="preserve">2. </w:t>
            </w:r>
            <w:r w:rsidR="004A4456" w:rsidRPr="004A4456">
              <w:rPr>
                <w:b w:val="0"/>
              </w:rPr>
              <w:t>Nos da opciones de</w:t>
            </w:r>
            <w:r w:rsidR="004A4456">
              <w:rPr>
                <w:b w:val="0"/>
              </w:rPr>
              <w:t xml:space="preserve"> búsqueda de acuses:</w:t>
            </w:r>
          </w:p>
          <w:p w:rsidR="004A4456" w:rsidRPr="004A4456" w:rsidRDefault="004A4456" w:rsidP="00BA23FC">
            <w:pPr>
              <w:pStyle w:val="Encabezado"/>
              <w:numPr>
                <w:ilvl w:val="0"/>
                <w:numId w:val="18"/>
              </w:numPr>
              <w:jc w:val="both"/>
              <w:rPr>
                <w:i/>
              </w:rPr>
            </w:pPr>
            <w:r w:rsidRPr="004A4456">
              <w:rPr>
                <w:i/>
              </w:rPr>
              <w:t>De Hoy.</w:t>
            </w:r>
          </w:p>
          <w:p w:rsidR="004A4456" w:rsidRPr="004A4456" w:rsidRDefault="004A4456" w:rsidP="00BA23FC">
            <w:pPr>
              <w:pStyle w:val="Encabezado"/>
              <w:numPr>
                <w:ilvl w:val="0"/>
                <w:numId w:val="18"/>
              </w:numPr>
              <w:jc w:val="both"/>
              <w:rPr>
                <w:i/>
              </w:rPr>
            </w:pPr>
            <w:r w:rsidRPr="004A4456">
              <w:rPr>
                <w:i/>
              </w:rPr>
              <w:t>De la Fecha.</w:t>
            </w:r>
          </w:p>
          <w:p w:rsidR="004A4456" w:rsidRPr="004A4456" w:rsidRDefault="004A4456" w:rsidP="00BA23FC">
            <w:pPr>
              <w:pStyle w:val="Encabezado"/>
              <w:numPr>
                <w:ilvl w:val="0"/>
                <w:numId w:val="18"/>
              </w:numPr>
              <w:jc w:val="both"/>
              <w:rPr>
                <w:b w:val="0"/>
              </w:rPr>
            </w:pPr>
            <w:r w:rsidRPr="004A4456">
              <w:rPr>
                <w:i/>
              </w:rPr>
              <w:t>Entre Fechas.</w:t>
            </w:r>
          </w:p>
          <w:p w:rsidR="004A4456" w:rsidRDefault="004A4456" w:rsidP="00BA23FC">
            <w:pPr>
              <w:pStyle w:val="Encabezado"/>
              <w:jc w:val="both"/>
              <w:rPr>
                <w:i/>
              </w:rPr>
            </w:pPr>
          </w:p>
          <w:p w:rsidR="004A4456" w:rsidRDefault="004A4456" w:rsidP="00BA23FC">
            <w:pPr>
              <w:pStyle w:val="Encabezado"/>
              <w:jc w:val="both"/>
              <w:rPr>
                <w:i/>
              </w:rPr>
            </w:pPr>
            <w:r>
              <w:rPr>
                <w:b w:val="0"/>
              </w:rPr>
              <w:t xml:space="preserve">Así mismo, en la opción que seleccionemos, nos muestra los campos para agregar las fechas y para efectuar la búsqueda dar clic en el botón </w:t>
            </w:r>
            <w:r w:rsidRPr="004A4456">
              <w:rPr>
                <w:i/>
              </w:rPr>
              <w:t>“Buscar”.</w:t>
            </w:r>
          </w:p>
          <w:p w:rsidR="00484BB9" w:rsidRPr="00484BB9" w:rsidRDefault="00484BB9" w:rsidP="00BA23FC">
            <w:pPr>
              <w:pStyle w:val="Encabezado"/>
              <w:jc w:val="both"/>
              <w:rPr>
                <w:b w:val="0"/>
              </w:rPr>
            </w:pPr>
          </w:p>
        </w:tc>
        <w:tc>
          <w:tcPr>
            <w:tcW w:w="4414" w:type="dxa"/>
          </w:tcPr>
          <w:p w:rsidR="006140D3" w:rsidRDefault="004A4456" w:rsidP="004A4456">
            <w:pPr>
              <w:pStyle w:val="Encabez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drawing>
                <wp:anchor distT="0" distB="0" distL="114300" distR="114300" simplePos="0" relativeHeight="251699200" behindDoc="1" locked="0" layoutInCell="1" allowOverlap="1" wp14:anchorId="1707AC69" wp14:editId="1C6E07F2">
                  <wp:simplePos x="0" y="0"/>
                  <wp:positionH relativeFrom="column">
                    <wp:posOffset>25177</wp:posOffset>
                  </wp:positionH>
                  <wp:positionV relativeFrom="paragraph">
                    <wp:posOffset>1517245</wp:posOffset>
                  </wp:positionV>
                  <wp:extent cx="2591464" cy="702978"/>
                  <wp:effectExtent l="0" t="0" r="0" b="1905"/>
                  <wp:wrapTight wrapText="bothSides">
                    <wp:wrapPolygon edited="0">
                      <wp:start x="0" y="0"/>
                      <wp:lineTo x="0" y="21073"/>
                      <wp:lineTo x="21436" y="21073"/>
                      <wp:lineTo x="21436" y="0"/>
                      <wp:lineTo x="0" y="0"/>
                    </wp:wrapPolygon>
                  </wp:wrapTight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acuses entre fechas.png"/>
                          <pic:cNvPicPr/>
                        </pic:nvPicPr>
                        <pic:blipFill rotWithShape="1"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2160"/>
                          <a:stretch/>
                        </pic:blipFill>
                        <pic:spPr bwMode="auto">
                          <a:xfrm>
                            <a:off x="0" y="0"/>
                            <a:ext cx="2591464" cy="7029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es-MX"/>
              </w:rPr>
              <w:drawing>
                <wp:anchor distT="0" distB="0" distL="114300" distR="114300" simplePos="0" relativeHeight="251697152" behindDoc="1" locked="0" layoutInCell="1" allowOverlap="1" wp14:anchorId="4433938C" wp14:editId="09B04A63">
                  <wp:simplePos x="0" y="0"/>
                  <wp:positionH relativeFrom="column">
                    <wp:posOffset>1110</wp:posOffset>
                  </wp:positionH>
                  <wp:positionV relativeFrom="paragraph">
                    <wp:posOffset>777892</wp:posOffset>
                  </wp:positionV>
                  <wp:extent cx="2629535" cy="697693"/>
                  <wp:effectExtent l="0" t="0" r="0" b="7620"/>
                  <wp:wrapTight wrapText="bothSides">
                    <wp:wrapPolygon edited="0">
                      <wp:start x="0" y="0"/>
                      <wp:lineTo x="0" y="21246"/>
                      <wp:lineTo x="21438" y="21246"/>
                      <wp:lineTo x="21438" y="0"/>
                      <wp:lineTo x="0" y="0"/>
                    </wp:wrapPolygon>
                  </wp:wrapTight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acuses de la fecha.png"/>
                          <pic:cNvPicPr/>
                        </pic:nvPicPr>
                        <pic:blipFill rotWithShape="1"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3819"/>
                          <a:stretch/>
                        </pic:blipFill>
                        <pic:spPr bwMode="auto">
                          <a:xfrm>
                            <a:off x="0" y="0"/>
                            <a:ext cx="2629535" cy="6976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es-MX"/>
              </w:rPr>
              <w:drawing>
                <wp:anchor distT="0" distB="0" distL="114300" distR="114300" simplePos="0" relativeHeight="251688960" behindDoc="1" locked="0" layoutInCell="1" allowOverlap="1" wp14:anchorId="4B227A5A" wp14:editId="04BCA5FE">
                  <wp:simplePos x="0" y="0"/>
                  <wp:positionH relativeFrom="column">
                    <wp:posOffset>76200</wp:posOffset>
                  </wp:positionH>
                  <wp:positionV relativeFrom="paragraph">
                    <wp:posOffset>79400</wp:posOffset>
                  </wp:positionV>
                  <wp:extent cx="2529821" cy="655409"/>
                  <wp:effectExtent l="0" t="0" r="4445" b="0"/>
                  <wp:wrapTight wrapText="bothSides">
                    <wp:wrapPolygon edited="0">
                      <wp:start x="0" y="0"/>
                      <wp:lineTo x="0" y="20721"/>
                      <wp:lineTo x="21475" y="20721"/>
                      <wp:lineTo x="21475" y="0"/>
                      <wp:lineTo x="0" y="0"/>
                    </wp:wrapPolygon>
                  </wp:wrapTight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acuses de hoy.png"/>
                          <pic:cNvPicPr/>
                        </pic:nvPicPr>
                        <pic:blipFill rotWithShape="1"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6074"/>
                          <a:stretch/>
                        </pic:blipFill>
                        <pic:spPr bwMode="auto">
                          <a:xfrm>
                            <a:off x="0" y="0"/>
                            <a:ext cx="2529821" cy="6554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6B7D1D" w:rsidTr="006140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6140D3" w:rsidRDefault="006140D3" w:rsidP="00BA23FC">
            <w:pPr>
              <w:pStyle w:val="Encabezado"/>
              <w:jc w:val="both"/>
            </w:pPr>
          </w:p>
          <w:p w:rsidR="00484BB9" w:rsidRPr="00484BB9" w:rsidRDefault="00484BB9" w:rsidP="00BA23FC">
            <w:pPr>
              <w:pStyle w:val="Encabezado"/>
              <w:jc w:val="both"/>
              <w:rPr>
                <w:b w:val="0"/>
              </w:rPr>
            </w:pPr>
            <w:r>
              <w:t xml:space="preserve">3. </w:t>
            </w:r>
            <w:r>
              <w:rPr>
                <w:b w:val="0"/>
              </w:rPr>
              <w:t xml:space="preserve">Nos mostrara todos los acuses de la fecha que hayamos seleccionado, para ver un acuse en específico lo seleccionamos y nos mostrara la información en el recuadro café. Para que nos muestre a detalle, dar clic en el link </w:t>
            </w:r>
            <w:r w:rsidRPr="00484BB9">
              <w:rPr>
                <w:i/>
                <w:u w:val="single"/>
              </w:rPr>
              <w:t>“Ver”.</w:t>
            </w:r>
          </w:p>
        </w:tc>
        <w:tc>
          <w:tcPr>
            <w:tcW w:w="4414" w:type="dxa"/>
          </w:tcPr>
          <w:p w:rsidR="006140D3" w:rsidRDefault="00E31446" w:rsidP="006140D3">
            <w:pPr>
              <w:pStyle w:val="Encabez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drawing>
                <wp:anchor distT="0" distB="0" distL="114300" distR="114300" simplePos="0" relativeHeight="251692032" behindDoc="1" locked="0" layoutInCell="1" allowOverlap="1" wp14:anchorId="5438A5D6" wp14:editId="1C3EF529">
                  <wp:simplePos x="0" y="0"/>
                  <wp:positionH relativeFrom="column">
                    <wp:posOffset>213341</wp:posOffset>
                  </wp:positionH>
                  <wp:positionV relativeFrom="paragraph">
                    <wp:posOffset>104876</wp:posOffset>
                  </wp:positionV>
                  <wp:extent cx="2276475" cy="1098550"/>
                  <wp:effectExtent l="0" t="0" r="9525" b="6350"/>
                  <wp:wrapTight wrapText="bothSides">
                    <wp:wrapPolygon edited="0">
                      <wp:start x="0" y="0"/>
                      <wp:lineTo x="0" y="21350"/>
                      <wp:lineTo x="21510" y="21350"/>
                      <wp:lineTo x="21510" y="0"/>
                      <wp:lineTo x="0" y="0"/>
                    </wp:wrapPolygon>
                  </wp:wrapTight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seleccionar acuse.pn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6475" cy="109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6B7D1D" w:rsidTr="006140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6140D3" w:rsidRDefault="006140D3" w:rsidP="006140D3">
            <w:pPr>
              <w:pStyle w:val="Encabezado"/>
            </w:pPr>
          </w:p>
          <w:p w:rsidR="00BA23FC" w:rsidRDefault="00BA23FC" w:rsidP="00841FC7">
            <w:pPr>
              <w:pStyle w:val="Encabezado"/>
              <w:jc w:val="both"/>
              <w:rPr>
                <w:i/>
              </w:rPr>
            </w:pPr>
            <w:r>
              <w:t xml:space="preserve">4. </w:t>
            </w:r>
            <w:r w:rsidR="00B93125">
              <w:rPr>
                <w:b w:val="0"/>
              </w:rPr>
              <w:t xml:space="preserve">Si se quiere volver a imprimir el Acuse seleccionado, dar clic en el botón </w:t>
            </w:r>
            <w:r w:rsidR="00B93125" w:rsidRPr="00B93125">
              <w:rPr>
                <w:i/>
              </w:rPr>
              <w:t>“Acuse Reimpr.”</w:t>
            </w:r>
          </w:p>
          <w:p w:rsidR="00B93125" w:rsidRDefault="00B93125" w:rsidP="00841FC7">
            <w:pPr>
              <w:pStyle w:val="Encabezado"/>
              <w:jc w:val="both"/>
              <w:rPr>
                <w:i/>
              </w:rPr>
            </w:pPr>
          </w:p>
          <w:p w:rsidR="00B93125" w:rsidRPr="00B93125" w:rsidRDefault="00B93125" w:rsidP="00841FC7">
            <w:pPr>
              <w:pStyle w:val="Encabezado"/>
              <w:jc w:val="both"/>
              <w:rPr>
                <w:b w:val="0"/>
              </w:rPr>
            </w:pPr>
            <w:r>
              <w:rPr>
                <w:b w:val="0"/>
              </w:rPr>
              <w:t>Y nos mandara el Acuse de Recibo, del acuse que se seleccionó. Con la Fecha y hora de su impresión, que el sistema genera automáticamente.</w:t>
            </w:r>
          </w:p>
        </w:tc>
        <w:tc>
          <w:tcPr>
            <w:tcW w:w="4414" w:type="dxa"/>
          </w:tcPr>
          <w:p w:rsidR="00B93125" w:rsidRDefault="00B93125" w:rsidP="006140D3">
            <w:pPr>
              <w:pStyle w:val="Encabez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6140D3" w:rsidRDefault="00B93125" w:rsidP="006140D3">
            <w:pPr>
              <w:pStyle w:val="Encabez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drawing>
                <wp:anchor distT="0" distB="0" distL="114300" distR="114300" simplePos="0" relativeHeight="251701248" behindDoc="1" locked="0" layoutInCell="1" allowOverlap="1" wp14:anchorId="364FE762" wp14:editId="326C6B00">
                  <wp:simplePos x="0" y="0"/>
                  <wp:positionH relativeFrom="column">
                    <wp:posOffset>304316</wp:posOffset>
                  </wp:positionH>
                  <wp:positionV relativeFrom="paragraph">
                    <wp:posOffset>850409</wp:posOffset>
                  </wp:positionV>
                  <wp:extent cx="2118360" cy="1400175"/>
                  <wp:effectExtent l="0" t="0" r="0" b="9525"/>
                  <wp:wrapTight wrapText="bothSides">
                    <wp:wrapPolygon edited="0">
                      <wp:start x="0" y="0"/>
                      <wp:lineTo x="0" y="21453"/>
                      <wp:lineTo x="21367" y="21453"/>
                      <wp:lineTo x="21367" y="0"/>
                      <wp:lineTo x="0" y="0"/>
                    </wp:wrapPolygon>
                  </wp:wrapTight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acese de recibo.pn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8360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31446">
              <w:rPr>
                <w:noProof/>
                <w:lang w:eastAsia="es-MX"/>
              </w:rPr>
              <w:drawing>
                <wp:inline distT="0" distB="0" distL="0" distR="0">
                  <wp:extent cx="2578100" cy="776605"/>
                  <wp:effectExtent l="0" t="0" r="0" b="4445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botones acuse.png"/>
                          <pic:cNvPicPr/>
                        </pic:nvPicPr>
                        <pic:blipFill rotWithShape="1"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78" t="6954" r="1538" b="36269"/>
                          <a:stretch/>
                        </pic:blipFill>
                        <pic:spPr bwMode="auto">
                          <a:xfrm>
                            <a:off x="0" y="0"/>
                            <a:ext cx="2578100" cy="776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7D1D" w:rsidTr="006140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841FC7" w:rsidRDefault="00841FC7" w:rsidP="00841FC7">
            <w:r>
              <w:lastRenderedPageBreak/>
              <w:t xml:space="preserve"> </w:t>
            </w:r>
          </w:p>
          <w:p w:rsidR="006B7D1D" w:rsidRDefault="00841FC7" w:rsidP="009A5481">
            <w:pPr>
              <w:jc w:val="both"/>
              <w:rPr>
                <w:i/>
              </w:rPr>
            </w:pPr>
            <w:r>
              <w:t xml:space="preserve">4. </w:t>
            </w:r>
            <w:r>
              <w:rPr>
                <w:b w:val="0"/>
              </w:rPr>
              <w:t xml:space="preserve">Si se requiere una hoja de control de Documentación Anexa al Oficio, dar clic en el botón </w:t>
            </w:r>
            <w:r w:rsidRPr="00841FC7">
              <w:rPr>
                <w:i/>
              </w:rPr>
              <w:t>“Doc. Anexa”.</w:t>
            </w:r>
          </w:p>
          <w:p w:rsidR="00841FC7" w:rsidRDefault="00841FC7" w:rsidP="009A5481">
            <w:pPr>
              <w:jc w:val="both"/>
              <w:rPr>
                <w:i/>
              </w:rPr>
            </w:pPr>
          </w:p>
          <w:p w:rsidR="00841FC7" w:rsidRPr="00841FC7" w:rsidRDefault="00841FC7" w:rsidP="009A5481">
            <w:pPr>
              <w:jc w:val="both"/>
              <w:rPr>
                <w:b w:val="0"/>
              </w:rPr>
            </w:pPr>
            <w:r>
              <w:rPr>
                <w:b w:val="0"/>
              </w:rPr>
              <w:t>Se abrirá un documento de formato .PDF, con los detalles de la documentación anexa del oficio con la fecha en que fue impreso y se genera un Folio por cada acuse solicitado.</w:t>
            </w:r>
          </w:p>
        </w:tc>
        <w:tc>
          <w:tcPr>
            <w:tcW w:w="4414" w:type="dxa"/>
          </w:tcPr>
          <w:p w:rsidR="006B7D1D" w:rsidRDefault="006B7D1D" w:rsidP="006140D3">
            <w:pPr>
              <w:pStyle w:val="Encabez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drawing>
                <wp:anchor distT="0" distB="0" distL="114300" distR="114300" simplePos="0" relativeHeight="251694080" behindDoc="1" locked="0" layoutInCell="1" allowOverlap="1" wp14:anchorId="0451B506" wp14:editId="4D9A485F">
                  <wp:simplePos x="0" y="0"/>
                  <wp:positionH relativeFrom="column">
                    <wp:posOffset>23751</wp:posOffset>
                  </wp:positionH>
                  <wp:positionV relativeFrom="paragraph">
                    <wp:posOffset>144409</wp:posOffset>
                  </wp:positionV>
                  <wp:extent cx="2626918" cy="1278089"/>
                  <wp:effectExtent l="0" t="0" r="2540" b="0"/>
                  <wp:wrapTight wrapText="bothSides">
                    <wp:wrapPolygon edited="0">
                      <wp:start x="0" y="0"/>
                      <wp:lineTo x="0" y="21256"/>
                      <wp:lineTo x="21464" y="21256"/>
                      <wp:lineTo x="21464" y="0"/>
                      <wp:lineTo x="0" y="0"/>
                    </wp:wrapPolygon>
                  </wp:wrapTight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reporte de docum anexa.png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6918" cy="1278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6140D3" w:rsidRDefault="006140D3" w:rsidP="006140D3">
      <w:pPr>
        <w:pStyle w:val="Encabezado"/>
      </w:pPr>
    </w:p>
    <w:p w:rsidR="006140D3" w:rsidRDefault="006140D3"/>
    <w:sectPr w:rsidR="006140D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65A03" w:rsidRDefault="00065A03" w:rsidP="0078775A">
      <w:pPr>
        <w:spacing w:after="0" w:line="240" w:lineRule="auto"/>
      </w:pPr>
      <w:r>
        <w:separator/>
      </w:r>
    </w:p>
  </w:endnote>
  <w:endnote w:type="continuationSeparator" w:id="0">
    <w:p w:rsidR="00065A03" w:rsidRDefault="00065A03" w:rsidP="007877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65A03" w:rsidRDefault="00065A03" w:rsidP="0078775A">
      <w:pPr>
        <w:spacing w:after="0" w:line="240" w:lineRule="auto"/>
      </w:pPr>
      <w:r>
        <w:separator/>
      </w:r>
    </w:p>
  </w:footnote>
  <w:footnote w:type="continuationSeparator" w:id="0">
    <w:p w:rsidR="00065A03" w:rsidRDefault="00065A03" w:rsidP="007877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6" type="#_x0000_t75" style="width:11.25pt;height:11.25pt" o:bullet="t">
        <v:imagedata r:id="rId1" o:title="mso1A59"/>
      </v:shape>
    </w:pict>
  </w:numPicBullet>
  <w:abstractNum w:abstractNumId="0" w15:restartNumberingAfterBreak="0">
    <w:nsid w:val="06BC0E64"/>
    <w:multiLevelType w:val="hybridMultilevel"/>
    <w:tmpl w:val="95960608"/>
    <w:lvl w:ilvl="0" w:tplc="6298BC64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476C4E"/>
    <w:multiLevelType w:val="hybridMultilevel"/>
    <w:tmpl w:val="01542B1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8C3722"/>
    <w:multiLevelType w:val="hybridMultilevel"/>
    <w:tmpl w:val="936283C6"/>
    <w:lvl w:ilvl="0" w:tplc="6298BC64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DB2BC2"/>
    <w:multiLevelType w:val="hybridMultilevel"/>
    <w:tmpl w:val="74FC74E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3A609C"/>
    <w:multiLevelType w:val="hybridMultilevel"/>
    <w:tmpl w:val="231A207C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1AD6A50"/>
    <w:multiLevelType w:val="hybridMultilevel"/>
    <w:tmpl w:val="8AE4E35A"/>
    <w:lvl w:ilvl="0" w:tplc="080A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46F4BAF"/>
    <w:multiLevelType w:val="hybridMultilevel"/>
    <w:tmpl w:val="7B3C5388"/>
    <w:lvl w:ilvl="0" w:tplc="6298BC64">
      <w:start w:val="1"/>
      <w:numFmt w:val="bullet"/>
      <w:lvlText w:val="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3A13EE7"/>
    <w:multiLevelType w:val="hybridMultilevel"/>
    <w:tmpl w:val="D9566F10"/>
    <w:lvl w:ilvl="0" w:tplc="080A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79E340F"/>
    <w:multiLevelType w:val="hybridMultilevel"/>
    <w:tmpl w:val="3AFC248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5F6C2B"/>
    <w:multiLevelType w:val="hybridMultilevel"/>
    <w:tmpl w:val="FC027E92"/>
    <w:lvl w:ilvl="0" w:tplc="0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312D55"/>
    <w:multiLevelType w:val="hybridMultilevel"/>
    <w:tmpl w:val="DCB80FE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822326F"/>
    <w:multiLevelType w:val="hybridMultilevel"/>
    <w:tmpl w:val="BCDA78A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8C402D9"/>
    <w:multiLevelType w:val="hybridMultilevel"/>
    <w:tmpl w:val="DD26AD70"/>
    <w:lvl w:ilvl="0" w:tplc="6298BC64">
      <w:start w:val="1"/>
      <w:numFmt w:val="bullet"/>
      <w:lvlText w:val="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B957B58"/>
    <w:multiLevelType w:val="hybridMultilevel"/>
    <w:tmpl w:val="57D858A4"/>
    <w:lvl w:ilvl="0" w:tplc="6298BC64">
      <w:start w:val="1"/>
      <w:numFmt w:val="bullet"/>
      <w:lvlText w:val="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7015310C"/>
    <w:multiLevelType w:val="hybridMultilevel"/>
    <w:tmpl w:val="C6C05718"/>
    <w:lvl w:ilvl="0" w:tplc="6298BC64">
      <w:start w:val="1"/>
      <w:numFmt w:val="bullet"/>
      <w:lvlText w:val="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71081FF5"/>
    <w:multiLevelType w:val="hybridMultilevel"/>
    <w:tmpl w:val="54DE1EF8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7AB372F0"/>
    <w:multiLevelType w:val="hybridMultilevel"/>
    <w:tmpl w:val="51B28B04"/>
    <w:lvl w:ilvl="0" w:tplc="0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CC01845"/>
    <w:multiLevelType w:val="hybridMultilevel"/>
    <w:tmpl w:val="0D28F94C"/>
    <w:lvl w:ilvl="0" w:tplc="6298BC64">
      <w:start w:val="1"/>
      <w:numFmt w:val="bullet"/>
      <w:lvlText w:val="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0"/>
  </w:num>
  <w:num w:numId="4">
    <w:abstractNumId w:val="6"/>
  </w:num>
  <w:num w:numId="5">
    <w:abstractNumId w:val="17"/>
  </w:num>
  <w:num w:numId="6">
    <w:abstractNumId w:val="13"/>
  </w:num>
  <w:num w:numId="7">
    <w:abstractNumId w:val="15"/>
  </w:num>
  <w:num w:numId="8">
    <w:abstractNumId w:val="4"/>
  </w:num>
  <w:num w:numId="9">
    <w:abstractNumId w:val="14"/>
  </w:num>
  <w:num w:numId="10">
    <w:abstractNumId w:val="12"/>
  </w:num>
  <w:num w:numId="11">
    <w:abstractNumId w:val="9"/>
  </w:num>
  <w:num w:numId="12">
    <w:abstractNumId w:val="1"/>
  </w:num>
  <w:num w:numId="13">
    <w:abstractNumId w:val="3"/>
  </w:num>
  <w:num w:numId="14">
    <w:abstractNumId w:val="11"/>
  </w:num>
  <w:num w:numId="15">
    <w:abstractNumId w:val="10"/>
  </w:num>
  <w:num w:numId="16">
    <w:abstractNumId w:val="5"/>
  </w:num>
  <w:num w:numId="17">
    <w:abstractNumId w:val="8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0ED0"/>
    <w:rsid w:val="00056C6D"/>
    <w:rsid w:val="00065A03"/>
    <w:rsid w:val="000663B8"/>
    <w:rsid w:val="00076F3F"/>
    <w:rsid w:val="000975B0"/>
    <w:rsid w:val="0011168E"/>
    <w:rsid w:val="00122802"/>
    <w:rsid w:val="00136CA8"/>
    <w:rsid w:val="00143288"/>
    <w:rsid w:val="0014529E"/>
    <w:rsid w:val="001A5673"/>
    <w:rsid w:val="001B6763"/>
    <w:rsid w:val="001D1596"/>
    <w:rsid w:val="0020725B"/>
    <w:rsid w:val="0026032B"/>
    <w:rsid w:val="00272F94"/>
    <w:rsid w:val="00281E7A"/>
    <w:rsid w:val="002A1467"/>
    <w:rsid w:val="002C0963"/>
    <w:rsid w:val="00304ACB"/>
    <w:rsid w:val="00337B3F"/>
    <w:rsid w:val="00361F21"/>
    <w:rsid w:val="0036750D"/>
    <w:rsid w:val="00376690"/>
    <w:rsid w:val="00387B44"/>
    <w:rsid w:val="00397B20"/>
    <w:rsid w:val="003B09BF"/>
    <w:rsid w:val="003E342D"/>
    <w:rsid w:val="003F2A85"/>
    <w:rsid w:val="00434CD1"/>
    <w:rsid w:val="00452BE2"/>
    <w:rsid w:val="00484BB9"/>
    <w:rsid w:val="004936DE"/>
    <w:rsid w:val="004A4456"/>
    <w:rsid w:val="004D0618"/>
    <w:rsid w:val="004D356F"/>
    <w:rsid w:val="004F7299"/>
    <w:rsid w:val="00512F51"/>
    <w:rsid w:val="00520061"/>
    <w:rsid w:val="005325B8"/>
    <w:rsid w:val="00546D2C"/>
    <w:rsid w:val="00553545"/>
    <w:rsid w:val="005C0ED0"/>
    <w:rsid w:val="006064E2"/>
    <w:rsid w:val="006140D3"/>
    <w:rsid w:val="00632B9C"/>
    <w:rsid w:val="0064789A"/>
    <w:rsid w:val="00672F68"/>
    <w:rsid w:val="006860CB"/>
    <w:rsid w:val="00693B86"/>
    <w:rsid w:val="006B7D1D"/>
    <w:rsid w:val="006C0F2B"/>
    <w:rsid w:val="006C7F0A"/>
    <w:rsid w:val="006D3314"/>
    <w:rsid w:val="00705671"/>
    <w:rsid w:val="00715372"/>
    <w:rsid w:val="00736EBC"/>
    <w:rsid w:val="007373A5"/>
    <w:rsid w:val="007470A9"/>
    <w:rsid w:val="00771C87"/>
    <w:rsid w:val="0078775A"/>
    <w:rsid w:val="007A5867"/>
    <w:rsid w:val="00840107"/>
    <w:rsid w:val="00841FC7"/>
    <w:rsid w:val="008431E9"/>
    <w:rsid w:val="00867528"/>
    <w:rsid w:val="00875CA8"/>
    <w:rsid w:val="00897394"/>
    <w:rsid w:val="008A7CBA"/>
    <w:rsid w:val="008B1D20"/>
    <w:rsid w:val="008D373A"/>
    <w:rsid w:val="0091089C"/>
    <w:rsid w:val="0096011C"/>
    <w:rsid w:val="00973CA5"/>
    <w:rsid w:val="009A5481"/>
    <w:rsid w:val="009C5F20"/>
    <w:rsid w:val="009E0CB3"/>
    <w:rsid w:val="00A22519"/>
    <w:rsid w:val="00A52E2D"/>
    <w:rsid w:val="00A87316"/>
    <w:rsid w:val="00A93AB1"/>
    <w:rsid w:val="00A96B06"/>
    <w:rsid w:val="00AB7FFB"/>
    <w:rsid w:val="00AC54F5"/>
    <w:rsid w:val="00AC64F0"/>
    <w:rsid w:val="00AD0A4C"/>
    <w:rsid w:val="00AD5BE9"/>
    <w:rsid w:val="00B33910"/>
    <w:rsid w:val="00B903E5"/>
    <w:rsid w:val="00B93125"/>
    <w:rsid w:val="00BA23FC"/>
    <w:rsid w:val="00BB2E33"/>
    <w:rsid w:val="00BD3B83"/>
    <w:rsid w:val="00BD46B3"/>
    <w:rsid w:val="00BE6D87"/>
    <w:rsid w:val="00C11CDB"/>
    <w:rsid w:val="00C4219E"/>
    <w:rsid w:val="00C45A1C"/>
    <w:rsid w:val="00C76371"/>
    <w:rsid w:val="00C96896"/>
    <w:rsid w:val="00D1188D"/>
    <w:rsid w:val="00D14A32"/>
    <w:rsid w:val="00D623FC"/>
    <w:rsid w:val="00D650C9"/>
    <w:rsid w:val="00D65784"/>
    <w:rsid w:val="00D741B2"/>
    <w:rsid w:val="00DE3445"/>
    <w:rsid w:val="00DF1425"/>
    <w:rsid w:val="00E274C8"/>
    <w:rsid w:val="00E31446"/>
    <w:rsid w:val="00E35F72"/>
    <w:rsid w:val="00E94134"/>
    <w:rsid w:val="00EC7257"/>
    <w:rsid w:val="00ED4609"/>
    <w:rsid w:val="00EF0A51"/>
    <w:rsid w:val="00EF4242"/>
    <w:rsid w:val="00F05005"/>
    <w:rsid w:val="00F16D63"/>
    <w:rsid w:val="00F25837"/>
    <w:rsid w:val="00F877AA"/>
    <w:rsid w:val="00FA0CDB"/>
    <w:rsid w:val="00FA2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5CF3816-AA97-47EA-BBDA-20F5502D77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5C0E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4-nfasis6">
    <w:name w:val="Grid Table 4 Accent 6"/>
    <w:basedOn w:val="Tablanormal"/>
    <w:uiPriority w:val="49"/>
    <w:rsid w:val="008A7CBA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Prrafodelista">
    <w:name w:val="List Paragraph"/>
    <w:basedOn w:val="Normal"/>
    <w:uiPriority w:val="34"/>
    <w:qFormat/>
    <w:rsid w:val="00281E7A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78775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8775A"/>
  </w:style>
  <w:style w:type="paragraph" w:styleId="Piedepgina">
    <w:name w:val="footer"/>
    <w:basedOn w:val="Normal"/>
    <w:link w:val="PiedepginaCar"/>
    <w:uiPriority w:val="99"/>
    <w:unhideWhenUsed/>
    <w:rsid w:val="0078775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877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EE7875-D550-4EB0-B84B-ACC6BD3322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1088</TotalTime>
  <Pages>8</Pages>
  <Words>1081</Words>
  <Characters>5951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7018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fabiola zuñiga</dc:creator>
  <cp:keywords/>
  <dc:description/>
  <cp:lastModifiedBy>fabiola zuñiga</cp:lastModifiedBy>
  <cp:revision>73</cp:revision>
  <dcterms:created xsi:type="dcterms:W3CDTF">2015-12-01T15:34:00Z</dcterms:created>
  <dcterms:modified xsi:type="dcterms:W3CDTF">2016-02-15T20:30:00Z</dcterms:modified>
</cp:coreProperties>
</file>