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D1E" w:rsidRPr="00EA1D1E" w:rsidRDefault="00D97E65">
      <w:pPr>
        <w:spacing w:after="0" w:line="259" w:lineRule="auto"/>
        <w:ind w:left="116" w:firstLine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4277322" cy="1295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2 1937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D08" w:rsidRPr="00EA1D1E" w:rsidRDefault="00D97E65">
      <w:pPr>
        <w:spacing w:after="544" w:line="259" w:lineRule="auto"/>
        <w:ind w:left="0" w:right="1744" w:firstLine="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EA1D1E">
        <w:rPr>
          <w:rFonts w:ascii="Times New Roman" w:hAnsi="Times New Roman" w:cs="Times New Roman"/>
          <w:b/>
          <w:sz w:val="32"/>
          <w:szCs w:val="32"/>
        </w:rPr>
        <w:t>AI-Based End-to-End Software Testing Platform</w:t>
      </w:r>
    </w:p>
    <w:p w:rsidR="00D97E65" w:rsidRPr="00D97E65" w:rsidRDefault="00D97E65" w:rsidP="00D97E65">
      <w:pPr>
        <w:spacing w:after="187" w:line="259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EA1D1E">
        <w:rPr>
          <w:rFonts w:ascii="Times New Roman" w:hAnsi="Times New Roman" w:cs="Times New Roman"/>
          <w:b/>
          <w:sz w:val="32"/>
          <w:szCs w:val="32"/>
        </w:rPr>
        <w:t>Prepared for Hackathon Participation</w:t>
      </w:r>
    </w:p>
    <w:p w:rsidR="00194D08" w:rsidRPr="00EA1D1E" w:rsidRDefault="00D97E65">
      <w:pPr>
        <w:spacing w:after="181"/>
        <w:ind w:left="-5"/>
        <w:rPr>
          <w:rFonts w:ascii="Times New Roman" w:hAnsi="Times New Roman" w:cs="Times New Roman"/>
          <w:sz w:val="24"/>
          <w:szCs w:val="24"/>
        </w:rPr>
      </w:pPr>
      <w:r w:rsidRPr="00EA1D1E">
        <w:rPr>
          <w:rFonts w:ascii="Times New Roman" w:hAnsi="Times New Roman" w:cs="Times New Roman"/>
          <w:sz w:val="24"/>
          <w:szCs w:val="24"/>
        </w:rPr>
        <w:t xml:space="preserve">Team </w:t>
      </w:r>
      <w:r w:rsidR="00EA1D1E" w:rsidRPr="00EA1D1E">
        <w:rPr>
          <w:rFonts w:ascii="Times New Roman" w:hAnsi="Times New Roman" w:cs="Times New Roman"/>
          <w:sz w:val="24"/>
          <w:szCs w:val="24"/>
        </w:rPr>
        <w:t>Member</w:t>
      </w:r>
      <w:r w:rsidRPr="00EA1D1E">
        <w:rPr>
          <w:rFonts w:ascii="Times New Roman" w:hAnsi="Times New Roman" w:cs="Times New Roman"/>
          <w:sz w:val="24"/>
          <w:szCs w:val="24"/>
        </w:rPr>
        <w:t>: Pooja KC</w:t>
      </w:r>
    </w:p>
    <w:p w:rsidR="00EA1D1E" w:rsidRPr="00EA1D1E" w:rsidRDefault="00D97E65">
      <w:pPr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br w:type="page"/>
      </w:r>
    </w:p>
    <w:sdt>
      <w:sdtPr>
        <w:id w:val="-34509534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000000"/>
          <w:sz w:val="22"/>
          <w:szCs w:val="22"/>
        </w:rPr>
      </w:sdtEndPr>
      <w:sdtContent>
        <w:p w:rsidR="00EA1D1E" w:rsidRDefault="00EA1D1E">
          <w:pPr>
            <w:pStyle w:val="TOCHeading"/>
          </w:pPr>
          <w:r>
            <w:t>Contents</w:t>
          </w:r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02491" w:history="1">
            <w:r w:rsidRPr="00E85E0D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492" w:history="1">
            <w:r w:rsidRPr="00E85E0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Role of Quality Assurance in the Software Industry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493" w:history="1">
            <w:r w:rsidRPr="00E85E0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Traditional Software Testing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494" w:history="1">
            <w:r w:rsidRPr="00E85E0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Existing Tools and Market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495" w:history="1">
            <w:r w:rsidRPr="00E85E0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496" w:history="1">
            <w:r w:rsidRPr="00E85E0D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Solution Overview – Parikshit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497" w:history="1">
            <w:r w:rsidRPr="00E85E0D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498" w:history="1">
            <w:r w:rsidRPr="00E85E0D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Platform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44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499" w:history="1">
            <w:r w:rsidRPr="00E85E0D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Technical Architecture (Proposed)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66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500" w:history="1">
            <w:r w:rsidRPr="00E85E0D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Product Requirements (PRD)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66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501" w:history="1">
            <w:r w:rsidRPr="00E85E0D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Project Planning &amp;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66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502" w:history="1">
            <w:r w:rsidRPr="00E85E0D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Team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pPr>
            <w:pStyle w:val="TOC1"/>
            <w:tabs>
              <w:tab w:val="left" w:pos="660"/>
              <w:tab w:val="right" w:leader="dot" w:pos="95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002503" w:history="1">
            <w:r w:rsidRPr="00E85E0D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85E0D">
              <w:rPr>
                <w:rStyle w:val="Hyperlink"/>
                <w:rFonts w:ascii="Times New Roman" w:hAnsi="Times New Roman" w:cs="Times New Roman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D1E" w:rsidRDefault="00EA1D1E">
          <w:r>
            <w:rPr>
              <w:b/>
              <w:bCs/>
              <w:noProof/>
            </w:rPr>
            <w:fldChar w:fldCharType="end"/>
          </w:r>
        </w:p>
      </w:sdtContent>
    </w:sdt>
    <w:p w:rsidR="00194D08" w:rsidRDefault="00194D08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Default="00EA1D1E">
      <w:pPr>
        <w:ind w:left="-5"/>
        <w:rPr>
          <w:rFonts w:ascii="Times New Roman" w:hAnsi="Times New Roman" w:cs="Times New Roman"/>
        </w:rPr>
      </w:pPr>
    </w:p>
    <w:p w:rsidR="00EA1D1E" w:rsidRPr="00EA1D1E" w:rsidRDefault="00EA1D1E">
      <w:pPr>
        <w:ind w:left="-5"/>
        <w:rPr>
          <w:rFonts w:ascii="Times New Roman" w:hAnsi="Times New Roman" w:cs="Times New Roman"/>
        </w:rPr>
      </w:pP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1" w:name="_Toc220002491"/>
      <w:r w:rsidRPr="00EA1D1E">
        <w:rPr>
          <w:rFonts w:ascii="Times New Roman" w:hAnsi="Times New Roman" w:cs="Times New Roman"/>
          <w:b/>
        </w:rPr>
        <w:lastRenderedPageBreak/>
        <w:t>Introduction</w:t>
      </w:r>
      <w:bookmarkEnd w:id="1"/>
    </w:p>
    <w:p w:rsidR="00194D08" w:rsidRPr="00EA1D1E" w:rsidRDefault="00D97E65">
      <w:pPr>
        <w:spacing w:after="478"/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Parikshit AI is an intelligent, AI-powered end-to-end software testing platform designed to modernize the Quality Assurance (QA) lifecycle. The platform leverages Artificial Intelligence to automate test generation, execution, maintenance, and analysis acr</w:t>
      </w:r>
      <w:r w:rsidRPr="00EA1D1E">
        <w:rPr>
          <w:rFonts w:ascii="Times New Roman" w:hAnsi="Times New Roman" w:cs="Times New Roman"/>
        </w:rPr>
        <w:t>oss web and application environments.</w:t>
      </w: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2" w:name="_Toc220002492"/>
      <w:r w:rsidRPr="00EA1D1E">
        <w:rPr>
          <w:rFonts w:ascii="Times New Roman" w:hAnsi="Times New Roman" w:cs="Times New Roman"/>
          <w:b/>
        </w:rPr>
        <w:t>Role of Quality Assurance in the Software Industry</w:t>
      </w:r>
      <w:bookmarkEnd w:id="2"/>
    </w:p>
    <w:p w:rsidR="00194D08" w:rsidRPr="00EA1D1E" w:rsidRDefault="00D97E65">
      <w:pPr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Quality Assurance ensures that software products meet functional, performance, security, and usability standards. QA acts as a risk mitigation layer between developmen</w:t>
      </w:r>
      <w:r w:rsidRPr="00EA1D1E">
        <w:rPr>
          <w:rFonts w:ascii="Times New Roman" w:hAnsi="Times New Roman" w:cs="Times New Roman"/>
        </w:rPr>
        <w:t>t and production.</w:t>
      </w:r>
    </w:p>
    <w:p w:rsidR="00194D08" w:rsidRPr="00EA1D1E" w:rsidRDefault="00D97E65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Requirement analysis and test planning</w:t>
      </w:r>
    </w:p>
    <w:p w:rsidR="00194D08" w:rsidRPr="00EA1D1E" w:rsidRDefault="00D97E65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Manual and automated test execution</w:t>
      </w:r>
    </w:p>
    <w:p w:rsidR="00194D08" w:rsidRPr="00EA1D1E" w:rsidRDefault="00D97E65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Defect identification and reporting</w:t>
      </w:r>
    </w:p>
    <w:p w:rsidR="00194D08" w:rsidRPr="00EA1D1E" w:rsidRDefault="00D97E65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Regression and release validation</w:t>
      </w:r>
    </w:p>
    <w:p w:rsidR="00194D08" w:rsidRPr="00EA1D1E" w:rsidRDefault="00D97E65">
      <w:pPr>
        <w:numPr>
          <w:ilvl w:val="0"/>
          <w:numId w:val="1"/>
        </w:numPr>
        <w:spacing w:after="475"/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Quality metrics and reporting</w:t>
      </w: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3" w:name="_Toc220002493"/>
      <w:r w:rsidRPr="00EA1D1E">
        <w:rPr>
          <w:rFonts w:ascii="Times New Roman" w:hAnsi="Times New Roman" w:cs="Times New Roman"/>
          <w:b/>
        </w:rPr>
        <w:t>Traditional Software Testing Process</w:t>
      </w:r>
      <w:bookmarkEnd w:id="3"/>
    </w:p>
    <w:p w:rsidR="00194D08" w:rsidRPr="00EA1D1E" w:rsidRDefault="00D97E65">
      <w:pPr>
        <w:spacing w:after="478"/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Traditional QA workflows r</w:t>
      </w:r>
      <w:r w:rsidRPr="00EA1D1E">
        <w:rPr>
          <w:rFonts w:ascii="Times New Roman" w:hAnsi="Times New Roman" w:cs="Times New Roman"/>
        </w:rPr>
        <w:t>ely heavily on manual test case creation and scripted automation. While effective for early-stage testing, these approaches face scalability and maintenance challenges.</w:t>
      </w: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4" w:name="_Toc220002494"/>
      <w:r w:rsidRPr="00EA1D1E">
        <w:rPr>
          <w:rFonts w:ascii="Times New Roman" w:hAnsi="Times New Roman" w:cs="Times New Roman"/>
          <w:b/>
        </w:rPr>
        <w:t>Existing Tools and Market Landscape</w:t>
      </w:r>
      <w:bookmarkEnd w:id="4"/>
    </w:p>
    <w:p w:rsidR="00194D08" w:rsidRPr="00EA1D1E" w:rsidRDefault="00D97E65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UI Automation: Selenium, Cypress, Playwright</w:t>
      </w:r>
    </w:p>
    <w:p w:rsidR="00194D08" w:rsidRPr="00EA1D1E" w:rsidRDefault="00D97E65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 xml:space="preserve">API Testing: Postman, SoapUI, </w:t>
      </w:r>
      <w:proofErr w:type="spellStart"/>
      <w:r w:rsidRPr="00EA1D1E">
        <w:rPr>
          <w:rFonts w:ascii="Times New Roman" w:hAnsi="Times New Roman" w:cs="Times New Roman"/>
        </w:rPr>
        <w:t>RestAssured</w:t>
      </w:r>
      <w:proofErr w:type="spellEnd"/>
    </w:p>
    <w:p w:rsidR="00194D08" w:rsidRPr="00EA1D1E" w:rsidRDefault="00D97E65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Performance Testing: JMeter, Gatling</w:t>
      </w:r>
    </w:p>
    <w:p w:rsidR="00194D08" w:rsidRPr="00EA1D1E" w:rsidRDefault="00D97E65">
      <w:pPr>
        <w:numPr>
          <w:ilvl w:val="0"/>
          <w:numId w:val="2"/>
        </w:numPr>
        <w:spacing w:after="175"/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 xml:space="preserve">AI-Based Testing: </w:t>
      </w:r>
      <w:proofErr w:type="spellStart"/>
      <w:r w:rsidRPr="00EA1D1E">
        <w:rPr>
          <w:rFonts w:ascii="Times New Roman" w:hAnsi="Times New Roman" w:cs="Times New Roman"/>
        </w:rPr>
        <w:t>Testim</w:t>
      </w:r>
      <w:proofErr w:type="spellEnd"/>
      <w:r w:rsidRPr="00EA1D1E">
        <w:rPr>
          <w:rFonts w:ascii="Times New Roman" w:hAnsi="Times New Roman" w:cs="Times New Roman"/>
        </w:rPr>
        <w:t xml:space="preserve">, </w:t>
      </w:r>
      <w:proofErr w:type="spellStart"/>
      <w:r w:rsidRPr="00EA1D1E">
        <w:rPr>
          <w:rFonts w:ascii="Times New Roman" w:hAnsi="Times New Roman" w:cs="Times New Roman"/>
        </w:rPr>
        <w:t>Mabl</w:t>
      </w:r>
      <w:proofErr w:type="spellEnd"/>
      <w:r w:rsidRPr="00EA1D1E">
        <w:rPr>
          <w:rFonts w:ascii="Times New Roman" w:hAnsi="Times New Roman" w:cs="Times New Roman"/>
        </w:rPr>
        <w:t xml:space="preserve">, </w:t>
      </w:r>
      <w:proofErr w:type="spellStart"/>
      <w:r w:rsidRPr="00EA1D1E">
        <w:rPr>
          <w:rFonts w:ascii="Times New Roman" w:hAnsi="Times New Roman" w:cs="Times New Roman"/>
        </w:rPr>
        <w:t>Applitools</w:t>
      </w:r>
      <w:proofErr w:type="spellEnd"/>
    </w:p>
    <w:p w:rsidR="00194D08" w:rsidRPr="00EA1D1E" w:rsidRDefault="00D97E65">
      <w:pPr>
        <w:spacing w:after="478"/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Most existing tools address only specific parts of the testing lifecycle and lack true end-to-end intelligence.</w:t>
      </w: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5" w:name="_Toc220002495"/>
      <w:r w:rsidRPr="00EA1D1E">
        <w:rPr>
          <w:rFonts w:ascii="Times New Roman" w:hAnsi="Times New Roman" w:cs="Times New Roman"/>
          <w:b/>
        </w:rPr>
        <w:t>Problem Statement</w:t>
      </w:r>
      <w:bookmarkEnd w:id="5"/>
    </w:p>
    <w:p w:rsidR="00194D08" w:rsidRPr="00EA1D1E" w:rsidRDefault="00D97E65">
      <w:pPr>
        <w:spacing w:after="478"/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Soft</w:t>
      </w:r>
      <w:r w:rsidRPr="00EA1D1E">
        <w:rPr>
          <w:rFonts w:ascii="Times New Roman" w:hAnsi="Times New Roman" w:cs="Times New Roman"/>
        </w:rPr>
        <w:t>ware teams struggle with high regression costs, fragile automation scripts, delayed feedback cycles, and increasing application complexity. Existing solutions fail to fully automate decision-making in QA.</w:t>
      </w: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6" w:name="_Toc220002496"/>
      <w:r w:rsidRPr="00EA1D1E">
        <w:rPr>
          <w:rFonts w:ascii="Times New Roman" w:hAnsi="Times New Roman" w:cs="Times New Roman"/>
          <w:b/>
        </w:rPr>
        <w:t>Solution Overview – Parikshit AI</w:t>
      </w:r>
      <w:bookmarkEnd w:id="6"/>
    </w:p>
    <w:p w:rsidR="00194D08" w:rsidRDefault="00D97E65">
      <w:pPr>
        <w:spacing w:after="478"/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Parikshit AI intro</w:t>
      </w:r>
      <w:r w:rsidRPr="00EA1D1E">
        <w:rPr>
          <w:rFonts w:ascii="Times New Roman" w:hAnsi="Times New Roman" w:cs="Times New Roman"/>
        </w:rPr>
        <w:t>duces an AI-driven testing platform capable of understanding requirements, generating tests, executing them autonomously, adapting to UI changes, and providing actionable insights.</w:t>
      </w:r>
    </w:p>
    <w:p w:rsidR="00EA1D1E" w:rsidRPr="00EA1D1E" w:rsidRDefault="00EA1D1E">
      <w:pPr>
        <w:spacing w:after="478"/>
        <w:ind w:left="-5"/>
        <w:rPr>
          <w:rFonts w:ascii="Times New Roman" w:hAnsi="Times New Roman" w:cs="Times New Roman"/>
        </w:rPr>
      </w:pP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7" w:name="_Toc220002497"/>
      <w:r w:rsidRPr="00EA1D1E">
        <w:rPr>
          <w:rFonts w:ascii="Times New Roman" w:hAnsi="Times New Roman" w:cs="Times New Roman"/>
          <w:b/>
        </w:rPr>
        <w:lastRenderedPageBreak/>
        <w:t>Core Features</w:t>
      </w:r>
      <w:bookmarkEnd w:id="7"/>
    </w:p>
    <w:p w:rsidR="00194D08" w:rsidRPr="00EA1D1E" w:rsidRDefault="00D97E65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AI-driven test case generation using Natural Language Process</w:t>
      </w:r>
      <w:r w:rsidRPr="00EA1D1E">
        <w:rPr>
          <w:rFonts w:ascii="Times New Roman" w:hAnsi="Times New Roman" w:cs="Times New Roman"/>
        </w:rPr>
        <w:t>ing</w:t>
      </w:r>
    </w:p>
    <w:p w:rsidR="00194D08" w:rsidRPr="00EA1D1E" w:rsidRDefault="00D97E65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End-to-end UI, API, and integration testing</w:t>
      </w:r>
    </w:p>
    <w:p w:rsidR="00194D08" w:rsidRPr="00EA1D1E" w:rsidRDefault="00D97E65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Self-healing automation scripts</w:t>
      </w:r>
    </w:p>
    <w:p w:rsidR="00194D08" w:rsidRPr="00EA1D1E" w:rsidRDefault="00D97E65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Visual regression testing using computer vision</w:t>
      </w:r>
    </w:p>
    <w:p w:rsidR="00194D08" w:rsidRPr="00EA1D1E" w:rsidRDefault="00D97E65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CI/CD pipeline integration</w:t>
      </w:r>
    </w:p>
    <w:p w:rsidR="00194D08" w:rsidRPr="00EA1D1E" w:rsidRDefault="00D97E65">
      <w:pPr>
        <w:numPr>
          <w:ilvl w:val="0"/>
          <w:numId w:val="3"/>
        </w:numPr>
        <w:spacing w:after="475"/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Intelligent analytics and reporting dashboard</w:t>
      </w: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8" w:name="_Toc220002498"/>
      <w:r w:rsidRPr="00EA1D1E">
        <w:rPr>
          <w:rFonts w:ascii="Times New Roman" w:hAnsi="Times New Roman" w:cs="Times New Roman"/>
          <w:b/>
        </w:rPr>
        <w:t>Platform Type</w:t>
      </w:r>
      <w:bookmarkEnd w:id="8"/>
    </w:p>
    <w:p w:rsidR="00194D08" w:rsidRPr="00EA1D1E" w:rsidRDefault="00D97E65">
      <w:pPr>
        <w:spacing w:after="478"/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Parikshit AI is a mixed platform consisti</w:t>
      </w:r>
      <w:r w:rsidRPr="00EA1D1E">
        <w:rPr>
          <w:rFonts w:ascii="Times New Roman" w:hAnsi="Times New Roman" w:cs="Times New Roman"/>
        </w:rPr>
        <w:t>ng of a web-based dashboard for test management and reporting, combined with a lightweight local or CI-based execution agent.</w:t>
      </w:r>
    </w:p>
    <w:p w:rsidR="00194D08" w:rsidRPr="00EA1D1E" w:rsidRDefault="00D97E65">
      <w:pPr>
        <w:pStyle w:val="Heading1"/>
        <w:ind w:left="341" w:hanging="356"/>
        <w:rPr>
          <w:rFonts w:ascii="Times New Roman" w:hAnsi="Times New Roman" w:cs="Times New Roman"/>
          <w:b/>
        </w:rPr>
      </w:pPr>
      <w:bookmarkStart w:id="9" w:name="_Toc220002499"/>
      <w:r w:rsidRPr="00EA1D1E">
        <w:rPr>
          <w:rFonts w:ascii="Times New Roman" w:hAnsi="Times New Roman" w:cs="Times New Roman"/>
          <w:b/>
        </w:rPr>
        <w:t>Technical Architecture (Proposed)</w:t>
      </w:r>
      <w:bookmarkEnd w:id="9"/>
    </w:p>
    <w:p w:rsidR="00194D08" w:rsidRPr="00EA1D1E" w:rsidRDefault="00D97E65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Frontend: React / Next.js</w:t>
      </w:r>
    </w:p>
    <w:p w:rsidR="00194D08" w:rsidRPr="00EA1D1E" w:rsidRDefault="00D97E65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Backend: Python (</w:t>
      </w:r>
      <w:proofErr w:type="spellStart"/>
      <w:r w:rsidRPr="00EA1D1E">
        <w:rPr>
          <w:rFonts w:ascii="Times New Roman" w:hAnsi="Times New Roman" w:cs="Times New Roman"/>
        </w:rPr>
        <w:t>FastAPI</w:t>
      </w:r>
      <w:proofErr w:type="spellEnd"/>
      <w:r w:rsidRPr="00EA1D1E">
        <w:rPr>
          <w:rFonts w:ascii="Times New Roman" w:hAnsi="Times New Roman" w:cs="Times New Roman"/>
        </w:rPr>
        <w:t>)</w:t>
      </w:r>
    </w:p>
    <w:p w:rsidR="00194D08" w:rsidRPr="00EA1D1E" w:rsidRDefault="00D97E65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AI/ML Layer: NLP and Vision Models (</w:t>
      </w:r>
      <w:proofErr w:type="spellStart"/>
      <w:r w:rsidRPr="00EA1D1E">
        <w:rPr>
          <w:rFonts w:ascii="Times New Roman" w:hAnsi="Times New Roman" w:cs="Times New Roman"/>
        </w:rPr>
        <w:t>PyTorch</w:t>
      </w:r>
      <w:proofErr w:type="spellEnd"/>
      <w:r w:rsidRPr="00EA1D1E">
        <w:rPr>
          <w:rFonts w:ascii="Times New Roman" w:hAnsi="Times New Roman" w:cs="Times New Roman"/>
        </w:rPr>
        <w:t xml:space="preserve"> / TensorFlow)</w:t>
      </w:r>
    </w:p>
    <w:p w:rsidR="00194D08" w:rsidRPr="00EA1D1E" w:rsidRDefault="00D97E65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Automation Engine: Playwright / Selenium Grid</w:t>
      </w:r>
    </w:p>
    <w:p w:rsidR="00194D08" w:rsidRPr="00EA1D1E" w:rsidRDefault="00D97E65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Database: PostgreSQL</w:t>
      </w:r>
    </w:p>
    <w:p w:rsidR="00194D08" w:rsidRPr="00EA1D1E" w:rsidRDefault="00D97E65">
      <w:pPr>
        <w:numPr>
          <w:ilvl w:val="0"/>
          <w:numId w:val="4"/>
        </w:numPr>
        <w:spacing w:after="475"/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Cloud Infrastructure: AWS / GCP</w:t>
      </w:r>
    </w:p>
    <w:p w:rsidR="00194D08" w:rsidRPr="00EA1D1E" w:rsidRDefault="00D97E65">
      <w:pPr>
        <w:pStyle w:val="Heading1"/>
        <w:ind w:left="519" w:hanging="534"/>
        <w:rPr>
          <w:rFonts w:ascii="Times New Roman" w:hAnsi="Times New Roman" w:cs="Times New Roman"/>
          <w:b/>
        </w:rPr>
      </w:pPr>
      <w:bookmarkStart w:id="10" w:name="_Toc220002500"/>
      <w:r w:rsidRPr="00EA1D1E">
        <w:rPr>
          <w:rFonts w:ascii="Times New Roman" w:hAnsi="Times New Roman" w:cs="Times New Roman"/>
          <w:b/>
        </w:rPr>
        <w:t>Product Requirements (PRD)</w:t>
      </w:r>
      <w:bookmarkEnd w:id="10"/>
    </w:p>
    <w:p w:rsidR="00194D08" w:rsidRPr="00EA1D1E" w:rsidRDefault="00D97E65">
      <w:pPr>
        <w:spacing w:after="21"/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  <w:b/>
        </w:rPr>
        <w:t>Functional Requirements:</w:t>
      </w:r>
      <w:r w:rsidRPr="00EA1D1E">
        <w:rPr>
          <w:rFonts w:ascii="Times New Roman" w:hAnsi="Times New Roman" w:cs="Times New Roman"/>
        </w:rPr>
        <w:t xml:space="preserve"> Test creation, execution, reporting, integratio</w:t>
      </w:r>
      <w:r w:rsidRPr="00EA1D1E">
        <w:rPr>
          <w:rFonts w:ascii="Times New Roman" w:hAnsi="Times New Roman" w:cs="Times New Roman"/>
        </w:rPr>
        <w:t>ns, user management.</w:t>
      </w:r>
    </w:p>
    <w:p w:rsidR="00194D08" w:rsidRPr="00EA1D1E" w:rsidRDefault="00D97E65">
      <w:pPr>
        <w:spacing w:after="481"/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  <w:b/>
        </w:rPr>
        <w:t>Non-Functional Requirements:</w:t>
      </w:r>
      <w:r w:rsidRPr="00EA1D1E">
        <w:rPr>
          <w:rFonts w:ascii="Times New Roman" w:hAnsi="Times New Roman" w:cs="Times New Roman"/>
        </w:rPr>
        <w:t xml:space="preserve"> Scalability, security, performance, reliability, and availability.</w:t>
      </w:r>
    </w:p>
    <w:p w:rsidR="00194D08" w:rsidRPr="00EA1D1E" w:rsidRDefault="00D97E65">
      <w:pPr>
        <w:pStyle w:val="Heading1"/>
        <w:ind w:left="519" w:hanging="534"/>
        <w:rPr>
          <w:rFonts w:ascii="Times New Roman" w:hAnsi="Times New Roman" w:cs="Times New Roman"/>
          <w:b/>
        </w:rPr>
      </w:pPr>
      <w:bookmarkStart w:id="11" w:name="_Toc220002501"/>
      <w:r w:rsidRPr="00EA1D1E">
        <w:rPr>
          <w:rFonts w:ascii="Times New Roman" w:hAnsi="Times New Roman" w:cs="Times New Roman"/>
          <w:b/>
        </w:rPr>
        <w:t>Project Planning &amp; Roadmap</w:t>
      </w:r>
      <w:bookmarkEnd w:id="11"/>
    </w:p>
    <w:p w:rsidR="00194D08" w:rsidRPr="00EA1D1E" w:rsidRDefault="00D97E65">
      <w:pPr>
        <w:numPr>
          <w:ilvl w:val="0"/>
          <w:numId w:val="5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Phase 1: Research &amp; MVP Development (Hackathon Version)</w:t>
      </w:r>
    </w:p>
    <w:p w:rsidR="00194D08" w:rsidRPr="00EA1D1E" w:rsidRDefault="00D97E65">
      <w:pPr>
        <w:numPr>
          <w:ilvl w:val="0"/>
          <w:numId w:val="5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Phase 2: Advanced AI Capabilities &amp; Tool Integrations</w:t>
      </w:r>
    </w:p>
    <w:p w:rsidR="00194D08" w:rsidRDefault="00D97E65">
      <w:pPr>
        <w:numPr>
          <w:ilvl w:val="0"/>
          <w:numId w:val="5"/>
        </w:numPr>
        <w:spacing w:after="475"/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Phase 3: Beta Release and Industry Validation</w:t>
      </w:r>
    </w:p>
    <w:p w:rsidR="00EA1D1E" w:rsidRDefault="00EA1D1E" w:rsidP="00EA1D1E">
      <w:pPr>
        <w:spacing w:after="475"/>
        <w:rPr>
          <w:rFonts w:ascii="Times New Roman" w:hAnsi="Times New Roman" w:cs="Times New Roman"/>
        </w:rPr>
      </w:pPr>
    </w:p>
    <w:p w:rsidR="00EA1D1E" w:rsidRPr="00EA1D1E" w:rsidRDefault="00EA1D1E" w:rsidP="00EA1D1E">
      <w:pPr>
        <w:spacing w:after="475"/>
        <w:rPr>
          <w:rFonts w:ascii="Times New Roman" w:hAnsi="Times New Roman" w:cs="Times New Roman"/>
        </w:rPr>
      </w:pPr>
    </w:p>
    <w:p w:rsidR="00194D08" w:rsidRPr="00EA1D1E" w:rsidRDefault="00D97E65">
      <w:pPr>
        <w:pStyle w:val="Heading1"/>
        <w:ind w:left="519" w:hanging="534"/>
        <w:rPr>
          <w:rFonts w:ascii="Times New Roman" w:hAnsi="Times New Roman" w:cs="Times New Roman"/>
          <w:b/>
        </w:rPr>
      </w:pPr>
      <w:bookmarkStart w:id="12" w:name="_Toc220002502"/>
      <w:r w:rsidRPr="00EA1D1E">
        <w:rPr>
          <w:rFonts w:ascii="Times New Roman" w:hAnsi="Times New Roman" w:cs="Times New Roman"/>
          <w:b/>
        </w:rPr>
        <w:lastRenderedPageBreak/>
        <w:t>Team Structure</w:t>
      </w:r>
      <w:bookmarkEnd w:id="12"/>
    </w:p>
    <w:p w:rsidR="00194D08" w:rsidRPr="00EA1D1E" w:rsidRDefault="00D97E65">
      <w:pPr>
        <w:numPr>
          <w:ilvl w:val="0"/>
          <w:numId w:val="6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AI/Backend Engineer</w:t>
      </w:r>
    </w:p>
    <w:p w:rsidR="00194D08" w:rsidRPr="00EA1D1E" w:rsidRDefault="00D97E65">
      <w:pPr>
        <w:numPr>
          <w:ilvl w:val="0"/>
          <w:numId w:val="6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Frontend Engineer</w:t>
      </w:r>
    </w:p>
    <w:p w:rsidR="00194D08" w:rsidRPr="00EA1D1E" w:rsidRDefault="00D97E65">
      <w:pPr>
        <w:numPr>
          <w:ilvl w:val="0"/>
          <w:numId w:val="6"/>
        </w:numPr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Automation Engineer</w:t>
      </w:r>
    </w:p>
    <w:p w:rsidR="00194D08" w:rsidRPr="00EA1D1E" w:rsidRDefault="00D97E65">
      <w:pPr>
        <w:numPr>
          <w:ilvl w:val="0"/>
          <w:numId w:val="6"/>
        </w:numPr>
        <w:spacing w:after="475"/>
        <w:ind w:hanging="360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>Research &amp; QA Analyst</w:t>
      </w:r>
    </w:p>
    <w:p w:rsidR="00194D08" w:rsidRPr="00EA1D1E" w:rsidRDefault="00D97E65">
      <w:pPr>
        <w:pStyle w:val="Heading1"/>
        <w:ind w:left="519" w:hanging="534"/>
        <w:rPr>
          <w:rFonts w:ascii="Times New Roman" w:hAnsi="Times New Roman" w:cs="Times New Roman"/>
          <w:b/>
        </w:rPr>
      </w:pPr>
      <w:bookmarkStart w:id="13" w:name="_Toc220002503"/>
      <w:r w:rsidRPr="00EA1D1E">
        <w:rPr>
          <w:rFonts w:ascii="Times New Roman" w:hAnsi="Times New Roman" w:cs="Times New Roman"/>
          <w:b/>
        </w:rPr>
        <w:t>Conclusion</w:t>
      </w:r>
      <w:bookmarkEnd w:id="13"/>
    </w:p>
    <w:p w:rsidR="00194D08" w:rsidRPr="00EA1D1E" w:rsidRDefault="00D97E65">
      <w:pPr>
        <w:ind w:left="-5"/>
        <w:rPr>
          <w:rFonts w:ascii="Times New Roman" w:hAnsi="Times New Roman" w:cs="Times New Roman"/>
        </w:rPr>
      </w:pPr>
      <w:r w:rsidRPr="00EA1D1E">
        <w:rPr>
          <w:rFonts w:ascii="Times New Roman" w:hAnsi="Times New Roman" w:cs="Times New Roman"/>
        </w:rPr>
        <w:t xml:space="preserve">Parikshit AI represents a next-generation approach to software quality assurance. </w:t>
      </w:r>
      <w:r w:rsidRPr="00EA1D1E">
        <w:rPr>
          <w:rFonts w:ascii="Times New Roman" w:hAnsi="Times New Roman" w:cs="Times New Roman"/>
        </w:rPr>
        <w:t>By combining artificial intelligence with QA expertise, the platform aims to deliver faster, more reliable, and scalable testing solutions for modern software teams.</w:t>
      </w:r>
      <w:bookmarkEnd w:id="0"/>
    </w:p>
    <w:sectPr w:rsidR="00194D08" w:rsidRPr="00EA1D1E">
      <w:pgSz w:w="11906" w:h="16838"/>
      <w:pgMar w:top="1182" w:right="1236" w:bottom="1212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97DAD"/>
    <w:multiLevelType w:val="hybridMultilevel"/>
    <w:tmpl w:val="6D281D8C"/>
    <w:lvl w:ilvl="0" w:tplc="D78A84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86AB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7AEB6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5285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5622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8E4B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8068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FC1E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3EC6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6332E4"/>
    <w:multiLevelType w:val="hybridMultilevel"/>
    <w:tmpl w:val="48BCE550"/>
    <w:lvl w:ilvl="0" w:tplc="C390F2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E861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018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3A69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EAC18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5636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564D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0457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C4D8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2D6FBE"/>
    <w:multiLevelType w:val="hybridMultilevel"/>
    <w:tmpl w:val="335A53F8"/>
    <w:lvl w:ilvl="0" w:tplc="D274225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5C696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A4EF8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BAC06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66AAE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89287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148EF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169A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CC6FC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6F4745"/>
    <w:multiLevelType w:val="hybridMultilevel"/>
    <w:tmpl w:val="B11AB8CA"/>
    <w:lvl w:ilvl="0" w:tplc="8E5E49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B4A4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5084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4B5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89B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EAF3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5674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FCA1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7CA8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9C7DCF"/>
    <w:multiLevelType w:val="hybridMultilevel"/>
    <w:tmpl w:val="6ADE2650"/>
    <w:lvl w:ilvl="0" w:tplc="53484B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52FB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B6B9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04B0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267D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240E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078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A874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B245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6C28B1"/>
    <w:multiLevelType w:val="hybridMultilevel"/>
    <w:tmpl w:val="AECEC5A8"/>
    <w:lvl w:ilvl="0" w:tplc="6E5E931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6CBB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46B7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2E46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D054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54B0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46C5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2E0A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489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261EAB"/>
    <w:multiLevelType w:val="hybridMultilevel"/>
    <w:tmpl w:val="5D8C5C02"/>
    <w:lvl w:ilvl="0" w:tplc="27B6F1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CFF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E071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CC55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677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86C7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A824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BEE4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A8BC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D08"/>
    <w:rsid w:val="00194D08"/>
    <w:rsid w:val="00352D9E"/>
    <w:rsid w:val="00D97E65"/>
    <w:rsid w:val="00EA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0697"/>
  <w15:docId w15:val="{AA28CF42-D488-468F-8007-E80B7416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8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A1D1E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1D1E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EA1D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53C55-F92A-427F-81C0-0C55F7652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dell</cp:lastModifiedBy>
  <cp:revision>3</cp:revision>
  <dcterms:created xsi:type="dcterms:W3CDTF">2026-01-22T13:52:00Z</dcterms:created>
  <dcterms:modified xsi:type="dcterms:W3CDTF">2026-01-22T13:54:00Z</dcterms:modified>
</cp:coreProperties>
</file>