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dibuat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mesin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brewing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khusus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Biji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diletakkan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di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dalam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mesin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kemudian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air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dialirkan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tekanan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tinggi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Akibatnya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ekstrak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turut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keluar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bersama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air.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Hasilnya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keluar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lubang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kecil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pada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bagian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bawah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mesin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tersebut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Seluruh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biji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tersisa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di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dalam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mesin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harus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dibuang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diganti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baru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jika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ingin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membuat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berikutnya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Mesin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pembuat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tersebut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pertama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ditemukan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oleh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Luigi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Bezzera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Italia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pada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tahun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1901. Di Italia,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diminum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dalam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takaran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kecil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setelah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siang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atau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malam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Cappuccino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merupakan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resep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sangat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populer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mempunyai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tiga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komposisi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proofErr w:type="gram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utama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:</w:t>
      </w:r>
      <w:proofErr w:type="gram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susu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(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steamed milk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),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busa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(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foam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).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Cappuccino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merupakan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salah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satu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jenis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hidangan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paling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populer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di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dunia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mempunyai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ciri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khas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adanya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foam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setebal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kurang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lebih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2cm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pada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bagian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permukaan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ditaburi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butiran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coklat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Bersumber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Wikipedia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adalah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jenis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yang paling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sulit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dihidangkan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benar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Orang Italia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hanya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minum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cappuccino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pada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pagi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hari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sebelum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jam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sebelas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Sementara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di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belahan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dunia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lain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cappuccino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biasa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diminum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kapan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saja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Macchiato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adalah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ditambah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sedikit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susu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(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steamed milk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)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tidak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diaduk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namun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terkesan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seperti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‘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diendapkan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’ di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bagian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atas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 agar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melapisinya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(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karena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jumlahnya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sedikit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).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Berbeda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cappuccino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 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memang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merupakan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campuran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susu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pada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macchiato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susu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berfungsi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untuk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melapisi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udara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terbuka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takaran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tipis.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Selain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sejumlah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kecil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susu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(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steamed milk)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kadang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digunakan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milk</w:t>
      </w:r>
      <w:proofErr w:type="spellEnd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 xml:space="preserve"> foam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Hal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untuk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menandai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bahwa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tersebut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mengandung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susu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Macchiato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punya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nama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lengkap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proofErr w:type="spellEnd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 xml:space="preserve"> macchiato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Caffè</w:t>
      </w:r>
      <w:proofErr w:type="spellEnd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 xml:space="preserve"> Latte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ditemukan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bukan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di Italia,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adalah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resep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populer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di Amerika.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Latte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berasal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bahasa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Italia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artinya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susu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Jadi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jika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anda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memesan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latte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 di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kafe-kafe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Italia,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anda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mendapatkan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segelas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susu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 </w:t>
      </w: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Caffè</w:t>
      </w:r>
      <w:proofErr w:type="spellEnd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 xml:space="preserve"> latte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(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untuk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membedakan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susu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murni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),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terdiri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atas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sepertiga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dua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per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tiga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susu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ditambah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sedikit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foam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setebal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5-10 mm di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atasnya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Minuman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mungkin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cukup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disebut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‘kopi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susu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’ di Indonesia. Di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Prancis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namanya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 xml:space="preserve">café au </w:t>
      </w: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lait</w:t>
      </w:r>
      <w:proofErr w:type="spellEnd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.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 Di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Spanyol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namanya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 xml:space="preserve">café con </w:t>
      </w: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leche</w:t>
      </w:r>
      <w:proofErr w:type="spellEnd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. 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Dan di Portugal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namanya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 xml:space="preserve">café com </w:t>
      </w: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leite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Long Black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populer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di Australia.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adalah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‘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encer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’,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dibuat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cara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menuangkan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 di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atas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air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panas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Air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panasnya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dulu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baru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Urutan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tersebut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dimaksudkan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supaya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tidak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merusak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crema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 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terdapat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pada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Hidangan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model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banyak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menggunakan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bahan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bijih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berasal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Ethiopia (Arabica)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Sumatera.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Jika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anda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menaruh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dulu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baru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air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panasnya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maka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disebut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 xml:space="preserve">cafe </w:t>
      </w: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americano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membedakan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antara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Long Black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Americano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adalah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urutan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penyajiannya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Frappucino</w:t>
      </w:r>
      <w:proofErr w:type="spellEnd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d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iciptakan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oleh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Coffee Connection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 di Boston,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hak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cipta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frappuccino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kemudian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dibeli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oleh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Starbucks.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Istilah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frappuccino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berasal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kombinasi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frappe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cappuccino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.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Frappe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merupakan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istilah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untuk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milk shake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 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kental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tubruk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adalah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biji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ditumbuk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secara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tradisional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(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masih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banyak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butiran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kasarnya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),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diseduh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lalu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diminum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saat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masih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panas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Butiran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kasarnya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agak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digigit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dihisap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itulah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nikmatnya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tubruk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butiran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kasar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r w:rsidRPr="00862736">
        <w:rPr>
          <w:rFonts w:ascii="Arial" w:eastAsia="Times New Roman" w:hAnsi="Arial" w:cs="Arial"/>
          <w:color w:val="6E6E6E"/>
          <w:sz w:val="24"/>
          <w:szCs w:val="24"/>
        </w:rPr>
        <w:lastRenderedPageBreak/>
        <w:t xml:space="preserve">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khotok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juga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merupakan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tumbuk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tradisional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direbus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bersama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air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gula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dalam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rantang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atau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gerabah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Sensasinya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tidak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kalah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nikmat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racikan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angkringan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manapun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Flat White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berasal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Australia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New Zealand.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Disajikan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tambahan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steamed milk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 di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bagian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bawah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pitcher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ke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single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atau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double 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Mirip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Latte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Americano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adalah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jenis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lebih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banyak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air,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sehingga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rasa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kopinya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tidak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begitu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kuat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American style coffee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atau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Americano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disajikan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dalam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gelas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besar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Café Mocha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yaitu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nama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lain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mochacinno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Dibuat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coklat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panas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(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harus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sangat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kuat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pekat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),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kemudian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diberi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susu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panas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berbuih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Di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atasnya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ditambah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bubuk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coklat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kayu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manis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whipped cream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Lalu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Marocchino</w:t>
      </w:r>
      <w:proofErr w:type="spellEnd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yaitu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sedikit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susu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panas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coklat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bubuk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Granitta</w:t>
      </w:r>
      <w:proofErr w:type="spellEnd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 xml:space="preserve"> di </w:t>
      </w: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caffe</w:t>
      </w:r>
      <w:proofErr w:type="spellEnd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 xml:space="preserve"> con panna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mirip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macchiato,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merupakan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jenis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minuman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dingin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 xml:space="preserve">whipped </w:t>
      </w: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cream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diatasnya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Hammerhead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berisi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espresso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dalam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takaran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cangkir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regular,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kemudian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diisi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beberapa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tetes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Peracik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biasa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menyebutnya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"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tembakan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dalam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gelap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".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Frappe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biasanya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disajikan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dingin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Untuk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membuatnya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kopi,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gula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, air,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es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disajikan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takaran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satu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hingga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dua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sendok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Minuman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sering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kali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ditempatkan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ke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dalam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gelas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panjang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diberi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es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batu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susu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Irish Coffee</w:t>
      </w:r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adalah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hitam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dicampur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minuman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jenis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 </w:t>
      </w:r>
      <w:proofErr w:type="spellStart"/>
      <w:r w:rsidRPr="00862736">
        <w:rPr>
          <w:rFonts w:ascii="Arial" w:eastAsia="Times New Roman" w:hAnsi="Arial" w:cs="Arial"/>
          <w:i/>
          <w:iCs/>
          <w:color w:val="6E6E6E"/>
          <w:sz w:val="24"/>
          <w:szCs w:val="24"/>
        </w:rPr>
        <w:t>liqeuer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luwak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adalah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seduhan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menggunakan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biji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diambil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dari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sisa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kotoran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luwak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/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musang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kelapa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Biji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diyakini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memiliki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rasa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berbeda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setelah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dimakan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melewati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saluran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pencernaan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luwak.dan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paling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mahal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didunia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</w:t>
      </w:r>
    </w:p>
    <w:p w:rsidR="00862736" w:rsidRPr="00862736" w:rsidRDefault="00862736" w:rsidP="00862736">
      <w:pPr>
        <w:numPr>
          <w:ilvl w:val="0"/>
          <w:numId w:val="1"/>
        </w:numPr>
        <w:spacing w:after="0" w:line="300" w:lineRule="atLeast"/>
        <w:ind w:left="375"/>
        <w:jc w:val="both"/>
        <w:rPr>
          <w:rFonts w:ascii="Helvetica" w:eastAsia="Times New Roman" w:hAnsi="Helvetica" w:cs="Helvetica"/>
          <w:color w:val="6E6E6E"/>
          <w:sz w:val="21"/>
          <w:szCs w:val="21"/>
        </w:rPr>
      </w:pPr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Kopi Joss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sudah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tidak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asing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bagi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masyarakat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Yogyakarta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pernah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tinggal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di Yogyakarta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tentu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saja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bagi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orang-orang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pernah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menikmati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Kopi Joss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ini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memang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termasuk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jenis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minuman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mudah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ditemui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Hampir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setiap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tempat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menyediakan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Namun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hanya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di Yogyakarta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kita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dapat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menemui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Jos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tentu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saja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menikmatinya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Segelas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panas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dimasuki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arang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bara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api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Dapat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ditemui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di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angkringan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daerah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Stasiun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Tugu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. Di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tempat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tersebut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banyak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pilihan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angkringan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yang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menyediakan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Kopi Joss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dengan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keunggulan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masing-masing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color w:val="6E6E6E"/>
          <w:sz w:val="24"/>
          <w:szCs w:val="24"/>
        </w:rPr>
        <w:t>angkringan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. (</w:t>
      </w:r>
      <w:r w:rsidRPr="00862736">
        <w:rPr>
          <w:rFonts w:ascii="Arial" w:eastAsia="Times New Roman" w:hAnsi="Arial" w:cs="Arial"/>
          <w:b/>
          <w:bCs/>
          <w:color w:val="6E6E6E"/>
          <w:sz w:val="24"/>
          <w:szCs w:val="24"/>
        </w:rPr>
        <w:t>SF/</w:t>
      </w:r>
      <w:proofErr w:type="spellStart"/>
      <w:r w:rsidRPr="00862736">
        <w:rPr>
          <w:rFonts w:ascii="Arial" w:eastAsia="Times New Roman" w:hAnsi="Arial" w:cs="Arial"/>
          <w:b/>
          <w:bCs/>
          <w:color w:val="6E6E6E"/>
          <w:sz w:val="24"/>
          <w:szCs w:val="24"/>
        </w:rPr>
        <w:t>dtn</w:t>
      </w:r>
      <w:proofErr w:type="spellEnd"/>
      <w:r w:rsidRPr="00862736">
        <w:rPr>
          <w:rFonts w:ascii="Arial" w:eastAsia="Times New Roman" w:hAnsi="Arial" w:cs="Arial"/>
          <w:b/>
          <w:bCs/>
          <w:color w:val="6E6E6E"/>
          <w:sz w:val="24"/>
          <w:szCs w:val="24"/>
        </w:rPr>
        <w:t>/</w:t>
      </w:r>
      <w:proofErr w:type="spellStart"/>
      <w:r w:rsidRPr="00862736">
        <w:rPr>
          <w:rFonts w:ascii="Arial" w:eastAsia="Times New Roman" w:hAnsi="Arial" w:cs="Arial"/>
          <w:b/>
          <w:bCs/>
          <w:color w:val="6E6E6E"/>
          <w:sz w:val="24"/>
          <w:szCs w:val="24"/>
        </w:rPr>
        <w:t>berbagai</w:t>
      </w:r>
      <w:proofErr w:type="spellEnd"/>
      <w:r w:rsidRPr="00862736">
        <w:rPr>
          <w:rFonts w:ascii="Arial" w:eastAsia="Times New Roman" w:hAnsi="Arial" w:cs="Arial"/>
          <w:b/>
          <w:bCs/>
          <w:color w:val="6E6E6E"/>
          <w:sz w:val="24"/>
          <w:szCs w:val="24"/>
        </w:rPr>
        <w:t xml:space="preserve"> </w:t>
      </w:r>
      <w:proofErr w:type="spellStart"/>
      <w:r w:rsidRPr="00862736">
        <w:rPr>
          <w:rFonts w:ascii="Arial" w:eastAsia="Times New Roman" w:hAnsi="Arial" w:cs="Arial"/>
          <w:b/>
          <w:bCs/>
          <w:color w:val="6E6E6E"/>
          <w:sz w:val="24"/>
          <w:szCs w:val="24"/>
        </w:rPr>
        <w:t>sumber</w:t>
      </w:r>
      <w:proofErr w:type="spellEnd"/>
      <w:r w:rsidRPr="00862736">
        <w:rPr>
          <w:rFonts w:ascii="Arial" w:eastAsia="Times New Roman" w:hAnsi="Arial" w:cs="Arial"/>
          <w:color w:val="6E6E6E"/>
          <w:sz w:val="24"/>
          <w:szCs w:val="24"/>
        </w:rPr>
        <w:t>) </w:t>
      </w:r>
    </w:p>
    <w:p w:rsidR="002C2BE4" w:rsidRDefault="002C2BE4">
      <w:bookmarkStart w:id="0" w:name="_GoBack"/>
      <w:bookmarkEnd w:id="0"/>
    </w:p>
    <w:sectPr w:rsidR="002C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195"/>
    <w:multiLevelType w:val="multilevel"/>
    <w:tmpl w:val="AF52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36"/>
    <w:rsid w:val="002C2BE4"/>
    <w:rsid w:val="0086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3D849-58AB-4702-B10F-DD8BB2BC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62736"/>
  </w:style>
  <w:style w:type="character" w:styleId="Emphasis">
    <w:name w:val="Emphasis"/>
    <w:basedOn w:val="DefaultParagraphFont"/>
    <w:uiPriority w:val="20"/>
    <w:qFormat/>
    <w:rsid w:val="00862736"/>
    <w:rPr>
      <w:i/>
      <w:iCs/>
    </w:rPr>
  </w:style>
  <w:style w:type="character" w:styleId="Strong">
    <w:name w:val="Strong"/>
    <w:basedOn w:val="DefaultParagraphFont"/>
    <w:uiPriority w:val="22"/>
    <w:qFormat/>
    <w:rsid w:val="00862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PSHT</dc:creator>
  <cp:keywords/>
  <dc:description/>
  <cp:lastModifiedBy>PSHT</cp:lastModifiedBy>
  <cp:revision>1</cp:revision>
  <dcterms:created xsi:type="dcterms:W3CDTF">2018-04-19T02:28:00Z</dcterms:created>
  <dcterms:modified xsi:type="dcterms:W3CDTF">2018-04-19T02:29:00Z</dcterms:modified>
</cp:coreProperties>
</file>