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E172A" w14:textId="0B5488DF" w:rsidR="00C00CF7" w:rsidRDefault="000506E3">
      <w:pPr>
        <w:spacing w:after="33" w:line="259" w:lineRule="auto"/>
        <w:ind w:left="116" w:right="0" w:firstLine="0"/>
        <w:jc w:val="left"/>
      </w:pPr>
      <w:r>
        <w:rPr>
          <w:noProof/>
        </w:rPr>
        <w:drawing>
          <wp:anchor distT="0" distB="0" distL="114300" distR="114300" simplePos="0" relativeHeight="251658240" behindDoc="0" locked="0" layoutInCell="1" allowOverlap="0" wp14:anchorId="096C12E8" wp14:editId="0DFCD8B4">
            <wp:simplePos x="0" y="0"/>
            <wp:positionH relativeFrom="column">
              <wp:posOffset>2417445</wp:posOffset>
            </wp:positionH>
            <wp:positionV relativeFrom="paragraph">
              <wp:posOffset>6985</wp:posOffset>
            </wp:positionV>
            <wp:extent cx="809625" cy="771525"/>
            <wp:effectExtent l="0" t="0" r="0" b="0"/>
            <wp:wrapSquare wrapText="bothSides"/>
            <wp:docPr id="620" name="Picture 620"/>
            <wp:cNvGraphicFramePr/>
            <a:graphic xmlns:a="http://schemas.openxmlformats.org/drawingml/2006/main">
              <a:graphicData uri="http://schemas.openxmlformats.org/drawingml/2006/picture">
                <pic:pic xmlns:pic="http://schemas.openxmlformats.org/drawingml/2006/picture">
                  <pic:nvPicPr>
                    <pic:cNvPr id="620" name="Picture 620"/>
                    <pic:cNvPicPr/>
                  </pic:nvPicPr>
                  <pic:blipFill>
                    <a:blip r:embed="rId5"/>
                    <a:stretch>
                      <a:fillRect/>
                    </a:stretch>
                  </pic:blipFill>
                  <pic:spPr>
                    <a:xfrm>
                      <a:off x="0" y="0"/>
                      <a:ext cx="809625" cy="771525"/>
                    </a:xfrm>
                    <a:prstGeom prst="rect">
                      <a:avLst/>
                    </a:prstGeom>
                  </pic:spPr>
                </pic:pic>
              </a:graphicData>
            </a:graphic>
          </wp:anchor>
        </w:drawing>
      </w:r>
      <w:r w:rsidR="00000000">
        <w:rPr>
          <w:b/>
          <w:sz w:val="22"/>
        </w:rPr>
        <w:t xml:space="preserve"> </w:t>
      </w:r>
    </w:p>
    <w:p w14:paraId="57BB9510" w14:textId="77777777" w:rsidR="000506E3" w:rsidRDefault="000506E3">
      <w:pPr>
        <w:spacing w:line="259" w:lineRule="auto"/>
        <w:ind w:left="3" w:right="855" w:firstLine="0"/>
        <w:jc w:val="right"/>
        <w:rPr>
          <w:b/>
          <w:color w:val="002060"/>
        </w:rPr>
      </w:pPr>
    </w:p>
    <w:p w14:paraId="412F8BDA" w14:textId="3DC4AD37" w:rsidR="000506E3" w:rsidRDefault="000506E3">
      <w:pPr>
        <w:spacing w:line="259" w:lineRule="auto"/>
        <w:ind w:left="3" w:right="855" w:firstLine="0"/>
        <w:jc w:val="right"/>
        <w:rPr>
          <w:b/>
          <w:color w:val="002060"/>
        </w:rPr>
      </w:pPr>
    </w:p>
    <w:p w14:paraId="397C5C9D" w14:textId="77777777" w:rsidR="000506E3" w:rsidRDefault="000506E3">
      <w:pPr>
        <w:spacing w:line="259" w:lineRule="auto"/>
        <w:ind w:left="3" w:right="855" w:firstLine="0"/>
        <w:jc w:val="right"/>
        <w:rPr>
          <w:b/>
          <w:color w:val="002060"/>
        </w:rPr>
      </w:pPr>
    </w:p>
    <w:p w14:paraId="6B8B973F" w14:textId="153E57E3" w:rsidR="00C00CF7" w:rsidRDefault="00000000" w:rsidP="000506E3">
      <w:pPr>
        <w:spacing w:line="259" w:lineRule="auto"/>
        <w:ind w:left="3" w:right="855" w:firstLine="0"/>
        <w:jc w:val="center"/>
      </w:pPr>
      <w:r>
        <w:rPr>
          <w:b/>
          <w:color w:val="002060"/>
        </w:rPr>
        <w:t>American International University- Bangladesh (AIUB)</w:t>
      </w:r>
    </w:p>
    <w:p w14:paraId="653648CA" w14:textId="13BE4A8D" w:rsidR="00C00CF7" w:rsidRDefault="00000000" w:rsidP="000506E3">
      <w:pPr>
        <w:spacing w:line="259" w:lineRule="auto"/>
        <w:ind w:left="3" w:right="0" w:firstLine="0"/>
        <w:jc w:val="center"/>
      </w:pPr>
      <w:r>
        <w:rPr>
          <w:b/>
          <w:color w:val="002060"/>
        </w:rPr>
        <w:t>Faculty of Engineering</w:t>
      </w:r>
    </w:p>
    <w:p w14:paraId="1A5A4CBB" w14:textId="77777777" w:rsidR="000506E3" w:rsidRDefault="000506E3" w:rsidP="000506E3">
      <w:pPr>
        <w:spacing w:line="259" w:lineRule="auto"/>
        <w:ind w:left="2883" w:right="0" w:firstLine="0"/>
        <w:jc w:val="left"/>
        <w:rPr>
          <w:b/>
          <w:color w:val="002060"/>
        </w:rPr>
      </w:pPr>
    </w:p>
    <w:p w14:paraId="6E9365CA" w14:textId="063EC7B6" w:rsidR="00C00CF7" w:rsidRDefault="00000000" w:rsidP="000506E3">
      <w:pPr>
        <w:spacing w:line="259" w:lineRule="auto"/>
        <w:ind w:left="0" w:right="0" w:firstLine="0"/>
        <w:jc w:val="center"/>
      </w:pPr>
      <w:r>
        <w:rPr>
          <w:b/>
          <w:color w:val="002060"/>
        </w:rPr>
        <w:t>Data Communications Lab</w:t>
      </w:r>
    </w:p>
    <w:p w14:paraId="27B4F29E" w14:textId="77777777" w:rsidR="00C00CF7" w:rsidRDefault="00000000">
      <w:pPr>
        <w:spacing w:line="259" w:lineRule="auto"/>
        <w:ind w:left="3" w:right="0" w:firstLine="0"/>
        <w:jc w:val="center"/>
      </w:pPr>
      <w:r>
        <w:rPr>
          <w:color w:val="002060"/>
        </w:rPr>
        <w:t xml:space="preserve"> </w:t>
      </w:r>
    </w:p>
    <w:tbl>
      <w:tblPr>
        <w:tblStyle w:val="TableGrid"/>
        <w:tblpPr w:leftFromText="180" w:rightFromText="180" w:vertAnchor="page" w:horzAnchor="margin" w:tblpY="6085"/>
        <w:tblW w:w="9291" w:type="dxa"/>
        <w:tblInd w:w="0" w:type="dxa"/>
        <w:tblCellMar>
          <w:top w:w="12" w:type="dxa"/>
          <w:left w:w="104" w:type="dxa"/>
          <w:bottom w:w="0" w:type="dxa"/>
          <w:right w:w="63" w:type="dxa"/>
        </w:tblCellMar>
        <w:tblLook w:val="04A0" w:firstRow="1" w:lastRow="0" w:firstColumn="1" w:lastColumn="0" w:noHBand="0" w:noVBand="1"/>
      </w:tblPr>
      <w:tblGrid>
        <w:gridCol w:w="2120"/>
        <w:gridCol w:w="3369"/>
        <w:gridCol w:w="1401"/>
        <w:gridCol w:w="2401"/>
      </w:tblGrid>
      <w:tr w:rsidR="00C00CF7" w14:paraId="70BD7590" w14:textId="77777777" w:rsidTr="000506E3">
        <w:trPr>
          <w:trHeight w:val="264"/>
        </w:trPr>
        <w:tc>
          <w:tcPr>
            <w:tcW w:w="2120" w:type="dxa"/>
            <w:tcBorders>
              <w:top w:val="single" w:sz="3" w:space="0" w:color="000000"/>
              <w:left w:val="single" w:sz="3" w:space="0" w:color="000000"/>
              <w:bottom w:val="single" w:sz="3" w:space="0" w:color="000000"/>
              <w:right w:val="single" w:sz="3" w:space="0" w:color="000000"/>
            </w:tcBorders>
          </w:tcPr>
          <w:p w14:paraId="63CC512B" w14:textId="77777777" w:rsidR="00C00CF7" w:rsidRDefault="00000000" w:rsidP="000506E3">
            <w:pPr>
              <w:spacing w:line="259" w:lineRule="auto"/>
              <w:ind w:left="4" w:right="0" w:firstLine="0"/>
              <w:jc w:val="left"/>
            </w:pPr>
            <w:r>
              <w:rPr>
                <w:b/>
                <w:sz w:val="22"/>
              </w:rPr>
              <w:t xml:space="preserve">Course Name: </w:t>
            </w:r>
          </w:p>
        </w:tc>
        <w:tc>
          <w:tcPr>
            <w:tcW w:w="7171" w:type="dxa"/>
            <w:gridSpan w:val="3"/>
            <w:tcBorders>
              <w:top w:val="single" w:sz="3" w:space="0" w:color="000000"/>
              <w:left w:val="single" w:sz="3" w:space="0" w:color="000000"/>
              <w:bottom w:val="single" w:sz="3" w:space="0" w:color="000000"/>
              <w:right w:val="single" w:sz="3" w:space="0" w:color="000000"/>
            </w:tcBorders>
          </w:tcPr>
          <w:p w14:paraId="3052BA2F" w14:textId="77777777" w:rsidR="00C00CF7" w:rsidRDefault="00000000" w:rsidP="000506E3">
            <w:pPr>
              <w:spacing w:line="259" w:lineRule="auto"/>
              <w:ind w:left="4" w:right="0" w:firstLine="0"/>
              <w:jc w:val="left"/>
            </w:pPr>
            <w:r>
              <w:rPr>
                <w:b/>
                <w:sz w:val="22"/>
              </w:rPr>
              <w:t xml:space="preserve">Data Communications </w:t>
            </w:r>
          </w:p>
        </w:tc>
      </w:tr>
      <w:tr w:rsidR="00C00CF7" w14:paraId="05F22F53" w14:textId="77777777" w:rsidTr="000506E3">
        <w:trPr>
          <w:trHeight w:val="264"/>
        </w:trPr>
        <w:tc>
          <w:tcPr>
            <w:tcW w:w="2120" w:type="dxa"/>
            <w:tcBorders>
              <w:top w:val="single" w:sz="3" w:space="0" w:color="000000"/>
              <w:left w:val="single" w:sz="3" w:space="0" w:color="000000"/>
              <w:bottom w:val="single" w:sz="3" w:space="0" w:color="000000"/>
              <w:right w:val="single" w:sz="3" w:space="0" w:color="000000"/>
            </w:tcBorders>
          </w:tcPr>
          <w:p w14:paraId="2F540302" w14:textId="77777777" w:rsidR="00C00CF7" w:rsidRDefault="00000000" w:rsidP="000506E3">
            <w:pPr>
              <w:spacing w:line="259" w:lineRule="auto"/>
              <w:ind w:left="4" w:right="0" w:firstLine="0"/>
              <w:jc w:val="left"/>
            </w:pPr>
            <w:r>
              <w:rPr>
                <w:b/>
                <w:sz w:val="22"/>
              </w:rPr>
              <w:t xml:space="preserve">Course Code: </w:t>
            </w:r>
          </w:p>
        </w:tc>
        <w:tc>
          <w:tcPr>
            <w:tcW w:w="3369" w:type="dxa"/>
            <w:tcBorders>
              <w:top w:val="single" w:sz="3" w:space="0" w:color="000000"/>
              <w:left w:val="single" w:sz="3" w:space="0" w:color="000000"/>
              <w:bottom w:val="single" w:sz="3" w:space="0" w:color="000000"/>
              <w:right w:val="single" w:sz="3" w:space="0" w:color="000000"/>
            </w:tcBorders>
          </w:tcPr>
          <w:p w14:paraId="45043A92" w14:textId="1056D518" w:rsidR="00C00CF7" w:rsidRDefault="005A3EA2" w:rsidP="000506E3">
            <w:pPr>
              <w:spacing w:line="259" w:lineRule="auto"/>
              <w:ind w:left="4" w:right="0" w:firstLine="0"/>
              <w:jc w:val="left"/>
            </w:pPr>
            <w:r>
              <w:rPr>
                <w:sz w:val="22"/>
              </w:rPr>
              <w:t>01086</w:t>
            </w:r>
          </w:p>
        </w:tc>
        <w:tc>
          <w:tcPr>
            <w:tcW w:w="1401" w:type="dxa"/>
            <w:tcBorders>
              <w:top w:val="single" w:sz="3" w:space="0" w:color="000000"/>
              <w:left w:val="single" w:sz="3" w:space="0" w:color="000000"/>
              <w:bottom w:val="single" w:sz="3" w:space="0" w:color="000000"/>
              <w:right w:val="single" w:sz="3" w:space="0" w:color="000000"/>
            </w:tcBorders>
          </w:tcPr>
          <w:p w14:paraId="4E47BA85" w14:textId="77777777" w:rsidR="00C00CF7" w:rsidRDefault="00000000" w:rsidP="000506E3">
            <w:pPr>
              <w:spacing w:line="259" w:lineRule="auto"/>
              <w:ind w:left="0" w:right="0" w:firstLine="0"/>
              <w:jc w:val="left"/>
            </w:pPr>
            <w:r>
              <w:rPr>
                <w:b/>
                <w:sz w:val="22"/>
              </w:rPr>
              <w:t xml:space="preserve">Section: </w:t>
            </w:r>
          </w:p>
        </w:tc>
        <w:tc>
          <w:tcPr>
            <w:tcW w:w="2401" w:type="dxa"/>
            <w:tcBorders>
              <w:top w:val="single" w:sz="3" w:space="0" w:color="000000"/>
              <w:left w:val="single" w:sz="3" w:space="0" w:color="000000"/>
              <w:bottom w:val="single" w:sz="3" w:space="0" w:color="000000"/>
              <w:right w:val="single" w:sz="3" w:space="0" w:color="000000"/>
            </w:tcBorders>
          </w:tcPr>
          <w:p w14:paraId="30CB6519" w14:textId="1778E150" w:rsidR="00C00CF7" w:rsidRDefault="005A3EA2" w:rsidP="000506E3">
            <w:pPr>
              <w:spacing w:line="259" w:lineRule="auto"/>
              <w:ind w:left="0" w:right="0" w:firstLine="0"/>
              <w:jc w:val="left"/>
            </w:pPr>
            <w:r>
              <w:rPr>
                <w:sz w:val="22"/>
              </w:rPr>
              <w:t>I</w:t>
            </w:r>
            <w:r w:rsidR="00000000">
              <w:rPr>
                <w:sz w:val="22"/>
              </w:rPr>
              <w:t xml:space="preserve"> </w:t>
            </w:r>
          </w:p>
        </w:tc>
      </w:tr>
      <w:tr w:rsidR="00C00CF7" w14:paraId="118CECB5" w14:textId="77777777" w:rsidTr="000506E3">
        <w:trPr>
          <w:trHeight w:val="265"/>
        </w:trPr>
        <w:tc>
          <w:tcPr>
            <w:tcW w:w="2120" w:type="dxa"/>
            <w:tcBorders>
              <w:top w:val="single" w:sz="3" w:space="0" w:color="000000"/>
              <w:left w:val="single" w:sz="3" w:space="0" w:color="000000"/>
              <w:bottom w:val="single" w:sz="3" w:space="0" w:color="000000"/>
              <w:right w:val="single" w:sz="3" w:space="0" w:color="000000"/>
            </w:tcBorders>
          </w:tcPr>
          <w:p w14:paraId="370E4251" w14:textId="77777777" w:rsidR="00C00CF7" w:rsidRDefault="00000000" w:rsidP="000506E3">
            <w:pPr>
              <w:spacing w:line="259" w:lineRule="auto"/>
              <w:ind w:left="4" w:right="0" w:firstLine="0"/>
              <w:jc w:val="left"/>
            </w:pPr>
            <w:r>
              <w:rPr>
                <w:b/>
                <w:sz w:val="22"/>
              </w:rPr>
              <w:t xml:space="preserve">Semester: </w:t>
            </w:r>
          </w:p>
        </w:tc>
        <w:tc>
          <w:tcPr>
            <w:tcW w:w="3369" w:type="dxa"/>
            <w:tcBorders>
              <w:top w:val="single" w:sz="3" w:space="0" w:color="000000"/>
              <w:left w:val="single" w:sz="3" w:space="0" w:color="000000"/>
              <w:bottom w:val="single" w:sz="3" w:space="0" w:color="000000"/>
              <w:right w:val="single" w:sz="3" w:space="0" w:color="000000"/>
            </w:tcBorders>
          </w:tcPr>
          <w:p w14:paraId="3912FBFC" w14:textId="3F71B0E7" w:rsidR="00C00CF7" w:rsidRDefault="005A3EA2" w:rsidP="000506E3">
            <w:pPr>
              <w:spacing w:line="259" w:lineRule="auto"/>
              <w:ind w:left="4" w:right="0" w:firstLine="0"/>
              <w:jc w:val="left"/>
            </w:pPr>
            <w:r>
              <w:rPr>
                <w:sz w:val="22"/>
              </w:rPr>
              <w:t>Fall</w:t>
            </w:r>
            <w:r w:rsidR="00000000">
              <w:rPr>
                <w:sz w:val="22"/>
              </w:rPr>
              <w:t xml:space="preserve"> 202</w:t>
            </w:r>
            <w:r>
              <w:rPr>
                <w:sz w:val="22"/>
              </w:rPr>
              <w:t>3</w:t>
            </w:r>
            <w:r w:rsidR="00000000">
              <w:rPr>
                <w:sz w:val="22"/>
              </w:rPr>
              <w:t>-2</w:t>
            </w:r>
            <w:r>
              <w:rPr>
                <w:sz w:val="22"/>
              </w:rPr>
              <w:t>4</w:t>
            </w:r>
            <w:r w:rsidR="00000000">
              <w:rPr>
                <w:sz w:val="22"/>
              </w:rPr>
              <w:t xml:space="preserve"> </w:t>
            </w:r>
          </w:p>
        </w:tc>
        <w:tc>
          <w:tcPr>
            <w:tcW w:w="1401" w:type="dxa"/>
            <w:tcBorders>
              <w:top w:val="single" w:sz="3" w:space="0" w:color="000000"/>
              <w:left w:val="single" w:sz="3" w:space="0" w:color="000000"/>
              <w:bottom w:val="single" w:sz="3" w:space="0" w:color="000000"/>
              <w:right w:val="single" w:sz="3" w:space="0" w:color="000000"/>
            </w:tcBorders>
          </w:tcPr>
          <w:p w14:paraId="2859D53B" w14:textId="77777777" w:rsidR="00C00CF7" w:rsidRDefault="00000000" w:rsidP="000506E3">
            <w:pPr>
              <w:spacing w:line="259" w:lineRule="auto"/>
              <w:ind w:left="0" w:right="0" w:firstLine="0"/>
              <w:jc w:val="left"/>
            </w:pPr>
            <w:r>
              <w:rPr>
                <w:b/>
                <w:color w:val="0070C0"/>
                <w:sz w:val="22"/>
              </w:rPr>
              <w:t>Group No:</w:t>
            </w:r>
            <w:r>
              <w:rPr>
                <w:sz w:val="22"/>
              </w:rPr>
              <w:t xml:space="preserve"> </w:t>
            </w:r>
          </w:p>
        </w:tc>
        <w:tc>
          <w:tcPr>
            <w:tcW w:w="2401" w:type="dxa"/>
            <w:tcBorders>
              <w:top w:val="single" w:sz="3" w:space="0" w:color="000000"/>
              <w:left w:val="single" w:sz="3" w:space="0" w:color="000000"/>
              <w:bottom w:val="single" w:sz="3" w:space="0" w:color="000000"/>
              <w:right w:val="single" w:sz="3" w:space="0" w:color="000000"/>
            </w:tcBorders>
          </w:tcPr>
          <w:p w14:paraId="1955F461" w14:textId="17F0EB3E" w:rsidR="00C00CF7" w:rsidRDefault="00000000" w:rsidP="000506E3">
            <w:pPr>
              <w:spacing w:line="259" w:lineRule="auto"/>
              <w:ind w:left="0" w:right="0" w:firstLine="0"/>
              <w:jc w:val="left"/>
            </w:pPr>
            <w:r>
              <w:rPr>
                <w:sz w:val="22"/>
              </w:rPr>
              <w:t>0</w:t>
            </w:r>
            <w:r w:rsidR="005A3EA2">
              <w:rPr>
                <w:sz w:val="22"/>
              </w:rPr>
              <w:t>4</w:t>
            </w:r>
          </w:p>
        </w:tc>
      </w:tr>
      <w:tr w:rsidR="00C00CF7" w14:paraId="1803B79F" w14:textId="77777777" w:rsidTr="000506E3">
        <w:trPr>
          <w:trHeight w:val="260"/>
        </w:trPr>
        <w:tc>
          <w:tcPr>
            <w:tcW w:w="2120" w:type="dxa"/>
            <w:tcBorders>
              <w:top w:val="single" w:sz="3" w:space="0" w:color="000000"/>
              <w:left w:val="single" w:sz="3" w:space="0" w:color="000000"/>
              <w:bottom w:val="single" w:sz="3" w:space="0" w:color="000000"/>
              <w:right w:val="single" w:sz="3" w:space="0" w:color="000000"/>
            </w:tcBorders>
          </w:tcPr>
          <w:p w14:paraId="66618975" w14:textId="77777777" w:rsidR="00C00CF7" w:rsidRDefault="00000000" w:rsidP="000506E3">
            <w:pPr>
              <w:spacing w:line="259" w:lineRule="auto"/>
              <w:ind w:left="4" w:right="0" w:firstLine="0"/>
              <w:jc w:val="left"/>
            </w:pPr>
            <w:r>
              <w:rPr>
                <w:b/>
                <w:sz w:val="22"/>
              </w:rPr>
              <w:t xml:space="preserve">Assignment Name: </w:t>
            </w:r>
          </w:p>
        </w:tc>
        <w:tc>
          <w:tcPr>
            <w:tcW w:w="7171" w:type="dxa"/>
            <w:gridSpan w:val="3"/>
            <w:tcBorders>
              <w:top w:val="single" w:sz="3" w:space="0" w:color="000000"/>
              <w:left w:val="single" w:sz="3" w:space="0" w:color="000000"/>
              <w:bottom w:val="single" w:sz="3" w:space="0" w:color="000000"/>
              <w:right w:val="single" w:sz="3" w:space="0" w:color="000000"/>
            </w:tcBorders>
          </w:tcPr>
          <w:p w14:paraId="46E34610" w14:textId="5EC86B7F" w:rsidR="00C00CF7" w:rsidRDefault="00000000" w:rsidP="000506E3">
            <w:pPr>
              <w:spacing w:line="259" w:lineRule="auto"/>
              <w:ind w:left="4" w:right="0" w:firstLine="0"/>
              <w:jc w:val="left"/>
            </w:pPr>
            <w:r>
              <w:rPr>
                <w:b/>
                <w:sz w:val="22"/>
              </w:rPr>
              <w:t xml:space="preserve">Open Ended Lab- </w:t>
            </w:r>
            <w:r w:rsidR="005A3EA2">
              <w:rPr>
                <w:b/>
                <w:sz w:val="22"/>
              </w:rPr>
              <w:t>Final</w:t>
            </w:r>
          </w:p>
        </w:tc>
      </w:tr>
      <w:tr w:rsidR="00C00CF7" w14:paraId="5934C2D4" w14:textId="77777777" w:rsidTr="000506E3">
        <w:trPr>
          <w:trHeight w:val="772"/>
        </w:trPr>
        <w:tc>
          <w:tcPr>
            <w:tcW w:w="2120" w:type="dxa"/>
            <w:tcBorders>
              <w:top w:val="single" w:sz="3" w:space="0" w:color="000000"/>
              <w:left w:val="single" w:sz="3" w:space="0" w:color="000000"/>
              <w:bottom w:val="single" w:sz="3" w:space="0" w:color="000000"/>
              <w:right w:val="single" w:sz="3" w:space="0" w:color="000000"/>
            </w:tcBorders>
            <w:vAlign w:val="center"/>
          </w:tcPr>
          <w:p w14:paraId="61A80023" w14:textId="707E4867" w:rsidR="00C00CF7" w:rsidRDefault="00000000" w:rsidP="000506E3">
            <w:pPr>
              <w:spacing w:line="259" w:lineRule="auto"/>
              <w:ind w:left="4" w:right="0" w:firstLine="0"/>
              <w:jc w:val="left"/>
            </w:pPr>
            <w:proofErr w:type="gramStart"/>
            <w:r>
              <w:rPr>
                <w:b/>
                <w:sz w:val="22"/>
              </w:rPr>
              <w:t>Assessed :</w:t>
            </w:r>
            <w:proofErr w:type="gramEnd"/>
            <w:r>
              <w:rPr>
                <w:b/>
                <w:sz w:val="22"/>
              </w:rPr>
              <w:t xml:space="preserve"> </w:t>
            </w:r>
          </w:p>
        </w:tc>
        <w:tc>
          <w:tcPr>
            <w:tcW w:w="7171" w:type="dxa"/>
            <w:gridSpan w:val="3"/>
            <w:tcBorders>
              <w:top w:val="single" w:sz="3" w:space="0" w:color="000000"/>
              <w:left w:val="single" w:sz="3" w:space="0" w:color="000000"/>
              <w:bottom w:val="single" w:sz="3" w:space="0" w:color="000000"/>
              <w:right w:val="single" w:sz="3" w:space="0" w:color="000000"/>
            </w:tcBorders>
          </w:tcPr>
          <w:p w14:paraId="051A3375" w14:textId="77777777" w:rsidR="00C00CF7" w:rsidRDefault="00000000" w:rsidP="000506E3">
            <w:pPr>
              <w:spacing w:line="259" w:lineRule="auto"/>
              <w:ind w:left="4" w:right="0" w:firstLine="0"/>
              <w:jc w:val="left"/>
            </w:pPr>
            <w:r>
              <w:rPr>
                <w:sz w:val="22"/>
              </w:rPr>
              <w:t>Demonstrate an experiment for shift keying (ASK) and multiplexing (FDM) to communicate binary bits as analog signals; Demultiplex and convert them back into binary bits at the receiver.</w:t>
            </w:r>
            <w:r>
              <w:rPr>
                <w:color w:val="FF0000"/>
                <w:sz w:val="22"/>
              </w:rPr>
              <w:t xml:space="preserve"> </w:t>
            </w:r>
          </w:p>
        </w:tc>
      </w:tr>
      <w:tr w:rsidR="00C00CF7" w14:paraId="0A4660B0" w14:textId="77777777" w:rsidTr="000506E3">
        <w:trPr>
          <w:trHeight w:val="408"/>
        </w:trPr>
        <w:tc>
          <w:tcPr>
            <w:tcW w:w="2120" w:type="dxa"/>
            <w:tcBorders>
              <w:top w:val="single" w:sz="3" w:space="0" w:color="000000"/>
              <w:left w:val="single" w:sz="3" w:space="0" w:color="000000"/>
              <w:bottom w:val="single" w:sz="3" w:space="0" w:color="000000"/>
              <w:right w:val="single" w:sz="3" w:space="0" w:color="000000"/>
            </w:tcBorders>
          </w:tcPr>
          <w:p w14:paraId="0678CBE2" w14:textId="77777777" w:rsidR="00C00CF7" w:rsidRDefault="00000000" w:rsidP="000506E3">
            <w:pPr>
              <w:spacing w:line="259" w:lineRule="auto"/>
              <w:ind w:left="4" w:right="0" w:firstLine="0"/>
              <w:jc w:val="left"/>
            </w:pPr>
            <w:r>
              <w:rPr>
                <w:b/>
                <w:color w:val="0070C0"/>
                <w:sz w:val="22"/>
              </w:rPr>
              <w:t xml:space="preserve">Student Name: </w:t>
            </w:r>
          </w:p>
        </w:tc>
        <w:tc>
          <w:tcPr>
            <w:tcW w:w="3369" w:type="dxa"/>
            <w:tcBorders>
              <w:top w:val="single" w:sz="3" w:space="0" w:color="000000"/>
              <w:left w:val="single" w:sz="3" w:space="0" w:color="000000"/>
              <w:bottom w:val="single" w:sz="3" w:space="0" w:color="000000"/>
              <w:right w:val="single" w:sz="3" w:space="0" w:color="000000"/>
            </w:tcBorders>
          </w:tcPr>
          <w:p w14:paraId="63324590" w14:textId="245A3709" w:rsidR="00C00CF7" w:rsidRDefault="005A3EA2" w:rsidP="000506E3">
            <w:pPr>
              <w:spacing w:line="259" w:lineRule="auto"/>
              <w:ind w:left="4" w:right="0" w:firstLine="0"/>
              <w:jc w:val="left"/>
            </w:pPr>
            <w:r w:rsidRPr="005A3EA2">
              <w:rPr>
                <w:b/>
                <w:sz w:val="22"/>
              </w:rPr>
              <w:t>MD. SHAHRIAR PARVEZ SHAMIM</w:t>
            </w:r>
          </w:p>
        </w:tc>
        <w:tc>
          <w:tcPr>
            <w:tcW w:w="1401" w:type="dxa"/>
            <w:tcBorders>
              <w:top w:val="single" w:sz="3" w:space="0" w:color="000000"/>
              <w:left w:val="single" w:sz="3" w:space="0" w:color="000000"/>
              <w:bottom w:val="single" w:sz="3" w:space="0" w:color="000000"/>
              <w:right w:val="single" w:sz="3" w:space="0" w:color="000000"/>
            </w:tcBorders>
          </w:tcPr>
          <w:p w14:paraId="1AA38273" w14:textId="77777777" w:rsidR="00C00CF7" w:rsidRDefault="00000000" w:rsidP="000506E3">
            <w:pPr>
              <w:spacing w:line="259" w:lineRule="auto"/>
              <w:ind w:left="0" w:right="0" w:firstLine="0"/>
              <w:jc w:val="left"/>
            </w:pPr>
            <w:r>
              <w:rPr>
                <w:b/>
                <w:color w:val="0070C0"/>
                <w:sz w:val="22"/>
              </w:rPr>
              <w:t xml:space="preserve">Student ID: </w:t>
            </w:r>
          </w:p>
        </w:tc>
        <w:tc>
          <w:tcPr>
            <w:tcW w:w="2401" w:type="dxa"/>
            <w:tcBorders>
              <w:top w:val="single" w:sz="3" w:space="0" w:color="000000"/>
              <w:left w:val="single" w:sz="3" w:space="0" w:color="000000"/>
              <w:bottom w:val="single" w:sz="3" w:space="0" w:color="000000"/>
              <w:right w:val="single" w:sz="3" w:space="0" w:color="000000"/>
            </w:tcBorders>
          </w:tcPr>
          <w:p w14:paraId="0DD04727" w14:textId="547F8C37" w:rsidR="00C00CF7" w:rsidRDefault="005A3EA2" w:rsidP="000506E3">
            <w:pPr>
              <w:spacing w:line="259" w:lineRule="auto"/>
              <w:ind w:left="0" w:right="0" w:firstLine="0"/>
              <w:jc w:val="left"/>
            </w:pPr>
            <w:r w:rsidRPr="005A3EA2">
              <w:rPr>
                <w:b/>
                <w:sz w:val="22"/>
              </w:rPr>
              <w:t>21-44998-2</w:t>
            </w:r>
          </w:p>
        </w:tc>
      </w:tr>
      <w:tr w:rsidR="00C00CF7" w14:paraId="36CE1CF7" w14:textId="77777777" w:rsidTr="000506E3">
        <w:trPr>
          <w:trHeight w:val="404"/>
        </w:trPr>
        <w:tc>
          <w:tcPr>
            <w:tcW w:w="2120" w:type="dxa"/>
            <w:tcBorders>
              <w:top w:val="single" w:sz="3" w:space="0" w:color="000000"/>
              <w:left w:val="single" w:sz="3" w:space="0" w:color="000000"/>
              <w:bottom w:val="single" w:sz="3" w:space="0" w:color="000000"/>
              <w:right w:val="single" w:sz="3" w:space="0" w:color="000000"/>
            </w:tcBorders>
          </w:tcPr>
          <w:p w14:paraId="48F7F849" w14:textId="77777777" w:rsidR="00C00CF7" w:rsidRDefault="00000000" w:rsidP="000506E3">
            <w:pPr>
              <w:spacing w:line="259" w:lineRule="auto"/>
              <w:ind w:left="4" w:right="0" w:firstLine="0"/>
              <w:jc w:val="left"/>
            </w:pPr>
            <w:r>
              <w:rPr>
                <w:b/>
                <w:color w:val="0070C0"/>
                <w:sz w:val="22"/>
              </w:rPr>
              <w:t xml:space="preserve">Student Name: </w:t>
            </w:r>
          </w:p>
        </w:tc>
        <w:tc>
          <w:tcPr>
            <w:tcW w:w="3369" w:type="dxa"/>
            <w:tcBorders>
              <w:top w:val="single" w:sz="3" w:space="0" w:color="000000"/>
              <w:left w:val="single" w:sz="3" w:space="0" w:color="000000"/>
              <w:bottom w:val="single" w:sz="3" w:space="0" w:color="000000"/>
              <w:right w:val="single" w:sz="3" w:space="0" w:color="000000"/>
            </w:tcBorders>
          </w:tcPr>
          <w:p w14:paraId="6BFCD2C5" w14:textId="000A5B91" w:rsidR="00C00CF7" w:rsidRDefault="005A3EA2" w:rsidP="000506E3">
            <w:pPr>
              <w:spacing w:line="259" w:lineRule="auto"/>
              <w:ind w:left="4" w:right="0" w:firstLine="0"/>
              <w:jc w:val="left"/>
            </w:pPr>
            <w:r w:rsidRPr="005A3EA2">
              <w:rPr>
                <w:b/>
                <w:sz w:val="22"/>
              </w:rPr>
              <w:t>ASHFAT AHMAD MEDUL</w:t>
            </w:r>
          </w:p>
        </w:tc>
        <w:tc>
          <w:tcPr>
            <w:tcW w:w="1401" w:type="dxa"/>
            <w:tcBorders>
              <w:top w:val="single" w:sz="3" w:space="0" w:color="000000"/>
              <w:left w:val="single" w:sz="3" w:space="0" w:color="000000"/>
              <w:bottom w:val="single" w:sz="3" w:space="0" w:color="000000"/>
              <w:right w:val="single" w:sz="3" w:space="0" w:color="000000"/>
            </w:tcBorders>
          </w:tcPr>
          <w:p w14:paraId="5D2ECFFE" w14:textId="77777777" w:rsidR="00C00CF7" w:rsidRDefault="00000000" w:rsidP="000506E3">
            <w:pPr>
              <w:spacing w:line="259" w:lineRule="auto"/>
              <w:ind w:left="0" w:right="0" w:firstLine="0"/>
              <w:jc w:val="left"/>
            </w:pPr>
            <w:r>
              <w:rPr>
                <w:b/>
                <w:color w:val="0070C0"/>
                <w:sz w:val="22"/>
              </w:rPr>
              <w:t xml:space="preserve">Student ID: </w:t>
            </w:r>
          </w:p>
        </w:tc>
        <w:tc>
          <w:tcPr>
            <w:tcW w:w="2401" w:type="dxa"/>
            <w:tcBorders>
              <w:top w:val="single" w:sz="3" w:space="0" w:color="000000"/>
              <w:left w:val="single" w:sz="3" w:space="0" w:color="000000"/>
              <w:bottom w:val="single" w:sz="3" w:space="0" w:color="000000"/>
              <w:right w:val="single" w:sz="3" w:space="0" w:color="000000"/>
            </w:tcBorders>
          </w:tcPr>
          <w:p w14:paraId="67EE29FF" w14:textId="1B2E0865" w:rsidR="00C00CF7" w:rsidRDefault="005A3EA2" w:rsidP="000506E3">
            <w:pPr>
              <w:spacing w:line="259" w:lineRule="auto"/>
              <w:ind w:left="0" w:right="0" w:firstLine="0"/>
              <w:jc w:val="left"/>
            </w:pPr>
            <w:r w:rsidRPr="005A3EA2">
              <w:rPr>
                <w:b/>
                <w:sz w:val="22"/>
              </w:rPr>
              <w:t>21-44854-2</w:t>
            </w:r>
          </w:p>
        </w:tc>
      </w:tr>
      <w:tr w:rsidR="00C00CF7" w14:paraId="37C06A84" w14:textId="77777777" w:rsidTr="000506E3">
        <w:trPr>
          <w:trHeight w:val="404"/>
        </w:trPr>
        <w:tc>
          <w:tcPr>
            <w:tcW w:w="2120" w:type="dxa"/>
            <w:tcBorders>
              <w:top w:val="single" w:sz="3" w:space="0" w:color="000000"/>
              <w:left w:val="single" w:sz="3" w:space="0" w:color="000000"/>
              <w:bottom w:val="single" w:sz="3" w:space="0" w:color="000000"/>
              <w:right w:val="single" w:sz="3" w:space="0" w:color="000000"/>
            </w:tcBorders>
          </w:tcPr>
          <w:p w14:paraId="1C39F6D7" w14:textId="77777777" w:rsidR="00C00CF7" w:rsidRDefault="00000000" w:rsidP="000506E3">
            <w:pPr>
              <w:spacing w:line="259" w:lineRule="auto"/>
              <w:ind w:left="4" w:right="0" w:firstLine="0"/>
              <w:jc w:val="left"/>
            </w:pPr>
            <w:r>
              <w:rPr>
                <w:b/>
                <w:color w:val="0070C0"/>
                <w:sz w:val="22"/>
              </w:rPr>
              <w:t xml:space="preserve">Student Name: </w:t>
            </w:r>
          </w:p>
        </w:tc>
        <w:tc>
          <w:tcPr>
            <w:tcW w:w="3369" w:type="dxa"/>
            <w:tcBorders>
              <w:top w:val="single" w:sz="3" w:space="0" w:color="000000"/>
              <w:left w:val="single" w:sz="3" w:space="0" w:color="000000"/>
              <w:bottom w:val="single" w:sz="3" w:space="0" w:color="000000"/>
              <w:right w:val="single" w:sz="3" w:space="0" w:color="000000"/>
            </w:tcBorders>
          </w:tcPr>
          <w:p w14:paraId="76BF580A" w14:textId="640B11DA" w:rsidR="00C00CF7" w:rsidRDefault="005A3EA2" w:rsidP="000506E3">
            <w:pPr>
              <w:spacing w:line="259" w:lineRule="auto"/>
              <w:ind w:left="4" w:right="0" w:firstLine="0"/>
              <w:jc w:val="left"/>
            </w:pPr>
            <w:r w:rsidRPr="005A3EA2">
              <w:rPr>
                <w:b/>
                <w:sz w:val="22"/>
              </w:rPr>
              <w:t>MD. ABU HOJIFA</w:t>
            </w:r>
          </w:p>
        </w:tc>
        <w:tc>
          <w:tcPr>
            <w:tcW w:w="1401" w:type="dxa"/>
            <w:tcBorders>
              <w:top w:val="single" w:sz="3" w:space="0" w:color="000000"/>
              <w:left w:val="single" w:sz="3" w:space="0" w:color="000000"/>
              <w:bottom w:val="single" w:sz="3" w:space="0" w:color="000000"/>
              <w:right w:val="single" w:sz="3" w:space="0" w:color="000000"/>
            </w:tcBorders>
          </w:tcPr>
          <w:p w14:paraId="25A171D8" w14:textId="77777777" w:rsidR="00C00CF7" w:rsidRDefault="00000000" w:rsidP="000506E3">
            <w:pPr>
              <w:spacing w:line="259" w:lineRule="auto"/>
              <w:ind w:left="0" w:right="0" w:firstLine="0"/>
              <w:jc w:val="left"/>
            </w:pPr>
            <w:r>
              <w:rPr>
                <w:b/>
                <w:color w:val="0070C0"/>
                <w:sz w:val="22"/>
              </w:rPr>
              <w:t xml:space="preserve">Student ID: </w:t>
            </w:r>
          </w:p>
        </w:tc>
        <w:tc>
          <w:tcPr>
            <w:tcW w:w="2401" w:type="dxa"/>
            <w:tcBorders>
              <w:top w:val="single" w:sz="3" w:space="0" w:color="000000"/>
              <w:left w:val="single" w:sz="3" w:space="0" w:color="000000"/>
              <w:bottom w:val="single" w:sz="3" w:space="0" w:color="000000"/>
              <w:right w:val="single" w:sz="3" w:space="0" w:color="000000"/>
            </w:tcBorders>
          </w:tcPr>
          <w:p w14:paraId="3D9928D6" w14:textId="41D5F7E0" w:rsidR="00C00CF7" w:rsidRDefault="005A3EA2" w:rsidP="000506E3">
            <w:pPr>
              <w:spacing w:line="259" w:lineRule="auto"/>
              <w:ind w:left="0" w:right="0" w:firstLine="0"/>
              <w:jc w:val="left"/>
            </w:pPr>
            <w:r w:rsidRPr="005A3EA2">
              <w:rPr>
                <w:b/>
                <w:sz w:val="22"/>
              </w:rPr>
              <w:t>21-45081-2</w:t>
            </w:r>
          </w:p>
        </w:tc>
      </w:tr>
      <w:tr w:rsidR="00C00CF7" w14:paraId="7B58C26A" w14:textId="77777777" w:rsidTr="000506E3">
        <w:trPr>
          <w:trHeight w:val="404"/>
        </w:trPr>
        <w:tc>
          <w:tcPr>
            <w:tcW w:w="2120" w:type="dxa"/>
            <w:tcBorders>
              <w:top w:val="single" w:sz="3" w:space="0" w:color="000000"/>
              <w:left w:val="single" w:sz="3" w:space="0" w:color="000000"/>
              <w:bottom w:val="single" w:sz="3" w:space="0" w:color="000000"/>
              <w:right w:val="single" w:sz="3" w:space="0" w:color="000000"/>
            </w:tcBorders>
          </w:tcPr>
          <w:p w14:paraId="6BC31C72" w14:textId="77777777" w:rsidR="00C00CF7" w:rsidRDefault="00000000" w:rsidP="000506E3">
            <w:pPr>
              <w:spacing w:line="259" w:lineRule="auto"/>
              <w:ind w:left="4" w:right="0" w:firstLine="0"/>
              <w:jc w:val="left"/>
            </w:pPr>
            <w:r>
              <w:rPr>
                <w:b/>
                <w:color w:val="0070C0"/>
                <w:sz w:val="22"/>
              </w:rPr>
              <w:t xml:space="preserve">Student Name: </w:t>
            </w:r>
          </w:p>
        </w:tc>
        <w:tc>
          <w:tcPr>
            <w:tcW w:w="3369" w:type="dxa"/>
            <w:tcBorders>
              <w:top w:val="single" w:sz="3" w:space="0" w:color="000000"/>
              <w:left w:val="single" w:sz="3" w:space="0" w:color="000000"/>
              <w:bottom w:val="single" w:sz="3" w:space="0" w:color="000000"/>
              <w:right w:val="single" w:sz="3" w:space="0" w:color="000000"/>
            </w:tcBorders>
          </w:tcPr>
          <w:p w14:paraId="37274118" w14:textId="34B9FD53" w:rsidR="00C00CF7" w:rsidRDefault="005A3EA2" w:rsidP="000506E3">
            <w:pPr>
              <w:spacing w:line="259" w:lineRule="auto"/>
              <w:ind w:left="4" w:right="0" w:firstLine="0"/>
              <w:jc w:val="left"/>
            </w:pPr>
            <w:r w:rsidRPr="005A3EA2">
              <w:rPr>
                <w:b/>
                <w:sz w:val="22"/>
              </w:rPr>
              <w:t>MD. AL FAIAZ RAHMAN FAHIM</w:t>
            </w:r>
          </w:p>
        </w:tc>
        <w:tc>
          <w:tcPr>
            <w:tcW w:w="1401" w:type="dxa"/>
            <w:tcBorders>
              <w:top w:val="single" w:sz="3" w:space="0" w:color="000000"/>
              <w:left w:val="single" w:sz="3" w:space="0" w:color="000000"/>
              <w:bottom w:val="single" w:sz="3" w:space="0" w:color="000000"/>
              <w:right w:val="single" w:sz="3" w:space="0" w:color="000000"/>
            </w:tcBorders>
          </w:tcPr>
          <w:p w14:paraId="77F8FCF9" w14:textId="77777777" w:rsidR="00C00CF7" w:rsidRDefault="00000000" w:rsidP="000506E3">
            <w:pPr>
              <w:spacing w:line="259" w:lineRule="auto"/>
              <w:ind w:left="0" w:right="0" w:firstLine="0"/>
              <w:jc w:val="left"/>
            </w:pPr>
            <w:r>
              <w:rPr>
                <w:b/>
                <w:color w:val="0070C0"/>
                <w:sz w:val="22"/>
              </w:rPr>
              <w:t xml:space="preserve">Student ID: </w:t>
            </w:r>
          </w:p>
        </w:tc>
        <w:tc>
          <w:tcPr>
            <w:tcW w:w="2401" w:type="dxa"/>
            <w:tcBorders>
              <w:top w:val="single" w:sz="3" w:space="0" w:color="000000"/>
              <w:left w:val="single" w:sz="3" w:space="0" w:color="000000"/>
              <w:bottom w:val="single" w:sz="3" w:space="0" w:color="000000"/>
              <w:right w:val="single" w:sz="3" w:space="0" w:color="000000"/>
            </w:tcBorders>
          </w:tcPr>
          <w:p w14:paraId="260DD2B2" w14:textId="23C53494" w:rsidR="00C00CF7" w:rsidRDefault="005A3EA2" w:rsidP="000506E3">
            <w:pPr>
              <w:spacing w:line="259" w:lineRule="auto"/>
              <w:ind w:left="0" w:right="0" w:firstLine="0"/>
              <w:jc w:val="left"/>
            </w:pPr>
            <w:r w:rsidRPr="005A3EA2">
              <w:rPr>
                <w:b/>
                <w:sz w:val="22"/>
              </w:rPr>
              <w:t>21-45080-2</w:t>
            </w:r>
          </w:p>
        </w:tc>
      </w:tr>
      <w:tr w:rsidR="00C00CF7" w14:paraId="1BE1366D" w14:textId="77777777" w:rsidTr="000506E3">
        <w:trPr>
          <w:trHeight w:val="408"/>
        </w:trPr>
        <w:tc>
          <w:tcPr>
            <w:tcW w:w="2120" w:type="dxa"/>
            <w:tcBorders>
              <w:top w:val="single" w:sz="3" w:space="0" w:color="000000"/>
              <w:left w:val="single" w:sz="3" w:space="0" w:color="000000"/>
              <w:bottom w:val="single" w:sz="3" w:space="0" w:color="000000"/>
              <w:right w:val="single" w:sz="3" w:space="0" w:color="000000"/>
            </w:tcBorders>
          </w:tcPr>
          <w:p w14:paraId="17274EDA" w14:textId="77777777" w:rsidR="00C00CF7" w:rsidRDefault="00000000" w:rsidP="000506E3">
            <w:pPr>
              <w:spacing w:line="259" w:lineRule="auto"/>
              <w:ind w:left="4" w:right="0" w:firstLine="0"/>
              <w:jc w:val="left"/>
            </w:pPr>
            <w:r>
              <w:rPr>
                <w:b/>
                <w:color w:val="0070C0"/>
                <w:sz w:val="22"/>
              </w:rPr>
              <w:t xml:space="preserve">Student Name: </w:t>
            </w:r>
          </w:p>
        </w:tc>
        <w:tc>
          <w:tcPr>
            <w:tcW w:w="3369" w:type="dxa"/>
            <w:tcBorders>
              <w:top w:val="single" w:sz="3" w:space="0" w:color="000000"/>
              <w:left w:val="single" w:sz="3" w:space="0" w:color="000000"/>
              <w:bottom w:val="single" w:sz="3" w:space="0" w:color="000000"/>
              <w:right w:val="single" w:sz="3" w:space="0" w:color="000000"/>
            </w:tcBorders>
          </w:tcPr>
          <w:p w14:paraId="5A08BBDD" w14:textId="2ECDD913" w:rsidR="00C00CF7" w:rsidRDefault="005A3EA2" w:rsidP="000506E3">
            <w:pPr>
              <w:spacing w:line="259" w:lineRule="auto"/>
              <w:ind w:left="4" w:right="0" w:firstLine="0"/>
              <w:jc w:val="left"/>
            </w:pPr>
            <w:r w:rsidRPr="005A3EA2">
              <w:rPr>
                <w:b/>
                <w:sz w:val="22"/>
              </w:rPr>
              <w:t>MD. OMAR FARUK SAKIB</w:t>
            </w:r>
          </w:p>
        </w:tc>
        <w:tc>
          <w:tcPr>
            <w:tcW w:w="1401" w:type="dxa"/>
            <w:tcBorders>
              <w:top w:val="single" w:sz="3" w:space="0" w:color="000000"/>
              <w:left w:val="single" w:sz="3" w:space="0" w:color="000000"/>
              <w:bottom w:val="single" w:sz="3" w:space="0" w:color="000000"/>
              <w:right w:val="single" w:sz="3" w:space="0" w:color="000000"/>
            </w:tcBorders>
          </w:tcPr>
          <w:p w14:paraId="1C1BEFBE" w14:textId="77777777" w:rsidR="00C00CF7" w:rsidRDefault="00000000" w:rsidP="000506E3">
            <w:pPr>
              <w:spacing w:line="259" w:lineRule="auto"/>
              <w:ind w:left="0" w:right="0" w:firstLine="0"/>
              <w:jc w:val="left"/>
            </w:pPr>
            <w:r>
              <w:rPr>
                <w:b/>
                <w:color w:val="0070C0"/>
                <w:sz w:val="22"/>
              </w:rPr>
              <w:t xml:space="preserve">Student ID: </w:t>
            </w:r>
          </w:p>
        </w:tc>
        <w:tc>
          <w:tcPr>
            <w:tcW w:w="2401" w:type="dxa"/>
            <w:tcBorders>
              <w:top w:val="single" w:sz="3" w:space="0" w:color="000000"/>
              <w:left w:val="single" w:sz="3" w:space="0" w:color="000000"/>
              <w:bottom w:val="single" w:sz="3" w:space="0" w:color="000000"/>
              <w:right w:val="single" w:sz="3" w:space="0" w:color="000000"/>
            </w:tcBorders>
          </w:tcPr>
          <w:p w14:paraId="76C9196C" w14:textId="6968F3C1" w:rsidR="00C00CF7" w:rsidRDefault="005A3EA2" w:rsidP="000506E3">
            <w:pPr>
              <w:spacing w:line="259" w:lineRule="auto"/>
              <w:ind w:left="0" w:right="0" w:firstLine="0"/>
              <w:jc w:val="left"/>
            </w:pPr>
            <w:r w:rsidRPr="005A3EA2">
              <w:rPr>
                <w:b/>
                <w:sz w:val="22"/>
              </w:rPr>
              <w:t>21-45077-2</w:t>
            </w:r>
          </w:p>
        </w:tc>
      </w:tr>
    </w:tbl>
    <w:p w14:paraId="5769D7A4" w14:textId="59A4148C" w:rsidR="00C00CF7" w:rsidRDefault="00C00CF7">
      <w:pPr>
        <w:spacing w:after="21" w:line="259" w:lineRule="auto"/>
        <w:ind w:left="116" w:right="0" w:firstLine="0"/>
        <w:jc w:val="left"/>
      </w:pPr>
    </w:p>
    <w:p w14:paraId="15E943B1" w14:textId="32FF7076" w:rsidR="00C00CF7" w:rsidRDefault="00000000" w:rsidP="00D241FE">
      <w:pPr>
        <w:spacing w:after="17" w:line="259" w:lineRule="auto"/>
        <w:ind w:left="116" w:right="0" w:firstLine="0"/>
        <w:jc w:val="left"/>
      </w:pPr>
      <w:r>
        <w:rPr>
          <w:b/>
          <w:sz w:val="22"/>
        </w:rPr>
        <w:t xml:space="preserve"> </w:t>
      </w:r>
    </w:p>
    <w:p w14:paraId="2D2CEF3F" w14:textId="77777777" w:rsidR="00D241FE" w:rsidRDefault="00D241FE" w:rsidP="005A3EA2">
      <w:pPr>
        <w:spacing w:after="17" w:line="259" w:lineRule="auto"/>
        <w:ind w:left="0" w:right="0" w:firstLine="0"/>
        <w:jc w:val="left"/>
      </w:pPr>
    </w:p>
    <w:p w14:paraId="69262161" w14:textId="77777777" w:rsidR="005A3EA2" w:rsidRDefault="005A3EA2" w:rsidP="005A3EA2">
      <w:pPr>
        <w:spacing w:after="17" w:line="259" w:lineRule="auto"/>
        <w:ind w:left="0" w:right="0" w:firstLine="0"/>
        <w:jc w:val="left"/>
      </w:pPr>
    </w:p>
    <w:p w14:paraId="59778BA2" w14:textId="77777777" w:rsidR="005A3EA2" w:rsidRDefault="005A3EA2" w:rsidP="005A3EA2">
      <w:pPr>
        <w:spacing w:after="17" w:line="259" w:lineRule="auto"/>
        <w:ind w:left="0" w:right="0" w:firstLine="0"/>
        <w:jc w:val="left"/>
      </w:pPr>
    </w:p>
    <w:p w14:paraId="333D742D" w14:textId="77777777" w:rsidR="005A3EA2" w:rsidRDefault="005A3EA2" w:rsidP="005A3EA2">
      <w:pPr>
        <w:spacing w:after="17" w:line="259" w:lineRule="auto"/>
        <w:ind w:left="0" w:right="0" w:firstLine="0"/>
        <w:jc w:val="left"/>
      </w:pPr>
    </w:p>
    <w:p w14:paraId="7E479EE2" w14:textId="77777777" w:rsidR="005A3EA2" w:rsidRDefault="005A3EA2" w:rsidP="005A3EA2">
      <w:pPr>
        <w:spacing w:after="17" w:line="259" w:lineRule="auto"/>
        <w:ind w:left="0" w:right="0" w:firstLine="0"/>
        <w:jc w:val="left"/>
      </w:pPr>
    </w:p>
    <w:p w14:paraId="587E2FE0" w14:textId="77777777" w:rsidR="005A3EA2" w:rsidRDefault="005A3EA2" w:rsidP="005A3EA2">
      <w:pPr>
        <w:spacing w:after="17" w:line="259" w:lineRule="auto"/>
        <w:ind w:left="0" w:right="0" w:firstLine="0"/>
        <w:jc w:val="left"/>
      </w:pPr>
    </w:p>
    <w:p w14:paraId="13ADF4C0" w14:textId="77777777" w:rsidR="005A3EA2" w:rsidRDefault="005A3EA2" w:rsidP="005A3EA2">
      <w:pPr>
        <w:spacing w:after="17" w:line="259" w:lineRule="auto"/>
        <w:ind w:left="0" w:right="0" w:firstLine="0"/>
        <w:jc w:val="left"/>
      </w:pPr>
    </w:p>
    <w:p w14:paraId="0F33BBF8" w14:textId="77777777" w:rsidR="005A3EA2" w:rsidRDefault="005A3EA2" w:rsidP="005A3EA2">
      <w:pPr>
        <w:spacing w:after="17" w:line="259" w:lineRule="auto"/>
        <w:ind w:left="0" w:right="0" w:firstLine="0"/>
        <w:jc w:val="left"/>
      </w:pPr>
    </w:p>
    <w:p w14:paraId="080E5679" w14:textId="77777777" w:rsidR="005A3EA2" w:rsidRDefault="005A3EA2" w:rsidP="005A3EA2">
      <w:pPr>
        <w:spacing w:after="17" w:line="259" w:lineRule="auto"/>
        <w:ind w:left="0" w:right="0" w:firstLine="0"/>
        <w:jc w:val="left"/>
      </w:pPr>
    </w:p>
    <w:p w14:paraId="1E2C7E4A" w14:textId="77777777" w:rsidR="005A3EA2" w:rsidRDefault="005A3EA2" w:rsidP="005A3EA2">
      <w:pPr>
        <w:spacing w:after="17" w:line="259" w:lineRule="auto"/>
        <w:ind w:left="0" w:right="0" w:firstLine="0"/>
        <w:jc w:val="left"/>
      </w:pPr>
    </w:p>
    <w:p w14:paraId="077EE1C9" w14:textId="77777777" w:rsidR="005A3EA2" w:rsidRDefault="005A3EA2" w:rsidP="005A3EA2">
      <w:pPr>
        <w:spacing w:after="17" w:line="259" w:lineRule="auto"/>
        <w:ind w:left="0" w:right="0" w:firstLine="0"/>
        <w:jc w:val="left"/>
      </w:pPr>
    </w:p>
    <w:p w14:paraId="440B7BFF" w14:textId="77777777" w:rsidR="005A3EA2" w:rsidRDefault="005A3EA2" w:rsidP="005A3EA2">
      <w:pPr>
        <w:spacing w:after="17" w:line="259" w:lineRule="auto"/>
        <w:ind w:left="0" w:right="0" w:firstLine="0"/>
        <w:jc w:val="left"/>
      </w:pPr>
    </w:p>
    <w:p w14:paraId="3D00FB71" w14:textId="77777777" w:rsidR="005A3EA2" w:rsidRDefault="005A3EA2" w:rsidP="005A3EA2">
      <w:pPr>
        <w:spacing w:after="17" w:line="259" w:lineRule="auto"/>
        <w:ind w:left="0" w:right="0" w:firstLine="0"/>
        <w:jc w:val="left"/>
      </w:pPr>
    </w:p>
    <w:p w14:paraId="430A0B6B" w14:textId="77777777" w:rsidR="005A3EA2" w:rsidRDefault="005A3EA2" w:rsidP="005A3EA2">
      <w:pPr>
        <w:spacing w:after="17" w:line="259" w:lineRule="auto"/>
        <w:ind w:left="0" w:right="0" w:firstLine="0"/>
        <w:jc w:val="left"/>
      </w:pPr>
    </w:p>
    <w:p w14:paraId="7D81F3D3" w14:textId="77777777" w:rsidR="005A3EA2" w:rsidRDefault="005A3EA2" w:rsidP="005A3EA2">
      <w:pPr>
        <w:spacing w:after="17" w:line="259" w:lineRule="auto"/>
        <w:ind w:left="0" w:right="0" w:firstLine="0"/>
        <w:jc w:val="left"/>
      </w:pPr>
    </w:p>
    <w:p w14:paraId="60F8634E" w14:textId="77777777" w:rsidR="005A3EA2" w:rsidRDefault="005A3EA2" w:rsidP="005A3EA2">
      <w:pPr>
        <w:spacing w:after="17" w:line="259" w:lineRule="auto"/>
        <w:ind w:left="0" w:right="0" w:firstLine="0"/>
        <w:jc w:val="left"/>
      </w:pPr>
    </w:p>
    <w:p w14:paraId="27E4A580" w14:textId="77777777" w:rsidR="005A3EA2" w:rsidRDefault="005A3EA2" w:rsidP="005A3EA2">
      <w:pPr>
        <w:spacing w:after="17" w:line="259" w:lineRule="auto"/>
        <w:ind w:left="0" w:right="0" w:firstLine="0"/>
        <w:jc w:val="left"/>
      </w:pPr>
    </w:p>
    <w:p w14:paraId="20F10B99" w14:textId="77777777" w:rsidR="000506E3" w:rsidRDefault="000506E3" w:rsidP="005A3EA2">
      <w:pPr>
        <w:spacing w:after="17" w:line="259" w:lineRule="auto"/>
        <w:ind w:left="0" w:right="0" w:firstLine="0"/>
        <w:jc w:val="left"/>
      </w:pPr>
    </w:p>
    <w:p w14:paraId="4D887499" w14:textId="77777777" w:rsidR="000506E3" w:rsidRDefault="000506E3" w:rsidP="000506E3">
      <w:pPr>
        <w:spacing w:after="11" w:line="259" w:lineRule="auto"/>
        <w:ind w:left="0" w:right="0" w:firstLine="0"/>
        <w:jc w:val="left"/>
      </w:pPr>
    </w:p>
    <w:p w14:paraId="30D6A3CF" w14:textId="5A56C31F" w:rsidR="00C00CF7" w:rsidRDefault="00000000" w:rsidP="000506E3">
      <w:pPr>
        <w:spacing w:after="11" w:line="259" w:lineRule="auto"/>
        <w:ind w:left="0" w:right="0" w:firstLine="0"/>
        <w:jc w:val="left"/>
      </w:pPr>
      <w:r>
        <w:rPr>
          <w:b/>
          <w:sz w:val="22"/>
        </w:rPr>
        <w:lastRenderedPageBreak/>
        <w:t xml:space="preserve">Task </w:t>
      </w:r>
    </w:p>
    <w:p w14:paraId="3557131E" w14:textId="77777777" w:rsidR="00C00CF7" w:rsidRDefault="00000000">
      <w:pPr>
        <w:spacing w:line="259" w:lineRule="auto"/>
        <w:ind w:left="4" w:right="0" w:firstLine="0"/>
        <w:jc w:val="left"/>
      </w:pPr>
      <w:r>
        <w:rPr>
          <w:b/>
          <w:sz w:val="23"/>
        </w:rPr>
        <w:t xml:space="preserve"> </w:t>
      </w:r>
    </w:p>
    <w:p w14:paraId="60C015D8" w14:textId="2A54BD9E" w:rsidR="005A3EA2" w:rsidRPr="005A3EA2" w:rsidRDefault="005A3EA2" w:rsidP="005A3EA2">
      <w:pPr>
        <w:pStyle w:val="ListParagraph"/>
        <w:numPr>
          <w:ilvl w:val="0"/>
          <w:numId w:val="4"/>
        </w:numPr>
        <w:spacing w:line="259" w:lineRule="auto"/>
        <w:ind w:right="0"/>
        <w:rPr>
          <w:sz w:val="22"/>
        </w:rPr>
      </w:pPr>
      <w:r w:rsidRPr="005A3EA2">
        <w:rPr>
          <w:sz w:val="22"/>
        </w:rPr>
        <w:t>Convert multiple Digital data (as binary bits) into Analog signals using ASK (Amplitude shift</w:t>
      </w:r>
    </w:p>
    <w:p w14:paraId="4412D93C" w14:textId="23D7EF12" w:rsidR="005A3EA2" w:rsidRPr="005A3EA2" w:rsidRDefault="005A3EA2" w:rsidP="005A3EA2">
      <w:pPr>
        <w:spacing w:line="259" w:lineRule="auto"/>
        <w:ind w:left="364" w:right="0" w:firstLine="0"/>
        <w:rPr>
          <w:sz w:val="22"/>
        </w:rPr>
      </w:pPr>
      <w:r>
        <w:rPr>
          <w:sz w:val="22"/>
        </w:rPr>
        <w:t xml:space="preserve">    </w:t>
      </w:r>
      <w:r w:rsidRPr="005A3EA2">
        <w:rPr>
          <w:sz w:val="22"/>
        </w:rPr>
        <w:t>keying)</w:t>
      </w:r>
    </w:p>
    <w:p w14:paraId="22249D81" w14:textId="36927124" w:rsidR="005A3EA2" w:rsidRPr="005A3EA2" w:rsidRDefault="005A3EA2" w:rsidP="005A3EA2">
      <w:pPr>
        <w:pStyle w:val="ListParagraph"/>
        <w:numPr>
          <w:ilvl w:val="0"/>
          <w:numId w:val="4"/>
        </w:numPr>
        <w:spacing w:line="259" w:lineRule="auto"/>
        <w:ind w:right="0"/>
        <w:rPr>
          <w:sz w:val="22"/>
        </w:rPr>
      </w:pPr>
      <w:r w:rsidRPr="005A3EA2">
        <w:rPr>
          <w:sz w:val="22"/>
        </w:rPr>
        <w:t>Multiplex the above obtained multiple Analog signals using FDM (Frequency Division</w:t>
      </w:r>
    </w:p>
    <w:p w14:paraId="71BB1502" w14:textId="2B0B3FB5" w:rsidR="005A3EA2" w:rsidRPr="005A3EA2" w:rsidRDefault="005A3EA2" w:rsidP="005A3EA2">
      <w:pPr>
        <w:pStyle w:val="ListParagraph"/>
        <w:numPr>
          <w:ilvl w:val="0"/>
          <w:numId w:val="4"/>
        </w:numPr>
        <w:spacing w:line="259" w:lineRule="auto"/>
        <w:ind w:right="0"/>
        <w:rPr>
          <w:sz w:val="22"/>
        </w:rPr>
      </w:pPr>
      <w:r w:rsidRPr="005A3EA2">
        <w:rPr>
          <w:sz w:val="22"/>
        </w:rPr>
        <w:t>Multiplexing)</w:t>
      </w:r>
    </w:p>
    <w:p w14:paraId="3121E1F1" w14:textId="7D3F3B34" w:rsidR="005A3EA2" w:rsidRPr="005A3EA2" w:rsidRDefault="005A3EA2" w:rsidP="005A3EA2">
      <w:pPr>
        <w:pStyle w:val="ListParagraph"/>
        <w:numPr>
          <w:ilvl w:val="0"/>
          <w:numId w:val="4"/>
        </w:numPr>
        <w:spacing w:line="259" w:lineRule="auto"/>
        <w:ind w:right="0"/>
        <w:rPr>
          <w:sz w:val="22"/>
        </w:rPr>
      </w:pPr>
      <w:r w:rsidRPr="005A3EA2">
        <w:rPr>
          <w:sz w:val="22"/>
        </w:rPr>
        <w:t>Demultiplex the composite Analog signal back into individual Analog signals</w:t>
      </w:r>
    </w:p>
    <w:p w14:paraId="6A0A8378" w14:textId="128FB57C" w:rsidR="00C00CF7" w:rsidRDefault="005A3EA2" w:rsidP="005A3EA2">
      <w:pPr>
        <w:pStyle w:val="ListParagraph"/>
        <w:numPr>
          <w:ilvl w:val="0"/>
          <w:numId w:val="4"/>
        </w:numPr>
        <w:spacing w:line="259" w:lineRule="auto"/>
        <w:ind w:right="0"/>
      </w:pPr>
      <w:r w:rsidRPr="005A3EA2">
        <w:rPr>
          <w:sz w:val="22"/>
        </w:rPr>
        <w:t>Convert the individual Analog signals back into the original Digital data (as binary bits)</w:t>
      </w:r>
    </w:p>
    <w:p w14:paraId="1A6DD8A0" w14:textId="77777777" w:rsidR="005A3EA2" w:rsidRDefault="005A3EA2">
      <w:pPr>
        <w:spacing w:after="11" w:line="259" w:lineRule="auto"/>
        <w:ind w:left="126" w:right="0"/>
        <w:jc w:val="left"/>
        <w:rPr>
          <w:b/>
          <w:sz w:val="22"/>
        </w:rPr>
      </w:pPr>
    </w:p>
    <w:p w14:paraId="306282EA" w14:textId="2DFB3D5D" w:rsidR="00C00CF7" w:rsidRDefault="00000000">
      <w:pPr>
        <w:spacing w:after="11" w:line="259" w:lineRule="auto"/>
        <w:ind w:left="126" w:right="0"/>
        <w:jc w:val="left"/>
      </w:pPr>
      <w:r>
        <w:rPr>
          <w:b/>
          <w:sz w:val="22"/>
        </w:rPr>
        <w:t xml:space="preserve">Lab Report </w:t>
      </w:r>
    </w:p>
    <w:p w14:paraId="4E450933" w14:textId="77777777" w:rsidR="00C00CF7" w:rsidRDefault="00000000">
      <w:pPr>
        <w:spacing w:line="259" w:lineRule="auto"/>
        <w:ind w:left="4" w:right="0" w:firstLine="0"/>
        <w:jc w:val="left"/>
      </w:pPr>
      <w:r>
        <w:rPr>
          <w:b/>
          <w:sz w:val="23"/>
        </w:rPr>
        <w:t xml:space="preserve"> </w:t>
      </w:r>
    </w:p>
    <w:p w14:paraId="497EBA3A" w14:textId="77777777" w:rsidR="00C00CF7" w:rsidRDefault="00000000">
      <w:pPr>
        <w:spacing w:after="26" w:line="256" w:lineRule="auto"/>
        <w:ind w:left="126" w:right="183"/>
      </w:pPr>
      <w:r>
        <w:rPr>
          <w:sz w:val="22"/>
        </w:rPr>
        <w:t xml:space="preserve">Your lab report and presentation should include the following sections: </w:t>
      </w:r>
    </w:p>
    <w:p w14:paraId="1DBB0E9A" w14:textId="77777777" w:rsidR="00C00CF7" w:rsidRDefault="00000000">
      <w:pPr>
        <w:spacing w:line="259" w:lineRule="auto"/>
        <w:ind w:left="4" w:right="0" w:firstLine="0"/>
        <w:jc w:val="left"/>
      </w:pPr>
      <w:r>
        <w:rPr>
          <w:sz w:val="26"/>
        </w:rPr>
        <w:t xml:space="preserve"> </w:t>
      </w:r>
    </w:p>
    <w:p w14:paraId="2C2BE105" w14:textId="77777777" w:rsidR="00C00CF7" w:rsidRDefault="00000000">
      <w:pPr>
        <w:spacing w:after="11" w:line="259" w:lineRule="auto"/>
        <w:ind w:left="471" w:right="0"/>
        <w:jc w:val="left"/>
      </w:pPr>
      <w:r>
        <w:rPr>
          <w:b/>
          <w:sz w:val="22"/>
        </w:rPr>
        <w:t xml:space="preserve">Purpose </w:t>
      </w:r>
    </w:p>
    <w:p w14:paraId="2A6443B3" w14:textId="77777777" w:rsidR="00C00CF7" w:rsidRDefault="00000000">
      <w:pPr>
        <w:spacing w:line="259" w:lineRule="auto"/>
        <w:ind w:left="4" w:right="0" w:firstLine="0"/>
        <w:jc w:val="left"/>
      </w:pPr>
      <w:r>
        <w:rPr>
          <w:b/>
          <w:sz w:val="25"/>
        </w:rPr>
        <w:t xml:space="preserve"> </w:t>
      </w:r>
    </w:p>
    <w:p w14:paraId="6385FD6C" w14:textId="77777777" w:rsidR="00C00CF7" w:rsidRDefault="00000000">
      <w:pPr>
        <w:spacing w:after="26" w:line="256" w:lineRule="auto"/>
        <w:ind w:left="471" w:right="183"/>
      </w:pPr>
      <w:r>
        <w:rPr>
          <w:sz w:val="22"/>
        </w:rPr>
        <w:t xml:space="preserve">This is a summary statement of the work to be accomplished in this experiment. An overall direction for laboratory investigation, the obtained result and summary of conclusions must be provided. </w:t>
      </w:r>
    </w:p>
    <w:p w14:paraId="2657F872" w14:textId="77777777" w:rsidR="00C00CF7" w:rsidRDefault="00000000">
      <w:pPr>
        <w:spacing w:line="259" w:lineRule="auto"/>
        <w:ind w:left="4" w:right="0" w:firstLine="0"/>
        <w:jc w:val="left"/>
      </w:pPr>
      <w:r>
        <w:rPr>
          <w:sz w:val="24"/>
        </w:rPr>
        <w:t xml:space="preserve"> </w:t>
      </w:r>
    </w:p>
    <w:p w14:paraId="17E2E996" w14:textId="77777777" w:rsidR="00C00CF7" w:rsidRDefault="00000000">
      <w:pPr>
        <w:spacing w:after="11" w:line="259" w:lineRule="auto"/>
        <w:ind w:left="471" w:right="0"/>
        <w:jc w:val="left"/>
      </w:pPr>
      <w:r>
        <w:rPr>
          <w:b/>
          <w:sz w:val="22"/>
        </w:rPr>
        <w:t xml:space="preserve">Procedure </w:t>
      </w:r>
    </w:p>
    <w:p w14:paraId="7727CD7F" w14:textId="77777777" w:rsidR="00C00CF7" w:rsidRDefault="00000000">
      <w:pPr>
        <w:spacing w:line="259" w:lineRule="auto"/>
        <w:ind w:left="4" w:right="0" w:firstLine="0"/>
        <w:jc w:val="left"/>
      </w:pPr>
      <w:r>
        <w:rPr>
          <w:b/>
          <w:sz w:val="25"/>
        </w:rPr>
        <w:t xml:space="preserve"> </w:t>
      </w:r>
    </w:p>
    <w:p w14:paraId="4D036F35" w14:textId="77777777" w:rsidR="00C00CF7" w:rsidRDefault="00000000">
      <w:pPr>
        <w:spacing w:after="26" w:line="256" w:lineRule="auto"/>
        <w:ind w:left="471" w:right="183"/>
      </w:pPr>
      <w:r>
        <w:rPr>
          <w:sz w:val="22"/>
        </w:rPr>
        <w:t xml:space="preserve">Explain step-by-step procedure in a numbered sequence so that other learners can comprehend the experiment and be able to reproduce the experiment by reading your procedure. </w:t>
      </w:r>
    </w:p>
    <w:p w14:paraId="17CE17A7" w14:textId="77777777" w:rsidR="00C00CF7" w:rsidRDefault="00000000">
      <w:pPr>
        <w:spacing w:line="259" w:lineRule="auto"/>
        <w:ind w:left="4" w:right="0" w:firstLine="0"/>
        <w:jc w:val="left"/>
      </w:pPr>
      <w:r>
        <w:rPr>
          <w:sz w:val="24"/>
        </w:rPr>
        <w:t xml:space="preserve"> </w:t>
      </w:r>
    </w:p>
    <w:p w14:paraId="586E1B83" w14:textId="77777777" w:rsidR="00C00CF7" w:rsidRDefault="00000000">
      <w:pPr>
        <w:spacing w:after="11" w:line="259" w:lineRule="auto"/>
        <w:ind w:left="471" w:right="0"/>
        <w:jc w:val="left"/>
      </w:pPr>
      <w:r>
        <w:rPr>
          <w:b/>
          <w:sz w:val="22"/>
        </w:rPr>
        <w:t xml:space="preserve">Results </w:t>
      </w:r>
    </w:p>
    <w:p w14:paraId="13225320" w14:textId="77777777" w:rsidR="00C00CF7" w:rsidRDefault="00000000">
      <w:pPr>
        <w:spacing w:line="259" w:lineRule="auto"/>
        <w:ind w:left="4" w:right="0" w:firstLine="0"/>
        <w:jc w:val="left"/>
      </w:pPr>
      <w:r>
        <w:rPr>
          <w:b/>
          <w:sz w:val="25"/>
        </w:rPr>
        <w:t xml:space="preserve"> </w:t>
      </w:r>
    </w:p>
    <w:p w14:paraId="26DBA0A2" w14:textId="77777777" w:rsidR="00C00CF7" w:rsidRDefault="00000000">
      <w:pPr>
        <w:spacing w:after="26" w:line="256" w:lineRule="auto"/>
        <w:ind w:left="471" w:right="183"/>
      </w:pPr>
      <w:r>
        <w:rPr>
          <w:sz w:val="22"/>
        </w:rPr>
        <w:t xml:space="preserve">The MATLAB code used along with the necessary diagrams to represent the proper functioning of the experiment should be provided with proper labeling. </w:t>
      </w:r>
    </w:p>
    <w:p w14:paraId="52AE2E8F" w14:textId="77777777" w:rsidR="00C00CF7" w:rsidRDefault="00000000">
      <w:pPr>
        <w:spacing w:line="259" w:lineRule="auto"/>
        <w:ind w:left="4" w:right="0" w:firstLine="0"/>
        <w:jc w:val="left"/>
      </w:pPr>
      <w:r>
        <w:rPr>
          <w:sz w:val="24"/>
        </w:rPr>
        <w:t xml:space="preserve"> </w:t>
      </w:r>
    </w:p>
    <w:p w14:paraId="7F3CF744" w14:textId="77777777" w:rsidR="00C00CF7" w:rsidRDefault="00000000">
      <w:pPr>
        <w:spacing w:after="11" w:line="259" w:lineRule="auto"/>
        <w:ind w:left="471" w:right="0"/>
        <w:jc w:val="left"/>
      </w:pPr>
      <w:r>
        <w:rPr>
          <w:b/>
          <w:sz w:val="22"/>
        </w:rPr>
        <w:t xml:space="preserve">Impact on Society, </w:t>
      </w:r>
      <w:proofErr w:type="gramStart"/>
      <w:r>
        <w:rPr>
          <w:b/>
          <w:sz w:val="22"/>
        </w:rPr>
        <w:t>health</w:t>
      </w:r>
      <w:proofErr w:type="gramEnd"/>
      <w:r>
        <w:rPr>
          <w:b/>
          <w:sz w:val="22"/>
        </w:rPr>
        <w:t xml:space="preserve"> and safety </w:t>
      </w:r>
    </w:p>
    <w:p w14:paraId="60E6EB4E" w14:textId="77777777" w:rsidR="00C00CF7" w:rsidRDefault="00000000">
      <w:pPr>
        <w:spacing w:line="259" w:lineRule="auto"/>
        <w:ind w:left="4" w:right="0" w:firstLine="0"/>
        <w:jc w:val="left"/>
      </w:pPr>
      <w:r>
        <w:rPr>
          <w:b/>
          <w:sz w:val="25"/>
        </w:rPr>
        <w:t xml:space="preserve"> </w:t>
      </w:r>
    </w:p>
    <w:p w14:paraId="15DDF611" w14:textId="77777777" w:rsidR="00C00CF7" w:rsidRDefault="00000000">
      <w:pPr>
        <w:spacing w:after="26" w:line="256" w:lineRule="auto"/>
        <w:ind w:left="471" w:right="183"/>
      </w:pPr>
      <w:r>
        <w:rPr>
          <w:sz w:val="22"/>
        </w:rPr>
        <w:t xml:space="preserve">You need to </w:t>
      </w:r>
      <w:proofErr w:type="spellStart"/>
      <w:r>
        <w:rPr>
          <w:sz w:val="22"/>
        </w:rPr>
        <w:t>analyse</w:t>
      </w:r>
      <w:proofErr w:type="spellEnd"/>
      <w:r>
        <w:rPr>
          <w:sz w:val="22"/>
        </w:rPr>
        <w:t xml:space="preserve"> the impact shift keying (ASK) and multiplexing (FDM) have on Society, Health, Safety and Culture. </w:t>
      </w:r>
    </w:p>
    <w:p w14:paraId="7F359EC6" w14:textId="77777777" w:rsidR="00C00CF7" w:rsidRDefault="00000000">
      <w:pPr>
        <w:spacing w:line="259" w:lineRule="auto"/>
        <w:ind w:left="4" w:right="0" w:firstLine="0"/>
        <w:jc w:val="left"/>
      </w:pPr>
      <w:r>
        <w:rPr>
          <w:sz w:val="25"/>
        </w:rPr>
        <w:t xml:space="preserve"> </w:t>
      </w:r>
    </w:p>
    <w:p w14:paraId="4718FF66" w14:textId="77777777" w:rsidR="00C00CF7" w:rsidRDefault="00000000">
      <w:pPr>
        <w:spacing w:after="11" w:line="259" w:lineRule="auto"/>
        <w:ind w:left="471" w:right="0"/>
        <w:jc w:val="left"/>
      </w:pPr>
      <w:r>
        <w:rPr>
          <w:b/>
          <w:sz w:val="22"/>
        </w:rPr>
        <w:t xml:space="preserve">Discussion and Conclusions </w:t>
      </w:r>
    </w:p>
    <w:p w14:paraId="250AD46F" w14:textId="77777777" w:rsidR="00C00CF7" w:rsidRDefault="00000000">
      <w:pPr>
        <w:spacing w:line="259" w:lineRule="auto"/>
        <w:ind w:left="4" w:right="0" w:firstLine="0"/>
        <w:jc w:val="left"/>
      </w:pPr>
      <w:r>
        <w:rPr>
          <w:b/>
          <w:sz w:val="25"/>
        </w:rPr>
        <w:t xml:space="preserve"> </w:t>
      </w:r>
    </w:p>
    <w:p w14:paraId="2B845AC7" w14:textId="77777777" w:rsidR="00C00CF7" w:rsidRDefault="00000000">
      <w:pPr>
        <w:spacing w:after="26" w:line="256" w:lineRule="auto"/>
        <w:ind w:left="471" w:right="183"/>
      </w:pPr>
      <w:r>
        <w:rPr>
          <w:sz w:val="22"/>
        </w:rPr>
        <w:t xml:space="preserve">This section should be based on the information described in the report and is the closure of your report. Any advantages or limitations of the experiment should be included here. Any problems encountered while performing a particular step in the experiment can also be mentioned here. </w:t>
      </w:r>
    </w:p>
    <w:p w14:paraId="0F9B3D77" w14:textId="77777777" w:rsidR="00C00CF7" w:rsidRDefault="00000000">
      <w:pPr>
        <w:spacing w:line="259" w:lineRule="auto"/>
        <w:ind w:left="4" w:right="0" w:firstLine="0"/>
        <w:jc w:val="left"/>
      </w:pPr>
      <w:r>
        <w:rPr>
          <w:sz w:val="24"/>
        </w:rPr>
        <w:t xml:space="preserve"> </w:t>
      </w:r>
    </w:p>
    <w:p w14:paraId="5191C869" w14:textId="77777777" w:rsidR="00C00CF7" w:rsidRDefault="00000000">
      <w:pPr>
        <w:spacing w:after="11" w:line="259" w:lineRule="auto"/>
        <w:ind w:left="471" w:right="0"/>
        <w:jc w:val="left"/>
      </w:pPr>
      <w:r>
        <w:rPr>
          <w:b/>
          <w:sz w:val="22"/>
        </w:rPr>
        <w:t xml:space="preserve">Reference </w:t>
      </w:r>
    </w:p>
    <w:p w14:paraId="60C2373D" w14:textId="77777777" w:rsidR="00C00CF7" w:rsidRDefault="00000000">
      <w:pPr>
        <w:spacing w:line="259" w:lineRule="auto"/>
        <w:ind w:left="4" w:right="0" w:firstLine="0"/>
        <w:jc w:val="left"/>
      </w:pPr>
      <w:r>
        <w:rPr>
          <w:b/>
          <w:sz w:val="25"/>
        </w:rPr>
        <w:t xml:space="preserve"> </w:t>
      </w:r>
    </w:p>
    <w:p w14:paraId="15CE09DC" w14:textId="77777777" w:rsidR="00C00CF7" w:rsidRDefault="00000000">
      <w:pPr>
        <w:spacing w:after="3" w:line="256" w:lineRule="auto"/>
        <w:ind w:left="471" w:right="183"/>
      </w:pPr>
      <w:r>
        <w:rPr>
          <w:sz w:val="22"/>
        </w:rPr>
        <w:t xml:space="preserve">Proper referencing should be used, citing at least two resources that you have used for this </w:t>
      </w:r>
      <w:proofErr w:type="gramStart"/>
      <w:r>
        <w:rPr>
          <w:sz w:val="22"/>
        </w:rPr>
        <w:t>report</w:t>
      </w:r>
      <w:proofErr w:type="gramEnd"/>
      <w:r>
        <w:rPr>
          <w:sz w:val="22"/>
        </w:rPr>
        <w:t xml:space="preserve"> </w:t>
      </w:r>
    </w:p>
    <w:p w14:paraId="1C5D0993" w14:textId="77777777" w:rsidR="00C00CF7" w:rsidRDefault="00000000">
      <w:pPr>
        <w:spacing w:line="259" w:lineRule="auto"/>
        <w:ind w:left="476" w:right="0" w:firstLine="0"/>
        <w:jc w:val="left"/>
      </w:pPr>
      <w:r>
        <w:rPr>
          <w:sz w:val="22"/>
        </w:rPr>
        <w:t xml:space="preserve"> </w:t>
      </w:r>
    </w:p>
    <w:p w14:paraId="38451F46" w14:textId="77777777" w:rsidR="00C00CF7" w:rsidRDefault="00000000">
      <w:pPr>
        <w:spacing w:line="259" w:lineRule="auto"/>
        <w:ind w:left="476" w:right="0" w:firstLine="0"/>
        <w:jc w:val="left"/>
      </w:pPr>
      <w:r>
        <w:rPr>
          <w:sz w:val="22"/>
        </w:rPr>
        <w:t xml:space="preserve"> </w:t>
      </w:r>
    </w:p>
    <w:p w14:paraId="2B3DF73F" w14:textId="4EB8CBF3" w:rsidR="00C00CF7" w:rsidRDefault="00000000" w:rsidP="00D241FE">
      <w:pPr>
        <w:spacing w:line="259" w:lineRule="auto"/>
        <w:ind w:left="476" w:right="0" w:firstLine="0"/>
        <w:jc w:val="left"/>
      </w:pPr>
      <w:r>
        <w:rPr>
          <w:sz w:val="22"/>
        </w:rPr>
        <w:t xml:space="preserve"> </w:t>
      </w:r>
    </w:p>
    <w:p w14:paraId="0342FAA4" w14:textId="77777777" w:rsidR="00C00CF7" w:rsidRDefault="00000000">
      <w:pPr>
        <w:spacing w:line="259" w:lineRule="auto"/>
        <w:ind w:left="476" w:right="0" w:firstLine="0"/>
        <w:jc w:val="left"/>
      </w:pPr>
      <w:r>
        <w:rPr>
          <w:sz w:val="22"/>
        </w:rPr>
        <w:t xml:space="preserve"> </w:t>
      </w:r>
    </w:p>
    <w:p w14:paraId="3B961562" w14:textId="77777777" w:rsidR="00C00CF7" w:rsidRDefault="00000000">
      <w:pPr>
        <w:spacing w:after="73" w:line="259" w:lineRule="auto"/>
        <w:ind w:left="4" w:right="0" w:firstLine="0"/>
        <w:jc w:val="left"/>
        <w:rPr>
          <w:sz w:val="22"/>
        </w:rPr>
      </w:pPr>
      <w:r>
        <w:rPr>
          <w:sz w:val="22"/>
        </w:rPr>
        <w:t xml:space="preserve"> </w:t>
      </w:r>
    </w:p>
    <w:p w14:paraId="35F2A603" w14:textId="77777777" w:rsidR="00D241FE" w:rsidRDefault="00D241FE">
      <w:pPr>
        <w:spacing w:after="73" w:line="259" w:lineRule="auto"/>
        <w:ind w:left="4" w:right="0" w:firstLine="0"/>
        <w:jc w:val="left"/>
        <w:rPr>
          <w:sz w:val="22"/>
        </w:rPr>
      </w:pPr>
    </w:p>
    <w:p w14:paraId="2E8549B7" w14:textId="77777777" w:rsidR="00D241FE" w:rsidRDefault="00D241FE">
      <w:pPr>
        <w:spacing w:after="73" w:line="259" w:lineRule="auto"/>
        <w:ind w:left="4" w:right="0" w:firstLine="0"/>
        <w:jc w:val="left"/>
      </w:pPr>
    </w:p>
    <w:p w14:paraId="07BF261A" w14:textId="77777777" w:rsidR="00C00CF7" w:rsidRPr="00D241FE" w:rsidRDefault="00000000">
      <w:pPr>
        <w:spacing w:after="3" w:line="259" w:lineRule="auto"/>
        <w:ind w:left="-1" w:right="0"/>
        <w:jc w:val="left"/>
        <w:rPr>
          <w:b/>
          <w:bCs/>
          <w:sz w:val="24"/>
          <w:szCs w:val="24"/>
        </w:rPr>
      </w:pPr>
      <w:r w:rsidRPr="00D241FE">
        <w:rPr>
          <w:b/>
          <w:bCs/>
          <w:sz w:val="24"/>
          <w:szCs w:val="24"/>
        </w:rPr>
        <w:lastRenderedPageBreak/>
        <w:t xml:space="preserve">Purpose: </w:t>
      </w:r>
    </w:p>
    <w:p w14:paraId="4B25613A" w14:textId="77777777" w:rsidR="00C00CF7" w:rsidRPr="00D241FE" w:rsidRDefault="00000000">
      <w:pPr>
        <w:spacing w:line="259" w:lineRule="auto"/>
        <w:ind w:left="4" w:right="0" w:firstLine="0"/>
        <w:jc w:val="left"/>
        <w:rPr>
          <w:sz w:val="23"/>
          <w:szCs w:val="23"/>
        </w:rPr>
      </w:pPr>
      <w:r>
        <w:t xml:space="preserve"> </w:t>
      </w:r>
    </w:p>
    <w:p w14:paraId="740FC73B" w14:textId="77777777" w:rsidR="00C00CF7" w:rsidRPr="00D241FE" w:rsidRDefault="00000000">
      <w:pPr>
        <w:ind w:left="-1" w:right="0"/>
        <w:rPr>
          <w:sz w:val="23"/>
          <w:szCs w:val="23"/>
        </w:rPr>
      </w:pPr>
      <w:r w:rsidRPr="00D241FE">
        <w:rPr>
          <w:sz w:val="23"/>
          <w:szCs w:val="23"/>
        </w:rPr>
        <w:t xml:space="preserve">The purpose of this report is to illustrate a try for Amplitude Shifting Key (ASK) and Frequency Division Multiplexing (FDM) procedures to communicate double bits as analog signals and to demultiplex and change over them back into analog signals at the recipient end. The analog signal will be converted using ASK for developing analog signals from their digital data stream from. After that the analog signal will be transmitted through the link using FDM technology by modulation and demodulation. </w:t>
      </w:r>
    </w:p>
    <w:p w14:paraId="1C5B287C" w14:textId="77777777" w:rsidR="00C00CF7" w:rsidRDefault="00000000">
      <w:pPr>
        <w:ind w:left="-1" w:right="0"/>
      </w:pPr>
      <w:r w:rsidRPr="00D241FE">
        <w:rPr>
          <w:sz w:val="23"/>
          <w:szCs w:val="23"/>
        </w:rPr>
        <w:t>As a result, an intact transmission of the analog signal will be sent using these</w:t>
      </w:r>
      <w:r>
        <w:t xml:space="preserve"> </w:t>
      </w:r>
      <w:r w:rsidRPr="00D241FE">
        <w:rPr>
          <w:sz w:val="23"/>
          <w:szCs w:val="23"/>
        </w:rPr>
        <w:t>methods</w:t>
      </w:r>
      <w:r>
        <w:t xml:space="preserve">. </w:t>
      </w:r>
    </w:p>
    <w:p w14:paraId="702CCEDF" w14:textId="77777777" w:rsidR="00C00CF7" w:rsidRDefault="00000000">
      <w:pPr>
        <w:spacing w:after="14" w:line="259" w:lineRule="auto"/>
        <w:ind w:left="4" w:right="0" w:firstLine="0"/>
        <w:jc w:val="left"/>
      </w:pPr>
      <w:r>
        <w:t xml:space="preserve"> </w:t>
      </w:r>
    </w:p>
    <w:p w14:paraId="02093933" w14:textId="77777777" w:rsidR="00C00CF7" w:rsidRPr="00D241FE" w:rsidRDefault="00000000">
      <w:pPr>
        <w:spacing w:after="3" w:line="259" w:lineRule="auto"/>
        <w:ind w:left="-1" w:right="0"/>
        <w:jc w:val="left"/>
        <w:rPr>
          <w:b/>
          <w:bCs/>
          <w:sz w:val="24"/>
          <w:szCs w:val="24"/>
        </w:rPr>
      </w:pPr>
      <w:r w:rsidRPr="00D241FE">
        <w:rPr>
          <w:b/>
          <w:bCs/>
          <w:sz w:val="24"/>
          <w:szCs w:val="24"/>
        </w:rPr>
        <w:t xml:space="preserve">Procedure: </w:t>
      </w:r>
    </w:p>
    <w:p w14:paraId="36E41A7E" w14:textId="77777777" w:rsidR="00C00CF7" w:rsidRDefault="00000000">
      <w:pPr>
        <w:spacing w:line="259" w:lineRule="auto"/>
        <w:ind w:left="4" w:right="0" w:firstLine="0"/>
        <w:jc w:val="left"/>
      </w:pPr>
      <w:r>
        <w:t xml:space="preserve"> </w:t>
      </w:r>
    </w:p>
    <w:p w14:paraId="01DBBE18" w14:textId="4EE7F066" w:rsidR="00D241FE" w:rsidRPr="00D241FE" w:rsidRDefault="00000000">
      <w:pPr>
        <w:ind w:left="140" w:right="0" w:firstLine="76"/>
        <w:rPr>
          <w:sz w:val="23"/>
          <w:szCs w:val="23"/>
        </w:rPr>
      </w:pPr>
      <w:proofErr w:type="spellStart"/>
      <w:r>
        <w:t>i</w:t>
      </w:r>
      <w:proofErr w:type="spellEnd"/>
      <w:r w:rsidRPr="00D241FE">
        <w:rPr>
          <w:sz w:val="23"/>
          <w:szCs w:val="23"/>
        </w:rPr>
        <w:t>.</w:t>
      </w:r>
      <w:r w:rsidRPr="00D241FE">
        <w:rPr>
          <w:rFonts w:ascii="Arial" w:eastAsia="Arial" w:hAnsi="Arial" w:cs="Arial"/>
          <w:sz w:val="23"/>
          <w:szCs w:val="23"/>
        </w:rPr>
        <w:t xml:space="preserve"> </w:t>
      </w:r>
      <w:r w:rsidR="00D241FE" w:rsidRPr="00D241FE">
        <w:rPr>
          <w:sz w:val="23"/>
          <w:szCs w:val="23"/>
        </w:rPr>
        <w:t>First</w:t>
      </w:r>
      <w:r w:rsidRPr="00D241FE">
        <w:rPr>
          <w:sz w:val="23"/>
          <w:szCs w:val="23"/>
        </w:rPr>
        <w:t xml:space="preserve">, two 8-bit binary digital data </w:t>
      </w:r>
      <w:proofErr w:type="gramStart"/>
      <w:r w:rsidRPr="00D241FE">
        <w:rPr>
          <w:sz w:val="23"/>
          <w:szCs w:val="23"/>
        </w:rPr>
        <w:t>was</w:t>
      </w:r>
      <w:proofErr w:type="gramEnd"/>
      <w:r w:rsidRPr="00D241FE">
        <w:rPr>
          <w:sz w:val="23"/>
          <w:szCs w:val="23"/>
        </w:rPr>
        <w:t xml:space="preserve"> taken.</w:t>
      </w:r>
    </w:p>
    <w:p w14:paraId="67D919C2" w14:textId="60493DAD" w:rsidR="00C00CF7" w:rsidRPr="00D241FE" w:rsidRDefault="00000000" w:rsidP="00D241FE">
      <w:pPr>
        <w:ind w:left="216" w:right="0" w:firstLine="0"/>
        <w:rPr>
          <w:sz w:val="23"/>
          <w:szCs w:val="23"/>
        </w:rPr>
      </w:pPr>
      <w:r w:rsidRPr="00D241FE">
        <w:rPr>
          <w:sz w:val="23"/>
          <w:szCs w:val="23"/>
        </w:rPr>
        <w:t>ii.</w:t>
      </w:r>
      <w:r w:rsidRPr="00D241FE">
        <w:rPr>
          <w:rFonts w:ascii="Arial" w:eastAsia="Arial" w:hAnsi="Arial" w:cs="Arial"/>
          <w:sz w:val="23"/>
          <w:szCs w:val="23"/>
        </w:rPr>
        <w:t xml:space="preserve"> </w:t>
      </w:r>
      <w:r w:rsidR="00D241FE">
        <w:rPr>
          <w:rFonts w:ascii="Arial" w:eastAsia="Arial" w:hAnsi="Arial" w:cs="Arial"/>
          <w:sz w:val="23"/>
          <w:szCs w:val="23"/>
        </w:rPr>
        <w:t xml:space="preserve"> </w:t>
      </w:r>
      <w:r w:rsidRPr="00D241FE">
        <w:rPr>
          <w:sz w:val="23"/>
          <w:szCs w:val="23"/>
        </w:rPr>
        <w:t xml:space="preserve">These two 8-bit binary data </w:t>
      </w:r>
      <w:proofErr w:type="gramStart"/>
      <w:r w:rsidRPr="00D241FE">
        <w:rPr>
          <w:sz w:val="23"/>
          <w:szCs w:val="23"/>
        </w:rPr>
        <w:t>was</w:t>
      </w:r>
      <w:proofErr w:type="gramEnd"/>
      <w:r w:rsidRPr="00D241FE">
        <w:rPr>
          <w:sz w:val="23"/>
          <w:szCs w:val="23"/>
        </w:rPr>
        <w:t xml:space="preserve"> passed through ASK modulation separately using the ASK modulation process. </w:t>
      </w:r>
    </w:p>
    <w:p w14:paraId="0EBE0AFC" w14:textId="77777777" w:rsidR="00C00CF7" w:rsidRPr="00D241FE" w:rsidRDefault="00000000">
      <w:pPr>
        <w:numPr>
          <w:ilvl w:val="0"/>
          <w:numId w:val="2"/>
        </w:numPr>
        <w:ind w:right="0" w:hanging="724"/>
        <w:rPr>
          <w:sz w:val="23"/>
          <w:szCs w:val="23"/>
        </w:rPr>
      </w:pPr>
      <w:r w:rsidRPr="00D241FE">
        <w:rPr>
          <w:sz w:val="23"/>
          <w:szCs w:val="23"/>
        </w:rPr>
        <w:t xml:space="preserve">The result analog signal of </w:t>
      </w:r>
      <w:proofErr w:type="gramStart"/>
      <w:r w:rsidRPr="00D241FE">
        <w:rPr>
          <w:sz w:val="23"/>
          <w:szCs w:val="23"/>
        </w:rPr>
        <w:t>both the</w:t>
      </w:r>
      <w:proofErr w:type="gramEnd"/>
      <w:r w:rsidRPr="00D241FE">
        <w:rPr>
          <w:sz w:val="23"/>
          <w:szCs w:val="23"/>
        </w:rPr>
        <w:t xml:space="preserve"> input digital signal was plotted in a graph plot. </w:t>
      </w:r>
    </w:p>
    <w:p w14:paraId="2BB8216B" w14:textId="77777777" w:rsidR="00C00CF7" w:rsidRPr="00D241FE" w:rsidRDefault="00000000">
      <w:pPr>
        <w:numPr>
          <w:ilvl w:val="0"/>
          <w:numId w:val="2"/>
        </w:numPr>
        <w:ind w:right="0" w:hanging="724"/>
        <w:rPr>
          <w:sz w:val="23"/>
          <w:szCs w:val="23"/>
        </w:rPr>
      </w:pPr>
      <w:r w:rsidRPr="00D241FE">
        <w:rPr>
          <w:sz w:val="23"/>
          <w:szCs w:val="23"/>
        </w:rPr>
        <w:t xml:space="preserve">The analog signals were then passed to the FDM modulation process by converting them into one composite signal. </w:t>
      </w:r>
    </w:p>
    <w:p w14:paraId="51E6BE5E" w14:textId="77777777" w:rsidR="00C00CF7" w:rsidRPr="00D241FE" w:rsidRDefault="00000000">
      <w:pPr>
        <w:numPr>
          <w:ilvl w:val="0"/>
          <w:numId w:val="2"/>
        </w:numPr>
        <w:ind w:right="0" w:hanging="724"/>
        <w:rPr>
          <w:sz w:val="23"/>
          <w:szCs w:val="23"/>
        </w:rPr>
      </w:pPr>
      <w:r w:rsidRPr="00D241FE">
        <w:rPr>
          <w:sz w:val="23"/>
          <w:szCs w:val="23"/>
        </w:rPr>
        <w:t xml:space="preserve">The composite signal was plotted on the graph plot. </w:t>
      </w:r>
    </w:p>
    <w:p w14:paraId="1C21F457" w14:textId="77777777" w:rsidR="00C00CF7" w:rsidRPr="00D241FE" w:rsidRDefault="00000000">
      <w:pPr>
        <w:numPr>
          <w:ilvl w:val="0"/>
          <w:numId w:val="2"/>
        </w:numPr>
        <w:ind w:right="0" w:hanging="724"/>
        <w:rPr>
          <w:sz w:val="23"/>
          <w:szCs w:val="23"/>
        </w:rPr>
      </w:pPr>
      <w:r w:rsidRPr="00D241FE">
        <w:rPr>
          <w:sz w:val="23"/>
          <w:szCs w:val="23"/>
        </w:rPr>
        <w:t xml:space="preserve">The composite signal was de-modulated using </w:t>
      </w:r>
      <w:proofErr w:type="gramStart"/>
      <w:r w:rsidRPr="00D241FE">
        <w:rPr>
          <w:sz w:val="23"/>
          <w:szCs w:val="23"/>
        </w:rPr>
        <w:t>FDM</w:t>
      </w:r>
      <w:proofErr w:type="gramEnd"/>
      <w:r w:rsidRPr="00D241FE">
        <w:rPr>
          <w:sz w:val="23"/>
          <w:szCs w:val="23"/>
        </w:rPr>
        <w:t xml:space="preserve"> process to recover the old analog signal using low-pass filter and other processes. </w:t>
      </w:r>
    </w:p>
    <w:p w14:paraId="5DA77F6D" w14:textId="77777777" w:rsidR="00C00CF7" w:rsidRPr="00D241FE" w:rsidRDefault="00000000">
      <w:pPr>
        <w:numPr>
          <w:ilvl w:val="0"/>
          <w:numId w:val="2"/>
        </w:numPr>
        <w:ind w:right="0" w:hanging="724"/>
        <w:rPr>
          <w:sz w:val="23"/>
          <w:szCs w:val="23"/>
        </w:rPr>
      </w:pPr>
      <w:r w:rsidRPr="00D241FE">
        <w:rPr>
          <w:sz w:val="23"/>
          <w:szCs w:val="23"/>
        </w:rPr>
        <w:t xml:space="preserve">The recovered analog signal was plotted on the graph using figure plotting techniques. </w:t>
      </w:r>
    </w:p>
    <w:p w14:paraId="7DD05FEC" w14:textId="77777777" w:rsidR="00C00CF7" w:rsidRDefault="00000000">
      <w:pPr>
        <w:spacing w:after="10" w:line="259" w:lineRule="auto"/>
        <w:ind w:left="4" w:right="0" w:firstLine="0"/>
        <w:jc w:val="left"/>
      </w:pPr>
      <w:r>
        <w:t xml:space="preserve"> </w:t>
      </w:r>
    </w:p>
    <w:p w14:paraId="3DFCCD15" w14:textId="77777777" w:rsidR="00C00CF7" w:rsidRDefault="00000000">
      <w:pPr>
        <w:spacing w:after="3" w:line="259" w:lineRule="auto"/>
        <w:ind w:left="-1" w:right="0"/>
        <w:jc w:val="left"/>
        <w:rPr>
          <w:b/>
          <w:bCs/>
          <w:sz w:val="24"/>
          <w:szCs w:val="24"/>
        </w:rPr>
      </w:pPr>
      <w:r w:rsidRPr="00D241FE">
        <w:rPr>
          <w:b/>
          <w:bCs/>
          <w:sz w:val="24"/>
          <w:szCs w:val="24"/>
        </w:rPr>
        <w:t xml:space="preserve">Results: </w:t>
      </w:r>
    </w:p>
    <w:p w14:paraId="538EA88A" w14:textId="77777777" w:rsidR="000506E3" w:rsidRDefault="000506E3">
      <w:pPr>
        <w:spacing w:after="3" w:line="259" w:lineRule="auto"/>
        <w:ind w:left="-1" w:right="0"/>
        <w:jc w:val="left"/>
        <w:rPr>
          <w:b/>
          <w:bCs/>
          <w:sz w:val="24"/>
          <w:szCs w:val="24"/>
        </w:rPr>
      </w:pPr>
    </w:p>
    <w:tbl>
      <w:tblPr>
        <w:tblStyle w:val="TableGrid0"/>
        <w:tblW w:w="0" w:type="auto"/>
        <w:tblInd w:w="-1" w:type="dxa"/>
        <w:tblLook w:val="04A0" w:firstRow="1" w:lastRow="0" w:firstColumn="1" w:lastColumn="0" w:noHBand="0" w:noVBand="1"/>
      </w:tblPr>
      <w:tblGrid>
        <w:gridCol w:w="5016"/>
        <w:gridCol w:w="4812"/>
      </w:tblGrid>
      <w:tr w:rsidR="00D241FE" w14:paraId="662BE060" w14:textId="77777777" w:rsidTr="000506E3">
        <w:trPr>
          <w:trHeight w:val="7630"/>
        </w:trPr>
        <w:tc>
          <w:tcPr>
            <w:tcW w:w="5016" w:type="dxa"/>
          </w:tcPr>
          <w:p w14:paraId="4A14D8C2" w14:textId="3DA514AF" w:rsidR="00D241FE" w:rsidRDefault="00D241FE">
            <w:pPr>
              <w:spacing w:after="3" w:line="259" w:lineRule="auto"/>
              <w:ind w:left="0" w:right="0" w:firstLine="0"/>
              <w:jc w:val="left"/>
              <w:rPr>
                <w:b/>
                <w:bCs/>
                <w:sz w:val="24"/>
                <w:szCs w:val="24"/>
              </w:rPr>
            </w:pPr>
            <w:r>
              <w:rPr>
                <w:b/>
                <w:bCs/>
                <w:noProof/>
                <w:sz w:val="24"/>
                <w:szCs w:val="24"/>
              </w:rPr>
              <w:drawing>
                <wp:inline distT="0" distB="0" distL="0" distR="0" wp14:anchorId="01175D69" wp14:editId="6BB85268">
                  <wp:extent cx="3139363" cy="4998720"/>
                  <wp:effectExtent l="0" t="0" r="4445" b="0"/>
                  <wp:docPr id="1489592421"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592421" name="Picture 3" descr="A screen 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43196" cy="5004823"/>
                          </a:xfrm>
                          <a:prstGeom prst="rect">
                            <a:avLst/>
                          </a:prstGeom>
                        </pic:spPr>
                      </pic:pic>
                    </a:graphicData>
                  </a:graphic>
                </wp:inline>
              </w:drawing>
            </w:r>
          </w:p>
        </w:tc>
        <w:tc>
          <w:tcPr>
            <w:tcW w:w="4812" w:type="dxa"/>
          </w:tcPr>
          <w:p w14:paraId="1CCC56D5" w14:textId="2949EF3F" w:rsidR="00D241FE" w:rsidRDefault="00D241FE">
            <w:pPr>
              <w:spacing w:after="3" w:line="259" w:lineRule="auto"/>
              <w:ind w:left="0" w:right="0" w:firstLine="0"/>
              <w:jc w:val="left"/>
              <w:rPr>
                <w:b/>
                <w:bCs/>
                <w:sz w:val="24"/>
                <w:szCs w:val="24"/>
              </w:rPr>
            </w:pPr>
            <w:r>
              <w:rPr>
                <w:b/>
                <w:bCs/>
                <w:noProof/>
                <w:sz w:val="24"/>
                <w:szCs w:val="24"/>
              </w:rPr>
              <w:drawing>
                <wp:inline distT="0" distB="0" distL="0" distR="0" wp14:anchorId="146C0920" wp14:editId="5C57DE15">
                  <wp:extent cx="3002280" cy="5029200"/>
                  <wp:effectExtent l="0" t="0" r="7620" b="0"/>
                  <wp:docPr id="1664888568"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888568" name="Picture 4" descr="A screen 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02280" cy="5029200"/>
                          </a:xfrm>
                          <a:prstGeom prst="rect">
                            <a:avLst/>
                          </a:prstGeom>
                        </pic:spPr>
                      </pic:pic>
                    </a:graphicData>
                  </a:graphic>
                </wp:inline>
              </w:drawing>
            </w:r>
          </w:p>
        </w:tc>
      </w:tr>
    </w:tbl>
    <w:p w14:paraId="2706993C" w14:textId="74623543" w:rsidR="00D241FE" w:rsidRPr="00D241FE" w:rsidRDefault="00D241FE">
      <w:pPr>
        <w:spacing w:after="3" w:line="259" w:lineRule="auto"/>
        <w:ind w:left="-1" w:right="0"/>
        <w:jc w:val="left"/>
        <w:rPr>
          <w:b/>
          <w:bCs/>
          <w:sz w:val="24"/>
          <w:szCs w:val="24"/>
        </w:rPr>
      </w:pPr>
    </w:p>
    <w:p w14:paraId="3154A3B2" w14:textId="77777777" w:rsidR="00D241FE" w:rsidRDefault="00000000">
      <w:pPr>
        <w:spacing w:line="259" w:lineRule="auto"/>
        <w:ind w:left="4" w:right="0" w:firstLine="0"/>
        <w:jc w:val="left"/>
      </w:pPr>
      <w:r>
        <w:lastRenderedPageBreak/>
        <w:t xml:space="preserve"> </w:t>
      </w:r>
    </w:p>
    <w:tbl>
      <w:tblPr>
        <w:tblStyle w:val="TableGrid0"/>
        <w:tblW w:w="0" w:type="auto"/>
        <w:tblInd w:w="4" w:type="dxa"/>
        <w:tblLook w:val="04A0" w:firstRow="1" w:lastRow="0" w:firstColumn="1" w:lastColumn="0" w:noHBand="0" w:noVBand="1"/>
      </w:tblPr>
      <w:tblGrid>
        <w:gridCol w:w="9823"/>
      </w:tblGrid>
      <w:tr w:rsidR="00D241FE" w14:paraId="36BDBBCE" w14:textId="77777777" w:rsidTr="00D241FE">
        <w:tc>
          <w:tcPr>
            <w:tcW w:w="9827" w:type="dxa"/>
          </w:tcPr>
          <w:p w14:paraId="5589EB33" w14:textId="0C29B03B" w:rsidR="00D241FE" w:rsidRPr="00D241FE" w:rsidRDefault="00CB0552" w:rsidP="00D241FE">
            <w:pPr>
              <w:spacing w:line="259" w:lineRule="auto"/>
              <w:ind w:right="0"/>
              <w:jc w:val="left"/>
              <w:rPr>
                <w:sz w:val="23"/>
                <w:szCs w:val="23"/>
              </w:rPr>
            </w:pPr>
            <w:r>
              <w:rPr>
                <w:noProof/>
              </w:rPr>
              <w:drawing>
                <wp:inline distT="0" distB="0" distL="0" distR="0" wp14:anchorId="365A84CD" wp14:editId="5CA76D85">
                  <wp:extent cx="5768340" cy="2774857"/>
                  <wp:effectExtent l="0" t="0" r="3810" b="6985"/>
                  <wp:docPr id="2079639148" name="Picture 6" descr="A group of graphs showing different types of sig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639148" name="Picture 6" descr="A group of graphs showing different types of signals"/>
                          <pic:cNvPicPr/>
                        </pic:nvPicPr>
                        <pic:blipFill>
                          <a:blip r:embed="rId8">
                            <a:extLst>
                              <a:ext uri="{28A0092B-C50C-407E-A947-70E740481C1C}">
                                <a14:useLocalDpi xmlns:a14="http://schemas.microsoft.com/office/drawing/2010/main" val="0"/>
                              </a:ext>
                            </a:extLst>
                          </a:blip>
                          <a:stretch>
                            <a:fillRect/>
                          </a:stretch>
                        </pic:blipFill>
                        <pic:spPr>
                          <a:xfrm>
                            <a:off x="0" y="0"/>
                            <a:ext cx="5782876" cy="2781849"/>
                          </a:xfrm>
                          <a:prstGeom prst="rect">
                            <a:avLst/>
                          </a:prstGeom>
                        </pic:spPr>
                      </pic:pic>
                    </a:graphicData>
                  </a:graphic>
                </wp:inline>
              </w:drawing>
            </w:r>
            <w:r w:rsidR="00D241FE" w:rsidRPr="00D241FE">
              <w:rPr>
                <w:b/>
                <w:bCs/>
                <w:sz w:val="24"/>
                <w:szCs w:val="24"/>
              </w:rPr>
              <w:t>Figure:</w:t>
            </w:r>
            <w:r w:rsidR="00D241FE" w:rsidRPr="00D241FE">
              <w:rPr>
                <w:sz w:val="23"/>
                <w:szCs w:val="23"/>
              </w:rPr>
              <w:t xml:space="preserve"> Convert multiple Digital data (as binary bits) into Analog signals using ASK (Amplitude shift keying)</w:t>
            </w:r>
          </w:p>
          <w:p w14:paraId="2781B9B2" w14:textId="2E68EF9C" w:rsidR="00D241FE" w:rsidRDefault="00D241FE">
            <w:pPr>
              <w:spacing w:line="259" w:lineRule="auto"/>
              <w:ind w:left="0" w:right="0" w:firstLine="0"/>
              <w:jc w:val="left"/>
            </w:pPr>
          </w:p>
        </w:tc>
      </w:tr>
    </w:tbl>
    <w:p w14:paraId="0FA47C08" w14:textId="4A69C15B" w:rsidR="00C00CF7" w:rsidRDefault="00C00CF7">
      <w:pPr>
        <w:spacing w:after="15" w:line="259" w:lineRule="auto"/>
        <w:ind w:left="112" w:right="0" w:firstLine="0"/>
        <w:jc w:val="left"/>
      </w:pPr>
    </w:p>
    <w:p w14:paraId="3AD577E9" w14:textId="77777777" w:rsidR="00CB0552" w:rsidRDefault="00CB0552">
      <w:pPr>
        <w:spacing w:after="15" w:line="259" w:lineRule="auto"/>
        <w:ind w:left="112" w:right="0" w:firstLine="0"/>
        <w:jc w:val="left"/>
      </w:pPr>
    </w:p>
    <w:p w14:paraId="2415C018" w14:textId="796F9C78" w:rsidR="00CB0552" w:rsidRDefault="00CB0552">
      <w:pPr>
        <w:spacing w:after="15" w:line="259" w:lineRule="auto"/>
        <w:ind w:left="112" w:right="0" w:firstLine="0"/>
        <w:jc w:val="left"/>
        <w:rPr>
          <w:b/>
          <w:bCs/>
          <w:sz w:val="24"/>
          <w:szCs w:val="24"/>
        </w:rPr>
      </w:pPr>
      <w:r w:rsidRPr="00CB0552">
        <w:rPr>
          <w:b/>
          <w:bCs/>
          <w:sz w:val="24"/>
          <w:szCs w:val="24"/>
        </w:rPr>
        <w:t xml:space="preserve">Multiplex the analog signal using </w:t>
      </w:r>
      <w:proofErr w:type="gramStart"/>
      <w:r w:rsidRPr="00CB0552">
        <w:rPr>
          <w:b/>
          <w:bCs/>
          <w:sz w:val="24"/>
          <w:szCs w:val="24"/>
        </w:rPr>
        <w:t>FDM :</w:t>
      </w:r>
      <w:proofErr w:type="gramEnd"/>
    </w:p>
    <w:p w14:paraId="1CD49C2E" w14:textId="77777777" w:rsidR="00CB0552" w:rsidRPr="00CB0552" w:rsidRDefault="00CB0552">
      <w:pPr>
        <w:spacing w:after="15" w:line="259" w:lineRule="auto"/>
        <w:ind w:left="112" w:right="0" w:firstLine="0"/>
        <w:jc w:val="left"/>
        <w:rPr>
          <w:b/>
          <w:bCs/>
          <w:sz w:val="24"/>
          <w:szCs w:val="24"/>
        </w:rPr>
      </w:pPr>
    </w:p>
    <w:tbl>
      <w:tblPr>
        <w:tblStyle w:val="TableGrid0"/>
        <w:tblW w:w="0" w:type="auto"/>
        <w:tblInd w:w="4" w:type="dxa"/>
        <w:tblLook w:val="04A0" w:firstRow="1" w:lastRow="0" w:firstColumn="1" w:lastColumn="0" w:noHBand="0" w:noVBand="1"/>
      </w:tblPr>
      <w:tblGrid>
        <w:gridCol w:w="9823"/>
      </w:tblGrid>
      <w:tr w:rsidR="00CB0552" w14:paraId="5F0C4499" w14:textId="77777777" w:rsidTr="00CB0552">
        <w:tc>
          <w:tcPr>
            <w:tcW w:w="9827" w:type="dxa"/>
          </w:tcPr>
          <w:p w14:paraId="432AE126" w14:textId="315C1154" w:rsidR="00CB0552" w:rsidRDefault="00CB0552">
            <w:pPr>
              <w:spacing w:line="259" w:lineRule="auto"/>
              <w:ind w:left="0" w:right="0" w:firstLine="0"/>
              <w:jc w:val="left"/>
            </w:pPr>
            <w:r>
              <w:rPr>
                <w:noProof/>
              </w:rPr>
              <w:drawing>
                <wp:inline distT="0" distB="0" distL="0" distR="0" wp14:anchorId="3411A3F3" wp14:editId="733A7604">
                  <wp:extent cx="5989320" cy="2354580"/>
                  <wp:effectExtent l="0" t="0" r="0" b="7620"/>
                  <wp:docPr id="123838838" name="Picture 8" descr="A computer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38838" name="Picture 8" descr="A computer screen with green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89320" cy="2354580"/>
                          </a:xfrm>
                          <a:prstGeom prst="rect">
                            <a:avLst/>
                          </a:prstGeom>
                        </pic:spPr>
                      </pic:pic>
                    </a:graphicData>
                  </a:graphic>
                </wp:inline>
              </w:drawing>
            </w:r>
          </w:p>
        </w:tc>
      </w:tr>
    </w:tbl>
    <w:p w14:paraId="240830C8" w14:textId="77777777" w:rsidR="00C00CF7" w:rsidRDefault="00000000">
      <w:pPr>
        <w:spacing w:line="259" w:lineRule="auto"/>
        <w:ind w:left="4" w:right="0" w:firstLine="0"/>
        <w:jc w:val="left"/>
      </w:pPr>
      <w:r>
        <w:t xml:space="preserve"> </w:t>
      </w:r>
    </w:p>
    <w:p w14:paraId="1030C714" w14:textId="77777777" w:rsidR="00CB0552" w:rsidRDefault="00000000">
      <w:pPr>
        <w:spacing w:line="259" w:lineRule="auto"/>
        <w:ind w:left="4" w:right="0" w:firstLine="0"/>
        <w:jc w:val="left"/>
      </w:pPr>
      <w:r>
        <w:t xml:space="preserve"> </w:t>
      </w:r>
    </w:p>
    <w:tbl>
      <w:tblPr>
        <w:tblStyle w:val="TableGrid0"/>
        <w:tblW w:w="0" w:type="auto"/>
        <w:tblInd w:w="4" w:type="dxa"/>
        <w:tblLook w:val="04A0" w:firstRow="1" w:lastRow="0" w:firstColumn="1" w:lastColumn="0" w:noHBand="0" w:noVBand="1"/>
      </w:tblPr>
      <w:tblGrid>
        <w:gridCol w:w="9823"/>
      </w:tblGrid>
      <w:tr w:rsidR="00CB0552" w14:paraId="5EA50615" w14:textId="77777777" w:rsidTr="00CB0552">
        <w:tc>
          <w:tcPr>
            <w:tcW w:w="9827" w:type="dxa"/>
          </w:tcPr>
          <w:p w14:paraId="75FBF9A4" w14:textId="521AB7DA" w:rsidR="00CB0552" w:rsidRDefault="00CB0552" w:rsidP="00CB0552">
            <w:pPr>
              <w:spacing w:line="259" w:lineRule="auto"/>
              <w:ind w:left="0" w:right="0" w:firstLine="0"/>
              <w:jc w:val="center"/>
            </w:pPr>
            <w:r>
              <w:rPr>
                <w:noProof/>
              </w:rPr>
              <w:drawing>
                <wp:inline distT="0" distB="0" distL="0" distR="0" wp14:anchorId="32A5CA40" wp14:editId="3721CA96">
                  <wp:extent cx="5760720" cy="1432560"/>
                  <wp:effectExtent l="0" t="0" r="0" b="0"/>
                  <wp:docPr id="372717350" name="Picture 9" descr="A graph of a sound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717350" name="Picture 9" descr="A graph of a sound wave"/>
                          <pic:cNvPicPr/>
                        </pic:nvPicPr>
                        <pic:blipFill>
                          <a:blip r:embed="rId10">
                            <a:extLst>
                              <a:ext uri="{28A0092B-C50C-407E-A947-70E740481C1C}">
                                <a14:useLocalDpi xmlns:a14="http://schemas.microsoft.com/office/drawing/2010/main" val="0"/>
                              </a:ext>
                            </a:extLst>
                          </a:blip>
                          <a:stretch>
                            <a:fillRect/>
                          </a:stretch>
                        </pic:blipFill>
                        <pic:spPr>
                          <a:xfrm>
                            <a:off x="0" y="0"/>
                            <a:ext cx="5760720" cy="1432560"/>
                          </a:xfrm>
                          <a:prstGeom prst="rect">
                            <a:avLst/>
                          </a:prstGeom>
                        </pic:spPr>
                      </pic:pic>
                    </a:graphicData>
                  </a:graphic>
                </wp:inline>
              </w:drawing>
            </w:r>
            <w:r w:rsidRPr="00CB0552">
              <w:rPr>
                <w:b/>
                <w:bCs/>
                <w:sz w:val="23"/>
                <w:szCs w:val="23"/>
              </w:rPr>
              <w:t>Figure: Multiplex analog signal using FDM</w:t>
            </w:r>
          </w:p>
        </w:tc>
      </w:tr>
    </w:tbl>
    <w:p w14:paraId="694434DB" w14:textId="3C3D213C" w:rsidR="00C00CF7" w:rsidRDefault="00C00CF7">
      <w:pPr>
        <w:spacing w:line="259" w:lineRule="auto"/>
        <w:ind w:left="4" w:right="0" w:firstLine="0"/>
        <w:jc w:val="left"/>
      </w:pPr>
    </w:p>
    <w:p w14:paraId="02A31920" w14:textId="77777777" w:rsidR="00CB0552" w:rsidRDefault="00CB0552">
      <w:pPr>
        <w:spacing w:after="10" w:line="259" w:lineRule="auto"/>
        <w:ind w:left="4" w:right="0" w:firstLine="0"/>
        <w:jc w:val="left"/>
      </w:pPr>
    </w:p>
    <w:p w14:paraId="2E2DBF93" w14:textId="77777777" w:rsidR="00CB0552" w:rsidRDefault="00CB0552">
      <w:pPr>
        <w:spacing w:after="10" w:line="259" w:lineRule="auto"/>
        <w:ind w:left="4" w:right="0" w:firstLine="0"/>
        <w:jc w:val="left"/>
      </w:pPr>
    </w:p>
    <w:p w14:paraId="351DD902" w14:textId="77777777" w:rsidR="000506E3" w:rsidRDefault="000506E3">
      <w:pPr>
        <w:spacing w:after="10" w:line="259" w:lineRule="auto"/>
        <w:ind w:left="4" w:right="0" w:firstLine="0"/>
        <w:jc w:val="left"/>
        <w:rPr>
          <w:b/>
          <w:bCs/>
          <w:sz w:val="24"/>
          <w:szCs w:val="24"/>
        </w:rPr>
      </w:pPr>
    </w:p>
    <w:p w14:paraId="78ACAB58" w14:textId="22E48DBA" w:rsidR="00C00CF7" w:rsidRDefault="00CB0552">
      <w:pPr>
        <w:spacing w:after="10" w:line="259" w:lineRule="auto"/>
        <w:ind w:left="4" w:right="0" w:firstLine="0"/>
        <w:jc w:val="left"/>
        <w:rPr>
          <w:b/>
          <w:bCs/>
          <w:sz w:val="24"/>
          <w:szCs w:val="24"/>
        </w:rPr>
      </w:pPr>
      <w:r w:rsidRPr="00CB0552">
        <w:rPr>
          <w:b/>
          <w:bCs/>
          <w:sz w:val="24"/>
          <w:szCs w:val="24"/>
        </w:rPr>
        <w:lastRenderedPageBreak/>
        <w:t>D</w:t>
      </w:r>
      <w:r w:rsidRPr="00CB0552">
        <w:rPr>
          <w:b/>
          <w:bCs/>
          <w:sz w:val="24"/>
          <w:szCs w:val="24"/>
        </w:rPr>
        <w:t xml:space="preserve">emultiplex composite Analog signal back into individual Analog </w:t>
      </w:r>
      <w:r w:rsidRPr="00CB0552">
        <w:rPr>
          <w:b/>
          <w:bCs/>
          <w:sz w:val="24"/>
          <w:szCs w:val="24"/>
        </w:rPr>
        <w:t>signals:</w:t>
      </w:r>
    </w:p>
    <w:p w14:paraId="4A5D5A94" w14:textId="77777777" w:rsidR="00CB0552" w:rsidRDefault="00CB0552">
      <w:pPr>
        <w:spacing w:after="10" w:line="259" w:lineRule="auto"/>
        <w:ind w:left="4" w:right="0" w:firstLine="0"/>
        <w:jc w:val="left"/>
        <w:rPr>
          <w:b/>
          <w:bCs/>
          <w:sz w:val="24"/>
          <w:szCs w:val="24"/>
        </w:rPr>
      </w:pPr>
    </w:p>
    <w:tbl>
      <w:tblPr>
        <w:tblStyle w:val="TableGrid0"/>
        <w:tblW w:w="0" w:type="auto"/>
        <w:tblInd w:w="4" w:type="dxa"/>
        <w:tblLook w:val="04A0" w:firstRow="1" w:lastRow="0" w:firstColumn="1" w:lastColumn="0" w:noHBand="0" w:noVBand="1"/>
      </w:tblPr>
      <w:tblGrid>
        <w:gridCol w:w="9823"/>
      </w:tblGrid>
      <w:tr w:rsidR="00CB0552" w14:paraId="612DD926" w14:textId="77777777" w:rsidTr="00CB0552">
        <w:tc>
          <w:tcPr>
            <w:tcW w:w="9827" w:type="dxa"/>
          </w:tcPr>
          <w:p w14:paraId="711C2E6C" w14:textId="0C96690F" w:rsidR="00CB0552" w:rsidRDefault="00CB0552">
            <w:pPr>
              <w:spacing w:after="10" w:line="259" w:lineRule="auto"/>
              <w:ind w:left="0" w:right="0" w:firstLine="0"/>
              <w:jc w:val="left"/>
              <w:rPr>
                <w:b/>
                <w:bCs/>
                <w:sz w:val="24"/>
                <w:szCs w:val="24"/>
              </w:rPr>
            </w:pPr>
            <w:r>
              <w:rPr>
                <w:b/>
                <w:bCs/>
                <w:noProof/>
                <w:sz w:val="24"/>
                <w:szCs w:val="24"/>
              </w:rPr>
              <w:drawing>
                <wp:inline distT="0" distB="0" distL="0" distR="0" wp14:anchorId="01492830" wp14:editId="28BD3BEA">
                  <wp:extent cx="5867400" cy="3970020"/>
                  <wp:effectExtent l="0" t="0" r="0" b="0"/>
                  <wp:docPr id="1532068285" name="Picture 12" descr="A computer screen with white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68285" name="Picture 12" descr="A computer screen with white and green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67400" cy="3970020"/>
                          </a:xfrm>
                          <a:prstGeom prst="rect">
                            <a:avLst/>
                          </a:prstGeom>
                        </pic:spPr>
                      </pic:pic>
                    </a:graphicData>
                  </a:graphic>
                </wp:inline>
              </w:drawing>
            </w:r>
          </w:p>
        </w:tc>
      </w:tr>
    </w:tbl>
    <w:p w14:paraId="6D7D639D" w14:textId="77777777" w:rsidR="00CB0552" w:rsidRDefault="00CB0552">
      <w:pPr>
        <w:spacing w:after="10" w:line="259" w:lineRule="auto"/>
        <w:ind w:left="4" w:right="0" w:firstLine="0"/>
        <w:jc w:val="left"/>
        <w:rPr>
          <w:b/>
          <w:bCs/>
          <w:sz w:val="24"/>
          <w:szCs w:val="24"/>
        </w:rPr>
      </w:pPr>
    </w:p>
    <w:p w14:paraId="461A8815" w14:textId="77777777" w:rsidR="00CB0552" w:rsidRDefault="00CB0552">
      <w:pPr>
        <w:spacing w:after="10" w:line="259" w:lineRule="auto"/>
        <w:ind w:left="4" w:right="0" w:firstLine="0"/>
        <w:jc w:val="left"/>
        <w:rPr>
          <w:b/>
          <w:bCs/>
          <w:sz w:val="24"/>
          <w:szCs w:val="24"/>
        </w:rPr>
      </w:pPr>
    </w:p>
    <w:tbl>
      <w:tblPr>
        <w:tblStyle w:val="TableGrid0"/>
        <w:tblpPr w:leftFromText="180" w:rightFromText="180" w:vertAnchor="text" w:horzAnchor="margin" w:tblpY="-106"/>
        <w:tblOverlap w:val="never"/>
        <w:tblW w:w="0" w:type="auto"/>
        <w:tblLook w:val="04A0" w:firstRow="1" w:lastRow="0" w:firstColumn="1" w:lastColumn="0" w:noHBand="0" w:noVBand="1"/>
      </w:tblPr>
      <w:tblGrid>
        <w:gridCol w:w="9597"/>
      </w:tblGrid>
      <w:tr w:rsidR="00CB0552" w14:paraId="22C852CC" w14:textId="77777777" w:rsidTr="00CB0552">
        <w:tc>
          <w:tcPr>
            <w:tcW w:w="9597" w:type="dxa"/>
          </w:tcPr>
          <w:p w14:paraId="4AFE8F32" w14:textId="1690F774" w:rsidR="00CB0552" w:rsidRDefault="00CB0552" w:rsidP="00CB0552">
            <w:pPr>
              <w:spacing w:after="10" w:line="259" w:lineRule="auto"/>
              <w:ind w:left="0" w:right="0" w:firstLine="0"/>
              <w:jc w:val="center"/>
              <w:rPr>
                <w:b/>
                <w:bCs/>
                <w:sz w:val="24"/>
                <w:szCs w:val="24"/>
              </w:rPr>
            </w:pPr>
            <w:r>
              <w:rPr>
                <w:b/>
                <w:bCs/>
                <w:noProof/>
                <w:sz w:val="24"/>
                <w:szCs w:val="24"/>
              </w:rPr>
              <w:drawing>
                <wp:inline distT="0" distB="0" distL="0" distR="0" wp14:anchorId="023CFCAF" wp14:editId="27F1098E">
                  <wp:extent cx="5577840" cy="3314700"/>
                  <wp:effectExtent l="0" t="0" r="3810" b="0"/>
                  <wp:docPr id="671503891" name="Picture 11" descr="A graph of signal sig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503891" name="Picture 11" descr="A graph of signal signals"/>
                          <pic:cNvPicPr/>
                        </pic:nvPicPr>
                        <pic:blipFill>
                          <a:blip r:embed="rId12">
                            <a:extLst>
                              <a:ext uri="{28A0092B-C50C-407E-A947-70E740481C1C}">
                                <a14:useLocalDpi xmlns:a14="http://schemas.microsoft.com/office/drawing/2010/main" val="0"/>
                              </a:ext>
                            </a:extLst>
                          </a:blip>
                          <a:stretch>
                            <a:fillRect/>
                          </a:stretch>
                        </pic:blipFill>
                        <pic:spPr>
                          <a:xfrm>
                            <a:off x="0" y="0"/>
                            <a:ext cx="5577840" cy="3314700"/>
                          </a:xfrm>
                          <a:prstGeom prst="rect">
                            <a:avLst/>
                          </a:prstGeom>
                        </pic:spPr>
                      </pic:pic>
                    </a:graphicData>
                  </a:graphic>
                </wp:inline>
              </w:drawing>
            </w:r>
            <w:r>
              <w:rPr>
                <w:b/>
                <w:bCs/>
                <w:sz w:val="24"/>
                <w:szCs w:val="24"/>
              </w:rPr>
              <w:t>Figure: Demultiplex Composite Analog into Analog signal</w:t>
            </w:r>
          </w:p>
        </w:tc>
      </w:tr>
    </w:tbl>
    <w:p w14:paraId="68EE394C" w14:textId="77777777" w:rsidR="00CB0552" w:rsidRDefault="00CB0552">
      <w:pPr>
        <w:spacing w:after="10" w:line="259" w:lineRule="auto"/>
        <w:ind w:left="4" w:right="0" w:firstLine="0"/>
        <w:jc w:val="left"/>
        <w:rPr>
          <w:b/>
          <w:bCs/>
          <w:sz w:val="24"/>
          <w:szCs w:val="24"/>
        </w:rPr>
      </w:pPr>
    </w:p>
    <w:p w14:paraId="5AF99653" w14:textId="77777777" w:rsidR="00CB0552" w:rsidRDefault="00CB0552">
      <w:pPr>
        <w:spacing w:after="10" w:line="259" w:lineRule="auto"/>
        <w:ind w:left="4" w:right="0" w:firstLine="0"/>
        <w:jc w:val="left"/>
        <w:rPr>
          <w:b/>
          <w:bCs/>
          <w:sz w:val="24"/>
          <w:szCs w:val="24"/>
        </w:rPr>
      </w:pPr>
    </w:p>
    <w:p w14:paraId="50ADC448" w14:textId="77777777" w:rsidR="00CB0552" w:rsidRDefault="00CB0552">
      <w:pPr>
        <w:spacing w:after="10" w:line="259" w:lineRule="auto"/>
        <w:ind w:left="4" w:right="0" w:firstLine="0"/>
        <w:jc w:val="left"/>
        <w:rPr>
          <w:b/>
          <w:bCs/>
          <w:sz w:val="24"/>
          <w:szCs w:val="24"/>
        </w:rPr>
      </w:pPr>
    </w:p>
    <w:p w14:paraId="51EA9125" w14:textId="77777777" w:rsidR="00CB0552" w:rsidRDefault="00CB0552">
      <w:pPr>
        <w:spacing w:after="10" w:line="259" w:lineRule="auto"/>
        <w:ind w:left="4" w:right="0" w:firstLine="0"/>
        <w:jc w:val="left"/>
        <w:rPr>
          <w:b/>
          <w:bCs/>
          <w:sz w:val="24"/>
          <w:szCs w:val="24"/>
        </w:rPr>
      </w:pPr>
    </w:p>
    <w:p w14:paraId="5BC325E2" w14:textId="77777777" w:rsidR="00CB0552" w:rsidRDefault="00CB0552">
      <w:pPr>
        <w:spacing w:after="10" w:line="259" w:lineRule="auto"/>
        <w:ind w:left="4" w:right="0" w:firstLine="0"/>
        <w:jc w:val="left"/>
        <w:rPr>
          <w:b/>
          <w:bCs/>
          <w:sz w:val="24"/>
          <w:szCs w:val="24"/>
        </w:rPr>
      </w:pPr>
    </w:p>
    <w:p w14:paraId="267A3917" w14:textId="77777777" w:rsidR="00CB0552" w:rsidRDefault="00CB0552">
      <w:pPr>
        <w:spacing w:after="10" w:line="259" w:lineRule="auto"/>
        <w:ind w:left="4" w:right="0" w:firstLine="0"/>
        <w:jc w:val="left"/>
        <w:rPr>
          <w:b/>
          <w:bCs/>
          <w:sz w:val="24"/>
          <w:szCs w:val="24"/>
        </w:rPr>
      </w:pPr>
    </w:p>
    <w:p w14:paraId="54174F8D" w14:textId="77777777" w:rsidR="00CB0552" w:rsidRDefault="00CB0552">
      <w:pPr>
        <w:spacing w:after="10" w:line="259" w:lineRule="auto"/>
        <w:ind w:left="4" w:right="0" w:firstLine="0"/>
        <w:jc w:val="left"/>
        <w:rPr>
          <w:b/>
          <w:bCs/>
          <w:sz w:val="24"/>
          <w:szCs w:val="24"/>
        </w:rPr>
      </w:pPr>
    </w:p>
    <w:p w14:paraId="2FB0BD52" w14:textId="45334104" w:rsidR="00CB0552" w:rsidRDefault="00CB0552">
      <w:pPr>
        <w:spacing w:after="10" w:line="259" w:lineRule="auto"/>
        <w:ind w:left="4" w:right="0" w:firstLine="0"/>
        <w:jc w:val="left"/>
        <w:rPr>
          <w:b/>
          <w:bCs/>
          <w:sz w:val="24"/>
          <w:szCs w:val="24"/>
        </w:rPr>
      </w:pPr>
      <w:r w:rsidRPr="00CB0552">
        <w:rPr>
          <w:b/>
          <w:bCs/>
          <w:sz w:val="24"/>
          <w:szCs w:val="24"/>
        </w:rPr>
        <w:lastRenderedPageBreak/>
        <w:t>Convert the individual Analog signals back into the original Digital data (as binary bits)</w:t>
      </w:r>
      <w:r>
        <w:rPr>
          <w:b/>
          <w:bCs/>
          <w:sz w:val="24"/>
          <w:szCs w:val="24"/>
        </w:rPr>
        <w:t>:</w:t>
      </w:r>
    </w:p>
    <w:p w14:paraId="127D6377" w14:textId="77777777" w:rsidR="00CB0552" w:rsidRDefault="00CB0552">
      <w:pPr>
        <w:spacing w:after="10" w:line="259" w:lineRule="auto"/>
        <w:ind w:left="4" w:right="0" w:firstLine="0"/>
        <w:jc w:val="left"/>
        <w:rPr>
          <w:b/>
          <w:bCs/>
          <w:sz w:val="24"/>
          <w:szCs w:val="24"/>
        </w:rPr>
      </w:pPr>
    </w:p>
    <w:tbl>
      <w:tblPr>
        <w:tblStyle w:val="TableGrid0"/>
        <w:tblW w:w="0" w:type="auto"/>
        <w:tblInd w:w="4" w:type="dxa"/>
        <w:tblLook w:val="04A0" w:firstRow="1" w:lastRow="0" w:firstColumn="1" w:lastColumn="0" w:noHBand="0" w:noVBand="1"/>
      </w:tblPr>
      <w:tblGrid>
        <w:gridCol w:w="9823"/>
      </w:tblGrid>
      <w:tr w:rsidR="00CB0552" w14:paraId="16949ED0" w14:textId="77777777" w:rsidTr="00CB0552">
        <w:tc>
          <w:tcPr>
            <w:tcW w:w="9827" w:type="dxa"/>
          </w:tcPr>
          <w:p w14:paraId="08BB5ABC" w14:textId="54B0284F" w:rsidR="00CB0552" w:rsidRDefault="00CB0552">
            <w:pPr>
              <w:spacing w:after="10" w:line="259" w:lineRule="auto"/>
              <w:ind w:left="0" w:right="0" w:firstLine="0"/>
              <w:jc w:val="left"/>
              <w:rPr>
                <w:b/>
                <w:bCs/>
                <w:sz w:val="24"/>
                <w:szCs w:val="24"/>
              </w:rPr>
            </w:pPr>
            <w:r>
              <w:rPr>
                <w:b/>
                <w:bCs/>
                <w:noProof/>
                <w:sz w:val="24"/>
                <w:szCs w:val="24"/>
              </w:rPr>
              <w:drawing>
                <wp:inline distT="0" distB="0" distL="0" distR="0" wp14:anchorId="050747C1" wp14:editId="42F3AC79">
                  <wp:extent cx="5433060" cy="3589020"/>
                  <wp:effectExtent l="0" t="0" r="0" b="0"/>
                  <wp:docPr id="1755591321" name="Picture 1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591321" name="Picture 13" descr="A screen 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33060" cy="3589020"/>
                          </a:xfrm>
                          <a:prstGeom prst="rect">
                            <a:avLst/>
                          </a:prstGeom>
                        </pic:spPr>
                      </pic:pic>
                    </a:graphicData>
                  </a:graphic>
                </wp:inline>
              </w:drawing>
            </w:r>
          </w:p>
        </w:tc>
      </w:tr>
    </w:tbl>
    <w:p w14:paraId="71A2ACCB" w14:textId="77777777" w:rsidR="00CB0552" w:rsidRDefault="00CB0552">
      <w:pPr>
        <w:spacing w:after="10" w:line="259" w:lineRule="auto"/>
        <w:ind w:left="4" w:right="0" w:firstLine="0"/>
        <w:jc w:val="left"/>
        <w:rPr>
          <w:b/>
          <w:bCs/>
          <w:sz w:val="24"/>
          <w:szCs w:val="24"/>
        </w:rPr>
      </w:pPr>
    </w:p>
    <w:p w14:paraId="1A13F5BD" w14:textId="77777777" w:rsidR="00CB0552" w:rsidRDefault="00CB0552">
      <w:pPr>
        <w:spacing w:after="10" w:line="259" w:lineRule="auto"/>
        <w:ind w:left="4" w:right="0" w:firstLine="0"/>
        <w:jc w:val="left"/>
        <w:rPr>
          <w:b/>
          <w:bCs/>
          <w:sz w:val="24"/>
          <w:szCs w:val="24"/>
        </w:rPr>
      </w:pPr>
    </w:p>
    <w:p w14:paraId="1C3F4B43" w14:textId="77777777" w:rsidR="00CB0552" w:rsidRDefault="00CB0552">
      <w:pPr>
        <w:spacing w:after="10" w:line="259" w:lineRule="auto"/>
        <w:ind w:left="4" w:right="0" w:firstLine="0"/>
        <w:jc w:val="left"/>
        <w:rPr>
          <w:b/>
          <w:bCs/>
          <w:sz w:val="24"/>
          <w:szCs w:val="24"/>
        </w:rPr>
      </w:pPr>
    </w:p>
    <w:tbl>
      <w:tblPr>
        <w:tblStyle w:val="TableGrid0"/>
        <w:tblW w:w="0" w:type="auto"/>
        <w:tblInd w:w="4" w:type="dxa"/>
        <w:tblLook w:val="04A0" w:firstRow="1" w:lastRow="0" w:firstColumn="1" w:lastColumn="0" w:noHBand="0" w:noVBand="1"/>
      </w:tblPr>
      <w:tblGrid>
        <w:gridCol w:w="9823"/>
      </w:tblGrid>
      <w:tr w:rsidR="00CB0552" w14:paraId="28ADCAC9" w14:textId="77777777" w:rsidTr="00CB0552">
        <w:tc>
          <w:tcPr>
            <w:tcW w:w="9827" w:type="dxa"/>
          </w:tcPr>
          <w:p w14:paraId="157445FD" w14:textId="12F17A17" w:rsidR="00CB0552" w:rsidRDefault="00CB0552" w:rsidP="005A3EA2">
            <w:pPr>
              <w:spacing w:after="10" w:line="259" w:lineRule="auto"/>
              <w:ind w:left="0" w:right="0" w:firstLine="0"/>
              <w:jc w:val="center"/>
              <w:rPr>
                <w:b/>
                <w:bCs/>
                <w:sz w:val="24"/>
                <w:szCs w:val="24"/>
              </w:rPr>
            </w:pPr>
            <w:r>
              <w:rPr>
                <w:b/>
                <w:bCs/>
                <w:noProof/>
                <w:sz w:val="24"/>
                <w:szCs w:val="24"/>
              </w:rPr>
              <w:drawing>
                <wp:inline distT="0" distB="0" distL="0" distR="0" wp14:anchorId="1362B863" wp14:editId="726DD615">
                  <wp:extent cx="5882640" cy="838200"/>
                  <wp:effectExtent l="0" t="0" r="3810" b="0"/>
                  <wp:docPr id="1950520598" name="Picture 14" descr="A black background with white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520598" name="Picture 14" descr="A black background with white numbers"/>
                          <pic:cNvPicPr/>
                        </pic:nvPicPr>
                        <pic:blipFill>
                          <a:blip r:embed="rId14">
                            <a:extLst>
                              <a:ext uri="{28A0092B-C50C-407E-A947-70E740481C1C}">
                                <a14:useLocalDpi xmlns:a14="http://schemas.microsoft.com/office/drawing/2010/main" val="0"/>
                              </a:ext>
                            </a:extLst>
                          </a:blip>
                          <a:stretch>
                            <a:fillRect/>
                          </a:stretch>
                        </pic:blipFill>
                        <pic:spPr>
                          <a:xfrm>
                            <a:off x="0" y="0"/>
                            <a:ext cx="5882640" cy="838200"/>
                          </a:xfrm>
                          <a:prstGeom prst="rect">
                            <a:avLst/>
                          </a:prstGeom>
                        </pic:spPr>
                      </pic:pic>
                    </a:graphicData>
                  </a:graphic>
                </wp:inline>
              </w:drawing>
            </w:r>
            <w:r w:rsidR="000506E3">
              <w:rPr>
                <w:b/>
                <w:bCs/>
                <w:sz w:val="24"/>
                <w:szCs w:val="24"/>
              </w:rPr>
              <w:t>Figure:</w:t>
            </w:r>
            <w:r>
              <w:rPr>
                <w:b/>
                <w:bCs/>
                <w:sz w:val="24"/>
                <w:szCs w:val="24"/>
              </w:rPr>
              <w:t xml:space="preserve"> </w:t>
            </w:r>
            <w:r w:rsidR="005A3EA2">
              <w:rPr>
                <w:b/>
                <w:bCs/>
                <w:sz w:val="24"/>
                <w:szCs w:val="24"/>
              </w:rPr>
              <w:t>Analog signal back into original digital data</w:t>
            </w:r>
          </w:p>
        </w:tc>
      </w:tr>
    </w:tbl>
    <w:p w14:paraId="30768520" w14:textId="77777777" w:rsidR="00CB0552" w:rsidRPr="00CB0552" w:rsidRDefault="00CB0552">
      <w:pPr>
        <w:spacing w:after="10" w:line="259" w:lineRule="auto"/>
        <w:ind w:left="4" w:right="0" w:firstLine="0"/>
        <w:jc w:val="left"/>
        <w:rPr>
          <w:b/>
          <w:bCs/>
          <w:sz w:val="24"/>
          <w:szCs w:val="24"/>
        </w:rPr>
      </w:pPr>
    </w:p>
    <w:p w14:paraId="08682D62" w14:textId="77777777" w:rsidR="000506E3" w:rsidRDefault="000506E3">
      <w:pPr>
        <w:spacing w:after="3" w:line="259" w:lineRule="auto"/>
        <w:ind w:left="-1" w:right="0"/>
        <w:jc w:val="left"/>
        <w:rPr>
          <w:b/>
          <w:bCs/>
          <w:sz w:val="24"/>
          <w:szCs w:val="24"/>
        </w:rPr>
      </w:pPr>
    </w:p>
    <w:p w14:paraId="1CF24355" w14:textId="77777777" w:rsidR="000506E3" w:rsidRDefault="000506E3">
      <w:pPr>
        <w:spacing w:after="3" w:line="259" w:lineRule="auto"/>
        <w:ind w:left="-1" w:right="0"/>
        <w:jc w:val="left"/>
        <w:rPr>
          <w:b/>
          <w:bCs/>
          <w:sz w:val="24"/>
          <w:szCs w:val="24"/>
        </w:rPr>
      </w:pPr>
    </w:p>
    <w:p w14:paraId="03DF44C9" w14:textId="77777777" w:rsidR="000506E3" w:rsidRDefault="000506E3">
      <w:pPr>
        <w:spacing w:after="3" w:line="259" w:lineRule="auto"/>
        <w:ind w:left="-1" w:right="0"/>
        <w:jc w:val="left"/>
        <w:rPr>
          <w:b/>
          <w:bCs/>
          <w:sz w:val="24"/>
          <w:szCs w:val="24"/>
        </w:rPr>
      </w:pPr>
    </w:p>
    <w:p w14:paraId="7040A8F8" w14:textId="77777777" w:rsidR="000506E3" w:rsidRDefault="000506E3">
      <w:pPr>
        <w:spacing w:after="3" w:line="259" w:lineRule="auto"/>
        <w:ind w:left="-1" w:right="0"/>
        <w:jc w:val="left"/>
        <w:rPr>
          <w:b/>
          <w:bCs/>
          <w:sz w:val="24"/>
          <w:szCs w:val="24"/>
        </w:rPr>
      </w:pPr>
    </w:p>
    <w:p w14:paraId="13363D7E" w14:textId="275E85D3" w:rsidR="00C00CF7" w:rsidRPr="00D241FE" w:rsidRDefault="00000000">
      <w:pPr>
        <w:spacing w:after="3" w:line="259" w:lineRule="auto"/>
        <w:ind w:left="-1" w:right="0"/>
        <w:jc w:val="left"/>
        <w:rPr>
          <w:b/>
          <w:bCs/>
          <w:sz w:val="24"/>
          <w:szCs w:val="24"/>
        </w:rPr>
      </w:pPr>
      <w:r w:rsidRPr="00D241FE">
        <w:rPr>
          <w:b/>
          <w:bCs/>
          <w:sz w:val="24"/>
          <w:szCs w:val="24"/>
        </w:rPr>
        <w:t xml:space="preserve">Impact on Society, </w:t>
      </w:r>
      <w:proofErr w:type="gramStart"/>
      <w:r w:rsidRPr="00D241FE">
        <w:rPr>
          <w:b/>
          <w:bCs/>
          <w:sz w:val="24"/>
          <w:szCs w:val="24"/>
        </w:rPr>
        <w:t>health</w:t>
      </w:r>
      <w:proofErr w:type="gramEnd"/>
      <w:r w:rsidRPr="00D241FE">
        <w:rPr>
          <w:b/>
          <w:bCs/>
          <w:sz w:val="24"/>
          <w:szCs w:val="24"/>
        </w:rPr>
        <w:t xml:space="preserve"> and safety: </w:t>
      </w:r>
    </w:p>
    <w:p w14:paraId="22E1BB41" w14:textId="77777777" w:rsidR="00C00CF7" w:rsidRPr="00D241FE" w:rsidRDefault="00000000">
      <w:pPr>
        <w:spacing w:line="259" w:lineRule="auto"/>
        <w:ind w:left="4" w:right="0" w:firstLine="0"/>
        <w:jc w:val="left"/>
        <w:rPr>
          <w:sz w:val="23"/>
          <w:szCs w:val="23"/>
        </w:rPr>
      </w:pPr>
      <w:r w:rsidRPr="00D241FE">
        <w:rPr>
          <w:sz w:val="23"/>
          <w:szCs w:val="23"/>
        </w:rPr>
        <w:t xml:space="preserve"> </w:t>
      </w:r>
    </w:p>
    <w:p w14:paraId="48D97418" w14:textId="77777777" w:rsidR="00C00CF7" w:rsidRPr="00D241FE" w:rsidRDefault="00000000">
      <w:pPr>
        <w:ind w:left="-1" w:right="0"/>
        <w:rPr>
          <w:sz w:val="23"/>
          <w:szCs w:val="23"/>
        </w:rPr>
      </w:pPr>
      <w:r w:rsidRPr="00D241FE">
        <w:rPr>
          <w:sz w:val="23"/>
          <w:szCs w:val="23"/>
        </w:rPr>
        <w:t xml:space="preserve">The communication technologies of Amplitude Shift Keying (ASK) and Frequency Division Multiplexing (FDM) have had considerable societal, health, </w:t>
      </w:r>
      <w:proofErr w:type="gramStart"/>
      <w:r w:rsidRPr="00D241FE">
        <w:rPr>
          <w:sz w:val="23"/>
          <w:szCs w:val="23"/>
        </w:rPr>
        <w:t>safety</w:t>
      </w:r>
      <w:proofErr w:type="gramEnd"/>
      <w:r w:rsidRPr="00D241FE">
        <w:rPr>
          <w:sz w:val="23"/>
          <w:szCs w:val="23"/>
        </w:rPr>
        <w:t xml:space="preserve"> and cultural influence. The ensuing exposition provides an elucidation of the influence of the </w:t>
      </w:r>
      <w:proofErr w:type="gramStart"/>
      <w:r w:rsidRPr="00D241FE">
        <w:rPr>
          <w:sz w:val="23"/>
          <w:szCs w:val="23"/>
        </w:rPr>
        <w:t>a forementioned</w:t>
      </w:r>
      <w:proofErr w:type="gramEnd"/>
      <w:r w:rsidRPr="00D241FE">
        <w:rPr>
          <w:sz w:val="23"/>
          <w:szCs w:val="23"/>
        </w:rPr>
        <w:t xml:space="preserve"> entities within the confines of the respective domains. </w:t>
      </w:r>
    </w:p>
    <w:p w14:paraId="5947A17F" w14:textId="77777777" w:rsidR="00C00CF7" w:rsidRDefault="00000000">
      <w:pPr>
        <w:spacing w:line="259" w:lineRule="auto"/>
        <w:ind w:left="4" w:right="0" w:firstLine="0"/>
        <w:jc w:val="left"/>
      </w:pPr>
      <w:r>
        <w:t xml:space="preserve"> </w:t>
      </w:r>
    </w:p>
    <w:p w14:paraId="2C0B6ABE" w14:textId="77777777" w:rsidR="00C00CF7" w:rsidRPr="00D241FE" w:rsidRDefault="00000000">
      <w:pPr>
        <w:ind w:left="-1" w:right="0"/>
        <w:rPr>
          <w:b/>
          <w:bCs/>
          <w:sz w:val="24"/>
          <w:szCs w:val="24"/>
        </w:rPr>
      </w:pPr>
      <w:r w:rsidRPr="00D241FE">
        <w:rPr>
          <w:b/>
          <w:bCs/>
          <w:sz w:val="24"/>
          <w:szCs w:val="24"/>
        </w:rPr>
        <w:t xml:space="preserve">Society: </w:t>
      </w:r>
    </w:p>
    <w:p w14:paraId="4D0ABA30" w14:textId="77777777" w:rsidR="00C00CF7" w:rsidRDefault="00000000">
      <w:pPr>
        <w:spacing w:line="259" w:lineRule="auto"/>
        <w:ind w:left="4" w:right="0" w:firstLine="0"/>
        <w:jc w:val="left"/>
      </w:pPr>
      <w:r>
        <w:t xml:space="preserve"> </w:t>
      </w:r>
    </w:p>
    <w:p w14:paraId="2F95A200" w14:textId="77777777" w:rsidR="00C00CF7" w:rsidRPr="00D241FE" w:rsidRDefault="00000000">
      <w:pPr>
        <w:ind w:left="-1" w:right="0"/>
        <w:rPr>
          <w:sz w:val="23"/>
          <w:szCs w:val="23"/>
        </w:rPr>
      </w:pPr>
      <w:r w:rsidRPr="00D241FE">
        <w:rPr>
          <w:sz w:val="23"/>
          <w:szCs w:val="23"/>
        </w:rPr>
        <w:t xml:space="preserve">The advent of ASK and FDM has ushered in a new era in communication, signifying a significant paradigm shift towards swifter and more effective means of transmitting information. The </w:t>
      </w:r>
      <w:proofErr w:type="gramStart"/>
      <w:r w:rsidRPr="00D241FE">
        <w:rPr>
          <w:sz w:val="23"/>
          <w:szCs w:val="23"/>
        </w:rPr>
        <w:t>aforementioned phenomenon</w:t>
      </w:r>
      <w:proofErr w:type="gramEnd"/>
      <w:r w:rsidRPr="00D241FE">
        <w:rPr>
          <w:sz w:val="23"/>
          <w:szCs w:val="23"/>
        </w:rPr>
        <w:t xml:space="preserve"> has exerted a noteworthy influence on society by facilitating seamless communication among individuals across vast geographical expanses. The </w:t>
      </w:r>
      <w:proofErr w:type="gramStart"/>
      <w:r w:rsidRPr="00D241FE">
        <w:rPr>
          <w:sz w:val="23"/>
          <w:szCs w:val="23"/>
        </w:rPr>
        <w:t>aforementioned phenomenon</w:t>
      </w:r>
      <w:proofErr w:type="gramEnd"/>
      <w:r w:rsidRPr="00D241FE">
        <w:rPr>
          <w:sz w:val="23"/>
          <w:szCs w:val="23"/>
        </w:rPr>
        <w:t xml:space="preserve"> has served to ameliorate the divide that had formerly existed between diverse geographies and social groups thereby engendering an impetus towards global interconnectedness and encouraging the facilitation of cross- cultural communication. Furthermore, the utilization of the Accessible Space Kit (ASK) and Frequency Division Multiplexing (FDM) has facilitated the advancement of the Internet, resulting in a paradigm shift in the manner that individuals communicate, undertake employment, and acquire knowledge. </w:t>
      </w:r>
    </w:p>
    <w:p w14:paraId="1A749652" w14:textId="77777777" w:rsidR="00C00CF7" w:rsidRDefault="00000000">
      <w:pPr>
        <w:spacing w:line="259" w:lineRule="auto"/>
        <w:ind w:left="4" w:right="0" w:firstLine="0"/>
        <w:jc w:val="left"/>
      </w:pPr>
      <w:r>
        <w:lastRenderedPageBreak/>
        <w:t xml:space="preserve"> </w:t>
      </w:r>
    </w:p>
    <w:p w14:paraId="05B783BC" w14:textId="77777777" w:rsidR="00C00CF7" w:rsidRPr="00D241FE" w:rsidRDefault="00000000">
      <w:pPr>
        <w:ind w:left="-1" w:right="0"/>
        <w:rPr>
          <w:b/>
          <w:bCs/>
          <w:sz w:val="24"/>
          <w:szCs w:val="24"/>
        </w:rPr>
      </w:pPr>
      <w:r w:rsidRPr="00D241FE">
        <w:rPr>
          <w:b/>
          <w:bCs/>
          <w:sz w:val="24"/>
          <w:szCs w:val="24"/>
        </w:rPr>
        <w:t xml:space="preserve">Health: </w:t>
      </w:r>
    </w:p>
    <w:p w14:paraId="6C4582C2" w14:textId="77777777" w:rsidR="00C00CF7" w:rsidRDefault="00000000">
      <w:pPr>
        <w:spacing w:line="259" w:lineRule="auto"/>
        <w:ind w:left="4" w:right="0" w:firstLine="0"/>
        <w:jc w:val="left"/>
      </w:pPr>
      <w:r>
        <w:t xml:space="preserve"> </w:t>
      </w:r>
    </w:p>
    <w:p w14:paraId="41B646E9" w14:textId="77777777" w:rsidR="00C00CF7" w:rsidRPr="00D241FE" w:rsidRDefault="00000000">
      <w:pPr>
        <w:ind w:left="-1" w:right="0"/>
        <w:rPr>
          <w:sz w:val="23"/>
          <w:szCs w:val="23"/>
        </w:rPr>
      </w:pPr>
      <w:r w:rsidRPr="00D241FE">
        <w:rPr>
          <w:sz w:val="23"/>
          <w:szCs w:val="23"/>
        </w:rPr>
        <w:t xml:space="preserve">ASK and FDM technologies have spearheaded a notable transformation within the healthcare industry by facilitating the realization of telemedicine, a healthcare delivery model that allows patients to receive medical attention from geographically remote locations. Technological advancements have resulted in a reduction in the necessity for travel, thereby resulting in expeditious conservation of both time and monetary resources. Notably, this has led to an improved accessibility of healthcare services to individuals residing in remote or rural localities. Additionally, telemedicine has facilitated remote diagnosis and treatment of patients, thus mitigating the transmission of contagious diseases in densely populated medical facilities. </w:t>
      </w:r>
    </w:p>
    <w:p w14:paraId="08CB2AFF" w14:textId="77777777" w:rsidR="00C00CF7" w:rsidRDefault="00000000">
      <w:pPr>
        <w:spacing w:line="259" w:lineRule="auto"/>
        <w:ind w:left="4" w:right="0" w:firstLine="0"/>
        <w:jc w:val="left"/>
      </w:pPr>
      <w:r>
        <w:t xml:space="preserve"> </w:t>
      </w:r>
    </w:p>
    <w:p w14:paraId="753D1DA6" w14:textId="77777777" w:rsidR="00C00CF7" w:rsidRPr="00D241FE" w:rsidRDefault="00000000">
      <w:pPr>
        <w:ind w:left="-1" w:right="0"/>
        <w:rPr>
          <w:b/>
          <w:bCs/>
          <w:sz w:val="24"/>
          <w:szCs w:val="24"/>
        </w:rPr>
      </w:pPr>
      <w:r w:rsidRPr="00D241FE">
        <w:rPr>
          <w:b/>
          <w:bCs/>
          <w:sz w:val="24"/>
          <w:szCs w:val="24"/>
        </w:rPr>
        <w:t xml:space="preserve">Safety: </w:t>
      </w:r>
    </w:p>
    <w:p w14:paraId="44A75F2B" w14:textId="77777777" w:rsidR="00C00CF7" w:rsidRPr="00D241FE" w:rsidRDefault="00000000">
      <w:pPr>
        <w:spacing w:line="259" w:lineRule="auto"/>
        <w:ind w:left="4" w:right="0" w:firstLine="0"/>
        <w:jc w:val="left"/>
        <w:rPr>
          <w:b/>
          <w:bCs/>
          <w:sz w:val="24"/>
          <w:szCs w:val="24"/>
        </w:rPr>
      </w:pPr>
      <w:r w:rsidRPr="00D241FE">
        <w:rPr>
          <w:b/>
          <w:bCs/>
          <w:sz w:val="24"/>
          <w:szCs w:val="24"/>
        </w:rPr>
        <w:t xml:space="preserve"> </w:t>
      </w:r>
    </w:p>
    <w:p w14:paraId="63FAC3D2" w14:textId="77777777" w:rsidR="00C00CF7" w:rsidRPr="00D241FE" w:rsidRDefault="00000000">
      <w:pPr>
        <w:ind w:left="-1" w:right="0"/>
        <w:rPr>
          <w:sz w:val="23"/>
          <w:szCs w:val="23"/>
        </w:rPr>
      </w:pPr>
      <w:r w:rsidRPr="00D241FE">
        <w:rPr>
          <w:sz w:val="23"/>
          <w:szCs w:val="23"/>
        </w:rPr>
        <w:t xml:space="preserve">The utilization of ASK and FDM in communication has resulted in a heightened level of dependability and confidentiality, thereby contributing substantially to the enhancement of safety measures. Emergency services, including law enforcement, fire management and medical support personnel, can enhance their communicative networking, thereby augmenting their timely and efficient response to emergency situations. The utilization of ASK and FDM has facilitated the creation of advanced security mechanisms, exemplified by surveillance cameras, access control systems, and alarms, that serve to deter crimes and augment the safeguarding of communities. </w:t>
      </w:r>
    </w:p>
    <w:p w14:paraId="263728E8" w14:textId="77777777" w:rsidR="00C00CF7" w:rsidRDefault="00000000">
      <w:pPr>
        <w:spacing w:line="259" w:lineRule="auto"/>
        <w:ind w:left="4" w:right="0" w:firstLine="0"/>
        <w:jc w:val="left"/>
      </w:pPr>
      <w:r>
        <w:t xml:space="preserve"> </w:t>
      </w:r>
    </w:p>
    <w:p w14:paraId="3DA6A388" w14:textId="77777777" w:rsidR="00C00CF7" w:rsidRPr="00D241FE" w:rsidRDefault="00000000">
      <w:pPr>
        <w:ind w:left="-1" w:right="0"/>
        <w:rPr>
          <w:b/>
          <w:bCs/>
          <w:sz w:val="24"/>
          <w:szCs w:val="24"/>
        </w:rPr>
      </w:pPr>
      <w:r w:rsidRPr="00D241FE">
        <w:rPr>
          <w:b/>
          <w:bCs/>
          <w:sz w:val="24"/>
          <w:szCs w:val="24"/>
        </w:rPr>
        <w:t xml:space="preserve">Culture: </w:t>
      </w:r>
    </w:p>
    <w:p w14:paraId="3CDC7BD6" w14:textId="77777777" w:rsidR="00C00CF7" w:rsidRDefault="00000000">
      <w:pPr>
        <w:spacing w:line="259" w:lineRule="auto"/>
        <w:ind w:left="4" w:right="0" w:firstLine="0"/>
        <w:jc w:val="left"/>
      </w:pPr>
      <w:r>
        <w:t xml:space="preserve"> </w:t>
      </w:r>
    </w:p>
    <w:p w14:paraId="71879C01" w14:textId="77777777" w:rsidR="00C00CF7" w:rsidRPr="00D241FE" w:rsidRDefault="00000000">
      <w:pPr>
        <w:ind w:left="-1" w:right="0"/>
        <w:rPr>
          <w:sz w:val="23"/>
          <w:szCs w:val="23"/>
        </w:rPr>
      </w:pPr>
      <w:r w:rsidRPr="00D241FE">
        <w:rPr>
          <w:sz w:val="23"/>
          <w:szCs w:val="23"/>
        </w:rPr>
        <w:t xml:space="preserve">The employment of ASK and FDM has facilitated the intercultural exchange of ideas, music and cultural insights among individuals residing within various geographical regions and countries. The </w:t>
      </w:r>
      <w:proofErr w:type="gramStart"/>
      <w:r w:rsidRPr="00D241FE">
        <w:rPr>
          <w:sz w:val="23"/>
          <w:szCs w:val="23"/>
        </w:rPr>
        <w:t>aforementioned phenomenon</w:t>
      </w:r>
      <w:proofErr w:type="gramEnd"/>
      <w:r w:rsidRPr="00D241FE">
        <w:rPr>
          <w:sz w:val="23"/>
          <w:szCs w:val="23"/>
        </w:rPr>
        <w:t xml:space="preserve"> has facilitated the advancement of cultural plurality, thereby fostering an opportunity for individuals to acquire knowledge pertaining to various cultural backgrounds and develop an appreciation for the nuances that distinguish them. The advent of ASK and FDM has notably facilitated the growth of the entertainment sector by supporting the creation, as well as the dissemination, of various forms of entertainment such as music, </w:t>
      </w:r>
      <w:proofErr w:type="gramStart"/>
      <w:r w:rsidRPr="00D241FE">
        <w:rPr>
          <w:sz w:val="23"/>
          <w:szCs w:val="23"/>
        </w:rPr>
        <w:t>movies</w:t>
      </w:r>
      <w:proofErr w:type="gramEnd"/>
      <w:r w:rsidRPr="00D241FE">
        <w:rPr>
          <w:sz w:val="23"/>
          <w:szCs w:val="23"/>
        </w:rPr>
        <w:t xml:space="preserve"> and other related media.   </w:t>
      </w:r>
    </w:p>
    <w:p w14:paraId="7A78B557" w14:textId="77777777" w:rsidR="00C00CF7" w:rsidRPr="00D241FE" w:rsidRDefault="00000000">
      <w:pPr>
        <w:spacing w:line="259" w:lineRule="auto"/>
        <w:ind w:left="4" w:right="0" w:firstLine="0"/>
        <w:jc w:val="left"/>
        <w:rPr>
          <w:sz w:val="23"/>
          <w:szCs w:val="23"/>
        </w:rPr>
      </w:pPr>
      <w:r w:rsidRPr="00D241FE">
        <w:rPr>
          <w:sz w:val="23"/>
          <w:szCs w:val="23"/>
        </w:rPr>
        <w:t xml:space="preserve"> </w:t>
      </w:r>
    </w:p>
    <w:p w14:paraId="03D1C8DD" w14:textId="77777777" w:rsidR="00C00CF7" w:rsidRPr="00D241FE" w:rsidRDefault="00000000">
      <w:pPr>
        <w:ind w:left="-1" w:right="0"/>
        <w:rPr>
          <w:sz w:val="23"/>
          <w:szCs w:val="23"/>
        </w:rPr>
      </w:pPr>
      <w:r w:rsidRPr="00D241FE">
        <w:rPr>
          <w:sz w:val="23"/>
          <w:szCs w:val="23"/>
        </w:rPr>
        <w:t xml:space="preserve">To conclude, it is notable that both ASK and FDM have imparted a considerable influence on society, health, </w:t>
      </w:r>
      <w:proofErr w:type="gramStart"/>
      <w:r w:rsidRPr="00D241FE">
        <w:rPr>
          <w:sz w:val="23"/>
          <w:szCs w:val="23"/>
        </w:rPr>
        <w:t>safety</w:t>
      </w:r>
      <w:proofErr w:type="gramEnd"/>
      <w:r w:rsidRPr="00D241FE">
        <w:rPr>
          <w:sz w:val="23"/>
          <w:szCs w:val="23"/>
        </w:rPr>
        <w:t xml:space="preserve"> and culture. The advent of </w:t>
      </w:r>
      <w:proofErr w:type="gramStart"/>
      <w:r w:rsidRPr="00D241FE">
        <w:rPr>
          <w:sz w:val="23"/>
          <w:szCs w:val="23"/>
        </w:rPr>
        <w:t>aforementioned technologies</w:t>
      </w:r>
      <w:proofErr w:type="gramEnd"/>
      <w:r w:rsidRPr="00D241FE">
        <w:rPr>
          <w:sz w:val="23"/>
          <w:szCs w:val="23"/>
        </w:rPr>
        <w:t xml:space="preserve"> has brought about a significant transformation in the realm of communication, rendering it expeditious, dependable as well as fortified against potential breaches in security. The utilization of advanced technologies has facilitated the emergence of novel applications, such as telemedicine, security systems and entertainment which have significantly enhanced the quality of life for many individuals. </w:t>
      </w:r>
    </w:p>
    <w:p w14:paraId="22137C50" w14:textId="77777777" w:rsidR="00C00CF7" w:rsidRDefault="00000000">
      <w:pPr>
        <w:spacing w:after="14" w:line="259" w:lineRule="auto"/>
        <w:ind w:left="4" w:right="0" w:firstLine="0"/>
        <w:jc w:val="left"/>
      </w:pPr>
      <w:r>
        <w:t xml:space="preserve"> </w:t>
      </w:r>
    </w:p>
    <w:p w14:paraId="6094BB1D" w14:textId="77777777" w:rsidR="00C00CF7" w:rsidRPr="00D241FE" w:rsidRDefault="00000000">
      <w:pPr>
        <w:spacing w:after="3" w:line="259" w:lineRule="auto"/>
        <w:ind w:left="-1" w:right="0"/>
        <w:jc w:val="left"/>
        <w:rPr>
          <w:b/>
          <w:bCs/>
          <w:sz w:val="24"/>
          <w:szCs w:val="24"/>
        </w:rPr>
      </w:pPr>
      <w:r w:rsidRPr="00D241FE">
        <w:rPr>
          <w:b/>
          <w:bCs/>
          <w:sz w:val="24"/>
          <w:szCs w:val="24"/>
        </w:rPr>
        <w:t xml:space="preserve">Discussion and Conclusion: </w:t>
      </w:r>
    </w:p>
    <w:p w14:paraId="44DB2E43" w14:textId="77777777" w:rsidR="00C00CF7" w:rsidRDefault="00000000">
      <w:pPr>
        <w:spacing w:line="259" w:lineRule="auto"/>
        <w:ind w:left="4" w:right="0" w:firstLine="0"/>
        <w:jc w:val="left"/>
      </w:pPr>
      <w:r>
        <w:t xml:space="preserve"> </w:t>
      </w:r>
    </w:p>
    <w:p w14:paraId="278A9B4E" w14:textId="77777777" w:rsidR="00C00CF7" w:rsidRPr="00D241FE" w:rsidRDefault="00000000">
      <w:pPr>
        <w:ind w:left="-1" w:right="0"/>
        <w:rPr>
          <w:sz w:val="23"/>
          <w:szCs w:val="23"/>
        </w:rPr>
      </w:pPr>
      <w:r w:rsidRPr="00D241FE">
        <w:rPr>
          <w:sz w:val="23"/>
          <w:szCs w:val="23"/>
        </w:rPr>
        <w:t xml:space="preserve">Successful attainment of the implementation of Amplitude Shift Keying (ASK) and Frequency Division Multiplexing (FDM) in MATLAB has been accomplished. The modulation technique known as Amplitude-Shift Keying (ASK) has been utilized for modulating a carrier signal through the implementation of two distinct amplitude levels that represent binary data. The frequency division multiplexing (FDM) technique has been employed for the purpose of modulating several signals that exist at different frequencies, with the ultimate objective of amalgamating them into one signal. The simulation outcomes attained through MATLAB indicate that the utilization of the Amplitude Shift Keying (ASK) technique for the transmission of binary data is markedly efficacious due to its commendable accuracy quotient and a comparatively low frequency of errors. The efficacy of the FDM technique in the transmission of multiple signals without mutual interference has been established. Moreover, the successful integration of the Amplitude Shift Keying (ASK) and Frequency Division Multiplexing (FDM) techniques within the MATLAB platform has illustrated the remarkable adaptability and multifunctionality of these paramount communication technologies. The utilization of MATLAB simulation has facilitated the seamless adjustment of various parameters, notably carrier frequency, modulation index and signal strength with the aim of maximizing the </w:t>
      </w:r>
      <w:r w:rsidRPr="00D241FE">
        <w:rPr>
          <w:sz w:val="23"/>
          <w:szCs w:val="23"/>
        </w:rPr>
        <w:lastRenderedPageBreak/>
        <w:t xml:space="preserve">efficiency of the communication system. This study conducted an implementation of Amplitude Shift Keying (ASK) and Frequency Division Multiplexing (FDM) techniques in MATLAB, demonstrating the efficacy and efficiency of these communication technologies in the transmission of digital signals. The ASK modulation technique has garnered recognition as an adept mechanism for conveying binary data, while the FDM modulation approach has been demonstrated to be a proficient method for transmitting multitude of signals concurrently. The incorporation of </w:t>
      </w:r>
      <w:proofErr w:type="gramStart"/>
      <w:r w:rsidRPr="00D241FE">
        <w:rPr>
          <w:sz w:val="23"/>
          <w:szCs w:val="23"/>
        </w:rPr>
        <w:t>aforementioned methodologies</w:t>
      </w:r>
      <w:proofErr w:type="gramEnd"/>
      <w:r w:rsidRPr="00D241FE">
        <w:rPr>
          <w:sz w:val="23"/>
          <w:szCs w:val="23"/>
        </w:rPr>
        <w:t xml:space="preserve"> into MATLAB has evinced their versatility and pliability concerning disparate communication systems. This finding implies that the implementation of ASK and FDM methods holds considerable promise for utilization across diverse communication contexts. In conclusion, the proficient implementation of Amplitude Shift Keying (ASK) and Frequency Division Multiplexing (FDM) techniques in the MATLAB computing environment serves as a vivid and cogent testament to their aptitude for enhancing the overall operational efficiency and efficacy of communication systems. Additional investigation </w:t>
      </w:r>
      <w:proofErr w:type="gramStart"/>
      <w:r w:rsidRPr="00D241FE">
        <w:rPr>
          <w:sz w:val="23"/>
          <w:szCs w:val="23"/>
        </w:rPr>
        <w:t>maybe</w:t>
      </w:r>
      <w:proofErr w:type="gramEnd"/>
      <w:r w:rsidRPr="00D241FE">
        <w:rPr>
          <w:sz w:val="23"/>
          <w:szCs w:val="23"/>
        </w:rPr>
        <w:t xml:space="preserve"> undertaken to enhance the efficacy of these techniques and to examine their prospective uses across diverse domains. </w:t>
      </w:r>
    </w:p>
    <w:p w14:paraId="0B74C672" w14:textId="77777777" w:rsidR="00C00CF7" w:rsidRPr="00D241FE" w:rsidRDefault="00000000">
      <w:pPr>
        <w:spacing w:after="14" w:line="259" w:lineRule="auto"/>
        <w:ind w:left="4" w:right="0" w:firstLine="0"/>
        <w:jc w:val="left"/>
        <w:rPr>
          <w:sz w:val="23"/>
          <w:szCs w:val="23"/>
        </w:rPr>
      </w:pPr>
      <w:r w:rsidRPr="00D241FE">
        <w:rPr>
          <w:sz w:val="23"/>
          <w:szCs w:val="23"/>
        </w:rPr>
        <w:t xml:space="preserve"> </w:t>
      </w:r>
    </w:p>
    <w:p w14:paraId="19EDC55B" w14:textId="77777777" w:rsidR="00C00CF7" w:rsidRPr="00D241FE" w:rsidRDefault="00000000">
      <w:pPr>
        <w:spacing w:after="3" w:line="259" w:lineRule="auto"/>
        <w:ind w:left="-1" w:right="0"/>
        <w:jc w:val="left"/>
        <w:rPr>
          <w:b/>
          <w:bCs/>
          <w:sz w:val="24"/>
          <w:szCs w:val="24"/>
        </w:rPr>
      </w:pPr>
      <w:r w:rsidRPr="00D241FE">
        <w:rPr>
          <w:b/>
          <w:bCs/>
          <w:sz w:val="24"/>
          <w:szCs w:val="24"/>
        </w:rPr>
        <w:t xml:space="preserve">Reference: </w:t>
      </w:r>
    </w:p>
    <w:p w14:paraId="51B8E18A" w14:textId="77777777" w:rsidR="00C00CF7" w:rsidRPr="00D241FE" w:rsidRDefault="00000000">
      <w:pPr>
        <w:numPr>
          <w:ilvl w:val="0"/>
          <w:numId w:val="3"/>
        </w:numPr>
        <w:spacing w:after="31" w:line="244" w:lineRule="auto"/>
        <w:ind w:right="0" w:hanging="360"/>
        <w:rPr>
          <w:sz w:val="23"/>
          <w:szCs w:val="23"/>
        </w:rPr>
      </w:pPr>
      <w:r w:rsidRPr="00D241FE">
        <w:rPr>
          <w:sz w:val="23"/>
          <w:szCs w:val="23"/>
        </w:rPr>
        <w:t xml:space="preserve">B. Aziz and F. </w:t>
      </w:r>
      <w:proofErr w:type="spellStart"/>
      <w:r w:rsidRPr="00D241FE">
        <w:rPr>
          <w:sz w:val="23"/>
          <w:szCs w:val="23"/>
        </w:rPr>
        <w:t>Elbahhar</w:t>
      </w:r>
      <w:proofErr w:type="spellEnd"/>
      <w:r w:rsidRPr="00D241FE">
        <w:rPr>
          <w:sz w:val="23"/>
          <w:szCs w:val="23"/>
        </w:rPr>
        <w:t xml:space="preserve">, “Impact of frequency synchronization errors on BER performance  of MB-OFDM UWB in </w:t>
      </w:r>
      <w:proofErr w:type="spellStart"/>
      <w:r w:rsidRPr="00D241FE">
        <w:rPr>
          <w:sz w:val="23"/>
          <w:szCs w:val="23"/>
        </w:rPr>
        <w:t>Nakagami</w:t>
      </w:r>
      <w:proofErr w:type="spellEnd"/>
      <w:r w:rsidRPr="00D241FE">
        <w:rPr>
          <w:sz w:val="23"/>
          <w:szCs w:val="23"/>
        </w:rPr>
        <w:t xml:space="preserve"> channels,” 2015 IEEE International Conference on Communications (ICC), London, UK, 08-12 July 2015, DOI:</w:t>
      </w:r>
      <w:hyperlink r:id="rId15">
        <w:r w:rsidRPr="00D241FE">
          <w:rPr>
            <w:sz w:val="23"/>
            <w:szCs w:val="23"/>
          </w:rPr>
          <w:t xml:space="preserve"> </w:t>
        </w:r>
      </w:hyperlink>
      <w:hyperlink r:id="rId16">
        <w:r w:rsidRPr="00D241FE">
          <w:rPr>
            <w:color w:val="0000FF"/>
            <w:sz w:val="23"/>
            <w:szCs w:val="23"/>
            <w:u w:val="single" w:color="0000FF"/>
          </w:rPr>
          <w:t>https://doi.org/10.1109/ICC.2015.7248733</w:t>
        </w:r>
      </w:hyperlink>
      <w:hyperlink r:id="rId17">
        <w:r w:rsidRPr="00D241FE">
          <w:rPr>
            <w:sz w:val="23"/>
            <w:szCs w:val="23"/>
          </w:rPr>
          <w:t>.</w:t>
        </w:r>
      </w:hyperlink>
      <w:r w:rsidRPr="00D241FE">
        <w:rPr>
          <w:sz w:val="23"/>
          <w:szCs w:val="23"/>
        </w:rPr>
        <w:t xml:space="preserve"> </w:t>
      </w:r>
    </w:p>
    <w:p w14:paraId="3CB14ECA" w14:textId="77777777" w:rsidR="00C00CF7" w:rsidRPr="00D241FE" w:rsidRDefault="00000000">
      <w:pPr>
        <w:numPr>
          <w:ilvl w:val="0"/>
          <w:numId w:val="3"/>
        </w:numPr>
        <w:spacing w:line="244" w:lineRule="auto"/>
        <w:ind w:right="0" w:hanging="360"/>
        <w:rPr>
          <w:sz w:val="23"/>
          <w:szCs w:val="23"/>
        </w:rPr>
      </w:pPr>
      <w:r w:rsidRPr="00D241FE">
        <w:rPr>
          <w:sz w:val="23"/>
          <w:szCs w:val="23"/>
        </w:rPr>
        <w:t xml:space="preserve">X. Zhang, X. </w:t>
      </w:r>
      <w:proofErr w:type="gramStart"/>
      <w:r w:rsidRPr="00D241FE">
        <w:rPr>
          <w:sz w:val="23"/>
          <w:szCs w:val="23"/>
        </w:rPr>
        <w:t>Pan</w:t>
      </w:r>
      <w:proofErr w:type="gramEnd"/>
      <w:r w:rsidRPr="00D241FE">
        <w:rPr>
          <w:sz w:val="23"/>
          <w:szCs w:val="23"/>
        </w:rPr>
        <w:t xml:space="preserve"> and Y. Geng “M-</w:t>
      </w:r>
      <w:proofErr w:type="spellStart"/>
      <w:r w:rsidRPr="00D241FE">
        <w:rPr>
          <w:sz w:val="23"/>
          <w:szCs w:val="23"/>
        </w:rPr>
        <w:t>ary</w:t>
      </w:r>
      <w:proofErr w:type="spellEnd"/>
      <w:r w:rsidRPr="00D241FE">
        <w:rPr>
          <w:sz w:val="23"/>
          <w:szCs w:val="23"/>
        </w:rPr>
        <w:t xml:space="preserve"> Amplitude Shift Keying Power and Information Synchronous Transmission Based on Phase-Shifted Full-Bridge,” Journal of Advanced Electromagnetic Energy Conversion and Wireless Power Transfer Technologies, China,2023, vol. 13(1), no, 475, November 2022, DOI: </w:t>
      </w:r>
    </w:p>
    <w:p w14:paraId="7928652F" w14:textId="77777777" w:rsidR="00C00CF7" w:rsidRPr="00D241FE" w:rsidRDefault="00000000">
      <w:pPr>
        <w:spacing w:line="259" w:lineRule="auto"/>
        <w:ind w:left="724" w:right="0" w:firstLine="0"/>
        <w:jc w:val="left"/>
        <w:rPr>
          <w:sz w:val="23"/>
          <w:szCs w:val="23"/>
        </w:rPr>
      </w:pPr>
      <w:hyperlink r:id="rId18">
        <w:r w:rsidRPr="00D241FE">
          <w:rPr>
            <w:color w:val="0000FF"/>
            <w:sz w:val="23"/>
            <w:szCs w:val="23"/>
            <w:u w:val="single" w:color="0000FF"/>
          </w:rPr>
          <w:t>https://doi.org/10.3390/app13010475</w:t>
        </w:r>
      </w:hyperlink>
      <w:hyperlink r:id="rId19">
        <w:r w:rsidRPr="00D241FE">
          <w:rPr>
            <w:sz w:val="23"/>
            <w:szCs w:val="23"/>
          </w:rPr>
          <w:t>.</w:t>
        </w:r>
      </w:hyperlink>
      <w:r w:rsidRPr="00D241FE">
        <w:rPr>
          <w:sz w:val="23"/>
          <w:szCs w:val="23"/>
        </w:rPr>
        <w:t xml:space="preserve"> </w:t>
      </w:r>
    </w:p>
    <w:p w14:paraId="1DBEB90F" w14:textId="77777777" w:rsidR="00C00CF7" w:rsidRPr="00D241FE" w:rsidRDefault="00000000">
      <w:pPr>
        <w:numPr>
          <w:ilvl w:val="0"/>
          <w:numId w:val="3"/>
        </w:numPr>
        <w:ind w:right="0" w:hanging="360"/>
        <w:rPr>
          <w:sz w:val="23"/>
          <w:szCs w:val="23"/>
        </w:rPr>
      </w:pPr>
      <w:r w:rsidRPr="00D241FE">
        <w:rPr>
          <w:sz w:val="23"/>
          <w:szCs w:val="23"/>
        </w:rPr>
        <w:t xml:space="preserve">P. C. Gupta, Data communications, Prentice Hall India Pvt. </w:t>
      </w:r>
    </w:p>
    <w:p w14:paraId="38CE2707" w14:textId="77777777" w:rsidR="00C00CF7" w:rsidRPr="00D241FE" w:rsidRDefault="00000000">
      <w:pPr>
        <w:numPr>
          <w:ilvl w:val="0"/>
          <w:numId w:val="3"/>
        </w:numPr>
        <w:ind w:right="0" w:hanging="360"/>
        <w:rPr>
          <w:sz w:val="23"/>
          <w:szCs w:val="23"/>
        </w:rPr>
      </w:pPr>
      <w:r w:rsidRPr="00D241FE">
        <w:rPr>
          <w:sz w:val="23"/>
          <w:szCs w:val="23"/>
        </w:rPr>
        <w:t xml:space="preserve">W. Stallings, Data and Computer Communications, Pearson. </w:t>
      </w:r>
    </w:p>
    <w:p w14:paraId="57BC0252" w14:textId="77777777" w:rsidR="00C00CF7" w:rsidRPr="00D241FE" w:rsidRDefault="00000000">
      <w:pPr>
        <w:numPr>
          <w:ilvl w:val="0"/>
          <w:numId w:val="3"/>
        </w:numPr>
        <w:ind w:right="0" w:hanging="360"/>
        <w:rPr>
          <w:sz w:val="23"/>
          <w:szCs w:val="23"/>
        </w:rPr>
      </w:pPr>
      <w:r w:rsidRPr="00D241FE">
        <w:rPr>
          <w:sz w:val="23"/>
          <w:szCs w:val="23"/>
        </w:rPr>
        <w:t xml:space="preserve">B. A. Forouzan, Data Communication and Networking, Tata McGraw, 2005. </w:t>
      </w:r>
    </w:p>
    <w:p w14:paraId="62B1E844" w14:textId="77777777" w:rsidR="00C00CF7" w:rsidRDefault="00000000">
      <w:pPr>
        <w:spacing w:line="259" w:lineRule="auto"/>
        <w:ind w:left="4" w:right="0" w:firstLine="0"/>
        <w:jc w:val="left"/>
      </w:pPr>
      <w:r>
        <w:t xml:space="preserve"> </w:t>
      </w:r>
    </w:p>
    <w:p w14:paraId="5E2868CB" w14:textId="77777777" w:rsidR="00C00CF7" w:rsidRDefault="00000000">
      <w:pPr>
        <w:spacing w:line="259" w:lineRule="auto"/>
        <w:ind w:left="4" w:right="0" w:firstLine="0"/>
        <w:jc w:val="left"/>
      </w:pPr>
      <w:r>
        <w:t xml:space="preserve"> </w:t>
      </w:r>
    </w:p>
    <w:p w14:paraId="4F4929C2" w14:textId="77777777" w:rsidR="00C00CF7" w:rsidRDefault="00000000">
      <w:pPr>
        <w:spacing w:line="259" w:lineRule="auto"/>
        <w:ind w:left="4" w:right="0" w:firstLine="0"/>
        <w:jc w:val="left"/>
      </w:pPr>
      <w:r>
        <w:t xml:space="preserve"> </w:t>
      </w:r>
    </w:p>
    <w:p w14:paraId="44D3D48A" w14:textId="77777777" w:rsidR="00C00CF7" w:rsidRDefault="00000000">
      <w:pPr>
        <w:spacing w:line="259" w:lineRule="auto"/>
        <w:ind w:left="4" w:right="0" w:firstLine="0"/>
        <w:jc w:val="left"/>
      </w:pPr>
      <w:r>
        <w:t xml:space="preserve"> </w:t>
      </w:r>
    </w:p>
    <w:p w14:paraId="0D8D7C8A" w14:textId="77777777" w:rsidR="00C00CF7" w:rsidRDefault="00000000">
      <w:pPr>
        <w:spacing w:line="259" w:lineRule="auto"/>
        <w:ind w:left="4" w:right="0" w:firstLine="0"/>
        <w:jc w:val="left"/>
      </w:pPr>
      <w:r>
        <w:t xml:space="preserve"> </w:t>
      </w:r>
    </w:p>
    <w:p w14:paraId="07EF7BC6" w14:textId="77777777" w:rsidR="00C00CF7" w:rsidRDefault="00000000">
      <w:pPr>
        <w:spacing w:line="259" w:lineRule="auto"/>
        <w:ind w:left="4" w:right="0" w:firstLine="0"/>
        <w:jc w:val="left"/>
      </w:pPr>
      <w:r>
        <w:t xml:space="preserve"> </w:t>
      </w:r>
    </w:p>
    <w:sectPr w:rsidR="00C00CF7">
      <w:pgSz w:w="11912" w:h="16840"/>
      <w:pgMar w:top="948" w:right="1038" w:bottom="336" w:left="103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33FE9"/>
    <w:multiLevelType w:val="hybridMultilevel"/>
    <w:tmpl w:val="24B24A92"/>
    <w:lvl w:ilvl="0" w:tplc="4ACE3250">
      <w:start w:val="1"/>
      <w:numFmt w:val="bullet"/>
      <w:lvlText w:val="•"/>
      <w:lvlJc w:val="left"/>
      <w:pPr>
        <w:ind w:left="72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C4EE8F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BB454D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E7CA3A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3E6F93E">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AFE1E6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2A003B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92AD44E">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FCAD162">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3B266DA"/>
    <w:multiLevelType w:val="hybridMultilevel"/>
    <w:tmpl w:val="ECAACDFC"/>
    <w:lvl w:ilvl="0" w:tplc="EEF24B58">
      <w:start w:val="1"/>
      <w:numFmt w:val="bullet"/>
      <w:lvlText w:val="•"/>
      <w:lvlJc w:val="left"/>
      <w:pPr>
        <w:ind w:left="11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FB23638">
      <w:start w:val="1"/>
      <w:numFmt w:val="bullet"/>
      <w:lvlText w:val="o"/>
      <w:lvlJc w:val="left"/>
      <w:pPr>
        <w:ind w:left="19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0064B88">
      <w:start w:val="1"/>
      <w:numFmt w:val="bullet"/>
      <w:lvlText w:val="▪"/>
      <w:lvlJc w:val="left"/>
      <w:pPr>
        <w:ind w:left="26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E7487AA">
      <w:start w:val="1"/>
      <w:numFmt w:val="bullet"/>
      <w:lvlText w:val="•"/>
      <w:lvlJc w:val="left"/>
      <w:pPr>
        <w:ind w:left="33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ADCB670">
      <w:start w:val="1"/>
      <w:numFmt w:val="bullet"/>
      <w:lvlText w:val="o"/>
      <w:lvlJc w:val="left"/>
      <w:pPr>
        <w:ind w:left="40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C201F14">
      <w:start w:val="1"/>
      <w:numFmt w:val="bullet"/>
      <w:lvlText w:val="▪"/>
      <w:lvlJc w:val="left"/>
      <w:pPr>
        <w:ind w:left="47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08CF254">
      <w:start w:val="1"/>
      <w:numFmt w:val="bullet"/>
      <w:lvlText w:val="•"/>
      <w:lvlJc w:val="left"/>
      <w:pPr>
        <w:ind w:left="55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B8C4F5C">
      <w:start w:val="1"/>
      <w:numFmt w:val="bullet"/>
      <w:lvlText w:val="o"/>
      <w:lvlJc w:val="left"/>
      <w:pPr>
        <w:ind w:left="62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E44AD14">
      <w:start w:val="1"/>
      <w:numFmt w:val="bullet"/>
      <w:lvlText w:val="▪"/>
      <w:lvlJc w:val="left"/>
      <w:pPr>
        <w:ind w:left="69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886271C"/>
    <w:multiLevelType w:val="hybridMultilevel"/>
    <w:tmpl w:val="2576951A"/>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3" w15:restartNumberingAfterBreak="0">
    <w:nsid w:val="7AD3406D"/>
    <w:multiLevelType w:val="hybridMultilevel"/>
    <w:tmpl w:val="C5B66142"/>
    <w:lvl w:ilvl="0" w:tplc="7DC8D7DA">
      <w:start w:val="3"/>
      <w:numFmt w:val="lowerRoman"/>
      <w:lvlText w:val="%1."/>
      <w:lvlJc w:val="left"/>
      <w:pPr>
        <w:ind w:left="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31C8E06">
      <w:start w:val="1"/>
      <w:numFmt w:val="lowerLetter"/>
      <w:lvlText w:val="%2"/>
      <w:lvlJc w:val="left"/>
      <w:pPr>
        <w:ind w:left="11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C283AFE">
      <w:start w:val="1"/>
      <w:numFmt w:val="lowerRoman"/>
      <w:lvlText w:val="%3"/>
      <w:lvlJc w:val="left"/>
      <w:pPr>
        <w:ind w:left="18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CB488C2">
      <w:start w:val="1"/>
      <w:numFmt w:val="decimal"/>
      <w:lvlText w:val="%4"/>
      <w:lvlJc w:val="left"/>
      <w:pPr>
        <w:ind w:left="25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034E3A2">
      <w:start w:val="1"/>
      <w:numFmt w:val="lowerLetter"/>
      <w:lvlText w:val="%5"/>
      <w:lvlJc w:val="left"/>
      <w:pPr>
        <w:ind w:left="33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1801634">
      <w:start w:val="1"/>
      <w:numFmt w:val="lowerRoman"/>
      <w:lvlText w:val="%6"/>
      <w:lvlJc w:val="left"/>
      <w:pPr>
        <w:ind w:left="40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2680992">
      <w:start w:val="1"/>
      <w:numFmt w:val="decimal"/>
      <w:lvlText w:val="%7"/>
      <w:lvlJc w:val="left"/>
      <w:pPr>
        <w:ind w:left="47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0D628DE">
      <w:start w:val="1"/>
      <w:numFmt w:val="lowerLetter"/>
      <w:lvlText w:val="%8"/>
      <w:lvlJc w:val="left"/>
      <w:pPr>
        <w:ind w:left="54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D6CAFD6">
      <w:start w:val="1"/>
      <w:numFmt w:val="lowerRoman"/>
      <w:lvlText w:val="%9"/>
      <w:lvlJc w:val="left"/>
      <w:pPr>
        <w:ind w:left="61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232696665">
    <w:abstractNumId w:val="1"/>
  </w:num>
  <w:num w:numId="2" w16cid:durableId="832454227">
    <w:abstractNumId w:val="3"/>
  </w:num>
  <w:num w:numId="3" w16cid:durableId="2086536327">
    <w:abstractNumId w:val="0"/>
  </w:num>
  <w:num w:numId="4" w16cid:durableId="1907254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CF7"/>
    <w:rsid w:val="000506E3"/>
    <w:rsid w:val="005A3EA2"/>
    <w:rsid w:val="00C00CF7"/>
    <w:rsid w:val="00CB0552"/>
    <w:rsid w:val="00D24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CD98B"/>
  <w15:docId w15:val="{F01353DC-3E6E-4C9B-AA8B-13D2DA54B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8" w:lineRule="auto"/>
      <w:ind w:left="14" w:right="3" w:hanging="10"/>
      <w:jc w:val="both"/>
    </w:pPr>
    <w:rPr>
      <w:rFonts w:ascii="Times New Roman" w:eastAsia="Times New Roman" w:hAnsi="Times New Roman" w:cs="Times New Roman"/>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D241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3EA2"/>
    <w:pPr>
      <w:ind w:left="720"/>
      <w:contextualSpacing/>
    </w:pPr>
  </w:style>
  <w:style w:type="paragraph" w:styleId="NormalWeb">
    <w:name w:val="Normal (Web)"/>
    <w:basedOn w:val="Normal"/>
    <w:uiPriority w:val="99"/>
    <w:semiHidden/>
    <w:unhideWhenUsed/>
    <w:rsid w:val="005A3EA2"/>
    <w:pPr>
      <w:spacing w:before="100" w:beforeAutospacing="1" w:after="100" w:afterAutospacing="1" w:line="240" w:lineRule="auto"/>
      <w:ind w:left="0" w:right="0" w:firstLine="0"/>
      <w:jc w:val="left"/>
    </w:pPr>
    <w:rPr>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944030">
      <w:bodyDiv w:val="1"/>
      <w:marLeft w:val="0"/>
      <w:marRight w:val="0"/>
      <w:marTop w:val="0"/>
      <w:marBottom w:val="0"/>
      <w:divBdr>
        <w:top w:val="none" w:sz="0" w:space="0" w:color="auto"/>
        <w:left w:val="none" w:sz="0" w:space="0" w:color="auto"/>
        <w:bottom w:val="none" w:sz="0" w:space="0" w:color="auto"/>
        <w:right w:val="none" w:sz="0" w:space="0" w:color="auto"/>
      </w:divBdr>
    </w:div>
    <w:div w:id="566960693">
      <w:bodyDiv w:val="1"/>
      <w:marLeft w:val="0"/>
      <w:marRight w:val="0"/>
      <w:marTop w:val="0"/>
      <w:marBottom w:val="0"/>
      <w:divBdr>
        <w:top w:val="none" w:sz="0" w:space="0" w:color="auto"/>
        <w:left w:val="none" w:sz="0" w:space="0" w:color="auto"/>
        <w:bottom w:val="none" w:sz="0" w:space="0" w:color="auto"/>
        <w:right w:val="none" w:sz="0" w:space="0" w:color="auto"/>
      </w:divBdr>
    </w:div>
    <w:div w:id="644744720">
      <w:bodyDiv w:val="1"/>
      <w:marLeft w:val="0"/>
      <w:marRight w:val="0"/>
      <w:marTop w:val="0"/>
      <w:marBottom w:val="0"/>
      <w:divBdr>
        <w:top w:val="none" w:sz="0" w:space="0" w:color="auto"/>
        <w:left w:val="none" w:sz="0" w:space="0" w:color="auto"/>
        <w:bottom w:val="none" w:sz="0" w:space="0" w:color="auto"/>
        <w:right w:val="none" w:sz="0" w:space="0" w:color="auto"/>
      </w:divBdr>
    </w:div>
    <w:div w:id="723942622">
      <w:bodyDiv w:val="1"/>
      <w:marLeft w:val="0"/>
      <w:marRight w:val="0"/>
      <w:marTop w:val="0"/>
      <w:marBottom w:val="0"/>
      <w:divBdr>
        <w:top w:val="none" w:sz="0" w:space="0" w:color="auto"/>
        <w:left w:val="none" w:sz="0" w:space="0" w:color="auto"/>
        <w:bottom w:val="none" w:sz="0" w:space="0" w:color="auto"/>
        <w:right w:val="none" w:sz="0" w:space="0" w:color="auto"/>
      </w:divBdr>
    </w:div>
    <w:div w:id="731853005">
      <w:bodyDiv w:val="1"/>
      <w:marLeft w:val="0"/>
      <w:marRight w:val="0"/>
      <w:marTop w:val="0"/>
      <w:marBottom w:val="0"/>
      <w:divBdr>
        <w:top w:val="none" w:sz="0" w:space="0" w:color="auto"/>
        <w:left w:val="none" w:sz="0" w:space="0" w:color="auto"/>
        <w:bottom w:val="none" w:sz="0" w:space="0" w:color="auto"/>
        <w:right w:val="none" w:sz="0" w:space="0" w:color="auto"/>
      </w:divBdr>
    </w:div>
    <w:div w:id="963727932">
      <w:bodyDiv w:val="1"/>
      <w:marLeft w:val="0"/>
      <w:marRight w:val="0"/>
      <w:marTop w:val="0"/>
      <w:marBottom w:val="0"/>
      <w:divBdr>
        <w:top w:val="none" w:sz="0" w:space="0" w:color="auto"/>
        <w:left w:val="none" w:sz="0" w:space="0" w:color="auto"/>
        <w:bottom w:val="none" w:sz="0" w:space="0" w:color="auto"/>
        <w:right w:val="none" w:sz="0" w:space="0" w:color="auto"/>
      </w:divBdr>
    </w:div>
    <w:div w:id="974142146">
      <w:bodyDiv w:val="1"/>
      <w:marLeft w:val="0"/>
      <w:marRight w:val="0"/>
      <w:marTop w:val="0"/>
      <w:marBottom w:val="0"/>
      <w:divBdr>
        <w:top w:val="none" w:sz="0" w:space="0" w:color="auto"/>
        <w:left w:val="none" w:sz="0" w:space="0" w:color="auto"/>
        <w:bottom w:val="none" w:sz="0" w:space="0" w:color="auto"/>
        <w:right w:val="none" w:sz="0" w:space="0" w:color="auto"/>
      </w:divBdr>
    </w:div>
    <w:div w:id="1076247863">
      <w:bodyDiv w:val="1"/>
      <w:marLeft w:val="0"/>
      <w:marRight w:val="0"/>
      <w:marTop w:val="0"/>
      <w:marBottom w:val="0"/>
      <w:divBdr>
        <w:top w:val="none" w:sz="0" w:space="0" w:color="auto"/>
        <w:left w:val="none" w:sz="0" w:space="0" w:color="auto"/>
        <w:bottom w:val="none" w:sz="0" w:space="0" w:color="auto"/>
        <w:right w:val="none" w:sz="0" w:space="0" w:color="auto"/>
      </w:divBdr>
    </w:div>
    <w:div w:id="1301423838">
      <w:bodyDiv w:val="1"/>
      <w:marLeft w:val="0"/>
      <w:marRight w:val="0"/>
      <w:marTop w:val="0"/>
      <w:marBottom w:val="0"/>
      <w:divBdr>
        <w:top w:val="none" w:sz="0" w:space="0" w:color="auto"/>
        <w:left w:val="none" w:sz="0" w:space="0" w:color="auto"/>
        <w:bottom w:val="none" w:sz="0" w:space="0" w:color="auto"/>
        <w:right w:val="none" w:sz="0" w:space="0" w:color="auto"/>
      </w:divBdr>
    </w:div>
    <w:div w:id="1488748478">
      <w:bodyDiv w:val="1"/>
      <w:marLeft w:val="0"/>
      <w:marRight w:val="0"/>
      <w:marTop w:val="0"/>
      <w:marBottom w:val="0"/>
      <w:divBdr>
        <w:top w:val="none" w:sz="0" w:space="0" w:color="auto"/>
        <w:left w:val="none" w:sz="0" w:space="0" w:color="auto"/>
        <w:bottom w:val="none" w:sz="0" w:space="0" w:color="auto"/>
        <w:right w:val="none" w:sz="0" w:space="0" w:color="auto"/>
      </w:divBdr>
    </w:div>
    <w:div w:id="2018341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hyperlink" Target="https://doi.org/10.3390/app1301047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hyperlink" Target="https://doi.org/10.1109/ICC.2015.7248733" TargetMode="External"/><Relationship Id="rId2" Type="http://schemas.openxmlformats.org/officeDocument/2006/relationships/styles" Target="styles.xml"/><Relationship Id="rId16" Type="http://schemas.openxmlformats.org/officeDocument/2006/relationships/hyperlink" Target="https://doi.org/10.1109/ICC.2015.7248733"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hyperlink" Target="https://doi.org/10.1109/ICC.2015.7248733" TargetMode="External"/><Relationship Id="rId10" Type="http://schemas.openxmlformats.org/officeDocument/2006/relationships/image" Target="media/image6.jpg"/><Relationship Id="rId19" Type="http://schemas.openxmlformats.org/officeDocument/2006/relationships/hyperlink" Target="https://doi.org/10.3390/app13010475"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1795</Words>
  <Characters>10237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Atik Faisal</dc:creator>
  <cp:keywords/>
  <cp:lastModifiedBy>ASHFAT AHMED MEDUL</cp:lastModifiedBy>
  <cp:revision>2</cp:revision>
  <dcterms:created xsi:type="dcterms:W3CDTF">2023-12-17T15:28:00Z</dcterms:created>
  <dcterms:modified xsi:type="dcterms:W3CDTF">2023-12-17T15:28:00Z</dcterms:modified>
</cp:coreProperties>
</file>