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20B29" w14:textId="77777777" w:rsidR="00106D7D" w:rsidRPr="001A508F" w:rsidRDefault="00106D7D" w:rsidP="00106D7D">
      <w:pPr>
        <w:ind w:hanging="450"/>
        <w:contextualSpacing/>
        <w:jc w:val="center"/>
        <w:rPr>
          <w:b/>
          <w:color w:val="004EA2"/>
          <w:sz w:val="32"/>
          <w:szCs w:val="32"/>
        </w:rPr>
      </w:pPr>
      <w:bookmarkStart w:id="0" w:name="_Hlk146179870"/>
      <w:bookmarkEnd w:id="0"/>
      <w:r w:rsidRPr="001A508F">
        <w:rPr>
          <w:noProof/>
        </w:rPr>
        <w:drawing>
          <wp:anchor distT="0" distB="0" distL="114300" distR="114300" simplePos="0" relativeHeight="251663360" behindDoc="0" locked="0" layoutInCell="1" allowOverlap="1" wp14:anchorId="6011FB75" wp14:editId="7E485E52">
            <wp:simplePos x="0" y="0"/>
            <wp:positionH relativeFrom="margin">
              <wp:posOffset>2225040</wp:posOffset>
            </wp:positionH>
            <wp:positionV relativeFrom="paragraph">
              <wp:posOffset>0</wp:posOffset>
            </wp:positionV>
            <wp:extent cx="1371600" cy="1394460"/>
            <wp:effectExtent l="0" t="0" r="0" b="0"/>
            <wp:wrapSquare wrapText="bothSides"/>
            <wp:docPr id="1"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A picture containing calenda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1600" cy="1394460"/>
                    </a:xfrm>
                    <a:prstGeom prst="rect">
                      <a:avLst/>
                    </a:prstGeom>
                    <a:noFill/>
                    <a:ln>
                      <a:noFill/>
                    </a:ln>
                  </pic:spPr>
                </pic:pic>
              </a:graphicData>
            </a:graphic>
          </wp:anchor>
        </w:drawing>
      </w:r>
    </w:p>
    <w:p w14:paraId="2FB30CDF" w14:textId="77777777" w:rsidR="00106D7D" w:rsidRDefault="00106D7D" w:rsidP="00106D7D">
      <w:pPr>
        <w:spacing w:line="360" w:lineRule="auto"/>
        <w:contextualSpacing/>
        <w:jc w:val="center"/>
        <w:rPr>
          <w:b/>
          <w:color w:val="004EA2"/>
          <w:sz w:val="32"/>
          <w:szCs w:val="32"/>
        </w:rPr>
      </w:pPr>
    </w:p>
    <w:p w14:paraId="03018CED" w14:textId="77777777" w:rsidR="00106D7D" w:rsidRDefault="00106D7D" w:rsidP="00106D7D">
      <w:pPr>
        <w:spacing w:line="360" w:lineRule="auto"/>
        <w:contextualSpacing/>
        <w:jc w:val="center"/>
        <w:rPr>
          <w:b/>
          <w:color w:val="004EA2"/>
          <w:sz w:val="32"/>
          <w:szCs w:val="32"/>
        </w:rPr>
      </w:pPr>
    </w:p>
    <w:p w14:paraId="6D87FF44" w14:textId="77777777" w:rsidR="00106D7D" w:rsidRDefault="00106D7D" w:rsidP="00106D7D">
      <w:pPr>
        <w:spacing w:line="360" w:lineRule="auto"/>
        <w:contextualSpacing/>
        <w:jc w:val="center"/>
        <w:rPr>
          <w:b/>
          <w:color w:val="004EA2"/>
          <w:sz w:val="32"/>
          <w:szCs w:val="32"/>
        </w:rPr>
      </w:pPr>
    </w:p>
    <w:p w14:paraId="1558C320" w14:textId="77777777" w:rsidR="00106D7D" w:rsidRPr="00106D7D" w:rsidRDefault="00106D7D" w:rsidP="00106D7D">
      <w:pPr>
        <w:spacing w:line="360" w:lineRule="auto"/>
        <w:contextualSpacing/>
        <w:jc w:val="center"/>
        <w:rPr>
          <w:rFonts w:ascii="Times New Roman" w:hAnsi="Times New Roman" w:cs="Times New Roman"/>
          <w:b/>
          <w:color w:val="004EA2"/>
          <w:sz w:val="32"/>
          <w:szCs w:val="32"/>
        </w:rPr>
      </w:pPr>
    </w:p>
    <w:p w14:paraId="094270EE" w14:textId="77777777" w:rsidR="00106D7D" w:rsidRPr="00106D7D" w:rsidRDefault="00106D7D" w:rsidP="00106D7D">
      <w:pPr>
        <w:spacing w:line="360" w:lineRule="auto"/>
        <w:ind w:hanging="270"/>
        <w:contextualSpacing/>
        <w:jc w:val="center"/>
        <w:rPr>
          <w:rFonts w:ascii="Times New Roman" w:hAnsi="Times New Roman" w:cs="Times New Roman"/>
          <w:b/>
          <w:sz w:val="28"/>
          <w:szCs w:val="28"/>
        </w:rPr>
      </w:pPr>
      <w:r w:rsidRPr="00106D7D">
        <w:rPr>
          <w:rFonts w:ascii="Times New Roman" w:hAnsi="Times New Roman" w:cs="Times New Roman"/>
          <w:b/>
          <w:sz w:val="28"/>
          <w:szCs w:val="28"/>
        </w:rPr>
        <w:t>AMERICAN INTERNATIONAL UNIVERSITY–BANGLADESH (AIUB)</w:t>
      </w:r>
    </w:p>
    <w:p w14:paraId="54F306D1" w14:textId="77777777" w:rsidR="00106D7D" w:rsidRPr="00106D7D" w:rsidRDefault="00106D7D" w:rsidP="00106D7D">
      <w:pPr>
        <w:spacing w:line="360" w:lineRule="auto"/>
        <w:contextualSpacing/>
        <w:jc w:val="center"/>
        <w:rPr>
          <w:rFonts w:ascii="Times New Roman" w:hAnsi="Times New Roman" w:cs="Times New Roman"/>
          <w:b/>
          <w:sz w:val="28"/>
          <w:szCs w:val="28"/>
        </w:rPr>
      </w:pPr>
      <w:r w:rsidRPr="00106D7D">
        <w:rPr>
          <w:rFonts w:ascii="Times New Roman" w:hAnsi="Times New Roman" w:cs="Times New Roman"/>
          <w:b/>
          <w:sz w:val="28"/>
          <w:szCs w:val="28"/>
        </w:rPr>
        <w:t>FACULTY OF ENGINEERING</w:t>
      </w:r>
    </w:p>
    <w:p w14:paraId="0A596E26" w14:textId="11D55869" w:rsidR="00106D7D" w:rsidRPr="00106D7D" w:rsidRDefault="00106D7D" w:rsidP="00106D7D">
      <w:pPr>
        <w:spacing w:line="360" w:lineRule="auto"/>
        <w:ind w:left="-180"/>
        <w:contextualSpacing/>
        <w:jc w:val="center"/>
        <w:rPr>
          <w:rFonts w:ascii="Times New Roman" w:hAnsi="Times New Roman" w:cs="Times New Roman"/>
          <w:b/>
          <w:sz w:val="28"/>
          <w:szCs w:val="28"/>
        </w:rPr>
      </w:pPr>
      <w:r w:rsidRPr="00106D7D">
        <w:rPr>
          <w:rFonts w:ascii="Times New Roman" w:hAnsi="Times New Roman" w:cs="Times New Roman"/>
          <w:b/>
          <w:sz w:val="28"/>
          <w:szCs w:val="28"/>
        </w:rPr>
        <w:t>DEPARTMENT OF</w:t>
      </w:r>
      <w:r w:rsidR="00D65BCE">
        <w:rPr>
          <w:rFonts w:ascii="Times New Roman" w:hAnsi="Times New Roman" w:cs="Times New Roman"/>
          <w:b/>
          <w:sz w:val="28"/>
          <w:szCs w:val="28"/>
        </w:rPr>
        <w:t xml:space="preserve"> COMPUTER </w:t>
      </w:r>
      <w:r w:rsidRPr="00106D7D">
        <w:rPr>
          <w:rFonts w:ascii="Times New Roman" w:hAnsi="Times New Roman" w:cs="Times New Roman"/>
          <w:b/>
          <w:sz w:val="28"/>
          <w:szCs w:val="28"/>
        </w:rPr>
        <w:t>ENGINEERING</w:t>
      </w:r>
    </w:p>
    <w:p w14:paraId="23E362B3" w14:textId="1A11B85A" w:rsidR="00106D7D" w:rsidRPr="00106D7D" w:rsidRDefault="00D65BCE" w:rsidP="00106D7D">
      <w:pPr>
        <w:spacing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DATA COMMUNICATION LABORATORY</w:t>
      </w:r>
    </w:p>
    <w:p w14:paraId="654E3E06" w14:textId="6DC27A4A" w:rsidR="00106D7D" w:rsidRPr="00494177" w:rsidRDefault="00494177" w:rsidP="00106D7D">
      <w:pPr>
        <w:spacing w:after="24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Fall</w:t>
      </w:r>
      <w:r w:rsidR="00106D7D" w:rsidRPr="00494177">
        <w:rPr>
          <w:rFonts w:ascii="Times New Roman" w:hAnsi="Times New Roman" w:cs="Times New Roman"/>
          <w:b/>
          <w:sz w:val="28"/>
          <w:szCs w:val="28"/>
        </w:rPr>
        <w:t xml:space="preserve"> 202</w:t>
      </w:r>
      <w:r>
        <w:rPr>
          <w:rFonts w:ascii="Times New Roman" w:hAnsi="Times New Roman" w:cs="Times New Roman"/>
          <w:b/>
          <w:sz w:val="28"/>
          <w:szCs w:val="28"/>
        </w:rPr>
        <w:t>3</w:t>
      </w:r>
      <w:r w:rsidR="00106D7D" w:rsidRPr="00494177">
        <w:rPr>
          <w:rFonts w:ascii="Times New Roman" w:hAnsi="Times New Roman" w:cs="Times New Roman"/>
          <w:b/>
          <w:sz w:val="28"/>
          <w:szCs w:val="28"/>
        </w:rPr>
        <w:t>-202</w:t>
      </w:r>
      <w:r>
        <w:rPr>
          <w:rFonts w:ascii="Times New Roman" w:hAnsi="Times New Roman" w:cs="Times New Roman"/>
          <w:b/>
          <w:sz w:val="28"/>
          <w:szCs w:val="28"/>
        </w:rPr>
        <w:t>4</w:t>
      </w:r>
    </w:p>
    <w:p w14:paraId="0BC94815" w14:textId="385215C4" w:rsidR="00106D7D" w:rsidRPr="00494177" w:rsidRDefault="00106D7D" w:rsidP="00106D7D">
      <w:pPr>
        <w:spacing w:after="240" w:line="360" w:lineRule="auto"/>
        <w:contextualSpacing/>
        <w:jc w:val="center"/>
        <w:rPr>
          <w:rFonts w:ascii="Times New Roman" w:hAnsi="Times New Roman" w:cs="Times New Roman"/>
          <w:b/>
          <w:bCs/>
          <w:sz w:val="28"/>
          <w:szCs w:val="28"/>
        </w:rPr>
      </w:pPr>
      <w:r w:rsidRPr="00494177">
        <w:rPr>
          <w:rFonts w:ascii="Times New Roman" w:hAnsi="Times New Roman" w:cs="Times New Roman"/>
          <w:b/>
          <w:bCs/>
          <w:sz w:val="28"/>
          <w:szCs w:val="28"/>
        </w:rPr>
        <w:t xml:space="preserve">Group: </w:t>
      </w:r>
      <w:r w:rsidR="00494177">
        <w:rPr>
          <w:rFonts w:ascii="Times New Roman" w:hAnsi="Times New Roman" w:cs="Times New Roman"/>
          <w:b/>
          <w:bCs/>
          <w:sz w:val="28"/>
          <w:szCs w:val="28"/>
        </w:rPr>
        <w:t>4</w:t>
      </w:r>
    </w:p>
    <w:p w14:paraId="43DF1602" w14:textId="77777777" w:rsidR="00106D7D" w:rsidRPr="00494177" w:rsidRDefault="00106D7D" w:rsidP="00106D7D">
      <w:pPr>
        <w:contextualSpacing/>
        <w:jc w:val="center"/>
        <w:rPr>
          <w:rFonts w:ascii="Times New Roman" w:hAnsi="Times New Roman" w:cs="Times New Roman"/>
          <w:b/>
          <w:sz w:val="8"/>
          <w:szCs w:val="8"/>
        </w:rPr>
      </w:pPr>
    </w:p>
    <w:p w14:paraId="605C3666" w14:textId="77777777" w:rsidR="00106D7D" w:rsidRPr="00494177" w:rsidRDefault="00106D7D" w:rsidP="00106D7D">
      <w:pPr>
        <w:contextualSpacing/>
        <w:jc w:val="center"/>
        <w:rPr>
          <w:rFonts w:ascii="Times New Roman" w:hAnsi="Times New Roman" w:cs="Times New Roman"/>
          <w:b/>
          <w:sz w:val="28"/>
          <w:szCs w:val="28"/>
          <w:u w:val="single"/>
        </w:rPr>
      </w:pPr>
      <w:r w:rsidRPr="00494177">
        <w:rPr>
          <w:rFonts w:ascii="Times New Roman" w:hAnsi="Times New Roman" w:cs="Times New Roman"/>
          <w:b/>
          <w:sz w:val="28"/>
          <w:szCs w:val="28"/>
          <w:u w:val="single"/>
        </w:rPr>
        <w:t>LAB REPORT ON</w:t>
      </w:r>
    </w:p>
    <w:p w14:paraId="4C9FC191" w14:textId="77777777" w:rsidR="00106D7D" w:rsidRPr="00494177" w:rsidRDefault="00106D7D" w:rsidP="00106D7D">
      <w:pPr>
        <w:contextualSpacing/>
        <w:jc w:val="center"/>
        <w:rPr>
          <w:rFonts w:ascii="Times New Roman" w:hAnsi="Times New Roman" w:cs="Times New Roman"/>
          <w:b/>
          <w:sz w:val="32"/>
          <w:szCs w:val="32"/>
          <w:u w:val="single"/>
        </w:rPr>
      </w:pPr>
    </w:p>
    <w:p w14:paraId="27D1C1B3" w14:textId="657CB60C" w:rsidR="00106D7D" w:rsidRPr="00494177" w:rsidRDefault="00494177" w:rsidP="00106D7D">
      <w:pPr>
        <w:contextualSpacing/>
        <w:jc w:val="center"/>
        <w:rPr>
          <w:rFonts w:ascii="Times New Roman" w:hAnsi="Times New Roman" w:cs="Times New Roman"/>
          <w:b/>
          <w:i/>
          <w:sz w:val="28"/>
          <w:szCs w:val="28"/>
        </w:rPr>
      </w:pPr>
      <w:r>
        <w:rPr>
          <w:rFonts w:ascii="Times New Roman" w:hAnsi="Times New Roman" w:cs="Times New Roman"/>
          <w:b/>
          <w:i/>
          <w:sz w:val="28"/>
          <w:szCs w:val="28"/>
        </w:rPr>
        <w:t>Introduction to MATLAB</w:t>
      </w:r>
    </w:p>
    <w:p w14:paraId="7A6CB9E5" w14:textId="77777777" w:rsidR="00106D7D" w:rsidRPr="00494177" w:rsidRDefault="00106D7D" w:rsidP="00106D7D">
      <w:pPr>
        <w:contextualSpacing/>
        <w:rPr>
          <w:rFonts w:ascii="Times New Roman" w:hAnsi="Times New Roman" w:cs="Times New Roman"/>
          <w:b/>
          <w:sz w:val="32"/>
          <w:szCs w:val="32"/>
          <w:u w:val="single"/>
        </w:rPr>
      </w:pPr>
    </w:p>
    <w:p w14:paraId="6B280F2A" w14:textId="671DE3DA" w:rsidR="00106D7D" w:rsidRPr="00494177" w:rsidRDefault="00106D7D" w:rsidP="00D65BCE">
      <w:pPr>
        <w:contextualSpacing/>
        <w:jc w:val="center"/>
        <w:rPr>
          <w:rFonts w:ascii="Times New Roman" w:hAnsi="Times New Roman" w:cs="Times New Roman"/>
          <w:b/>
          <w:sz w:val="28"/>
          <w:szCs w:val="28"/>
          <w:u w:val="single"/>
        </w:rPr>
      </w:pPr>
      <w:r w:rsidRPr="00494177">
        <w:rPr>
          <w:rFonts w:ascii="Times New Roman" w:hAnsi="Times New Roman" w:cs="Times New Roman"/>
          <w:b/>
          <w:sz w:val="28"/>
          <w:szCs w:val="28"/>
          <w:u w:val="single"/>
        </w:rPr>
        <w:t>Supervised By</w:t>
      </w:r>
      <w:r w:rsidR="00D65BCE">
        <w:rPr>
          <w:rFonts w:ascii="Times New Roman" w:hAnsi="Times New Roman" w:cs="Times New Roman"/>
          <w:b/>
          <w:sz w:val="28"/>
          <w:szCs w:val="28"/>
          <w:u w:val="single"/>
        </w:rPr>
        <w:br/>
      </w:r>
    </w:p>
    <w:p w14:paraId="7ADAAFFF" w14:textId="795E06FE" w:rsidR="00106D7D" w:rsidRPr="00494177" w:rsidRDefault="00D65BCE" w:rsidP="00106D7D">
      <w:pPr>
        <w:contextualSpacing/>
        <w:jc w:val="center"/>
        <w:rPr>
          <w:rFonts w:ascii="Times New Roman" w:hAnsi="Times New Roman" w:cs="Times New Roman"/>
          <w:b/>
          <w:sz w:val="28"/>
          <w:szCs w:val="28"/>
        </w:rPr>
      </w:pPr>
      <w:r>
        <w:rPr>
          <w:rFonts w:ascii="Times New Roman" w:hAnsi="Times New Roman" w:cs="Times New Roman"/>
          <w:b/>
          <w:bCs/>
          <w:sz w:val="28"/>
          <w:szCs w:val="28"/>
        </w:rPr>
        <w:t>ABRAR FAHIM LIAF</w:t>
      </w:r>
      <w:r w:rsidR="00106D7D" w:rsidRPr="00494177">
        <w:rPr>
          <w:rFonts w:ascii="Times New Roman" w:hAnsi="Times New Roman" w:cs="Times New Roman"/>
          <w:b/>
          <w:sz w:val="28"/>
          <w:szCs w:val="28"/>
        </w:rPr>
        <w:br/>
      </w:r>
      <w:r w:rsidR="00494177">
        <w:rPr>
          <w:rFonts w:ascii="Times New Roman" w:hAnsi="Times New Roman" w:cs="Times New Roman"/>
          <w:b/>
          <w:sz w:val="28"/>
          <w:szCs w:val="28"/>
        </w:rPr>
        <w:t>Faculty</w:t>
      </w:r>
      <w:r w:rsidR="00106D7D" w:rsidRPr="00494177">
        <w:rPr>
          <w:rFonts w:ascii="Times New Roman" w:hAnsi="Times New Roman" w:cs="Times New Roman"/>
          <w:b/>
          <w:sz w:val="28"/>
          <w:szCs w:val="28"/>
        </w:rPr>
        <w:t>, EEE</w:t>
      </w:r>
    </w:p>
    <w:p w14:paraId="0F2B2072" w14:textId="6759B882" w:rsidR="00106D7D" w:rsidRPr="00494177" w:rsidRDefault="00106D7D" w:rsidP="00106D7D">
      <w:pPr>
        <w:contextualSpacing/>
        <w:jc w:val="center"/>
        <w:rPr>
          <w:rFonts w:ascii="Times New Roman" w:hAnsi="Times New Roman" w:cs="Times New Roman"/>
          <w:b/>
          <w:sz w:val="28"/>
          <w:szCs w:val="28"/>
        </w:rPr>
      </w:pPr>
      <w:r w:rsidRPr="00494177">
        <w:rPr>
          <w:rFonts w:ascii="Times New Roman" w:hAnsi="Times New Roman" w:cs="Times New Roman"/>
          <w:b/>
          <w:sz w:val="28"/>
          <w:szCs w:val="28"/>
        </w:rPr>
        <w:t>American International University-Bangladesh</w:t>
      </w:r>
    </w:p>
    <w:p w14:paraId="0488606D" w14:textId="77777777" w:rsidR="00106D7D" w:rsidRPr="00494177" w:rsidRDefault="00106D7D" w:rsidP="00106D7D">
      <w:pPr>
        <w:contextualSpacing/>
        <w:jc w:val="center"/>
        <w:rPr>
          <w:rFonts w:ascii="Times New Roman" w:hAnsi="Times New Roman" w:cs="Times New Roman"/>
        </w:rPr>
      </w:pPr>
    </w:p>
    <w:tbl>
      <w:tblPr>
        <w:tblStyle w:val="TableGrid"/>
        <w:tblpPr w:leftFromText="180" w:rightFromText="180" w:vertAnchor="text" w:horzAnchor="margin" w:tblpXSpec="center" w:tblpY="492"/>
        <w:tblW w:w="1030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936"/>
        <w:gridCol w:w="1862"/>
        <w:gridCol w:w="3511"/>
      </w:tblGrid>
      <w:tr w:rsidR="00106D7D" w:rsidRPr="00494177" w14:paraId="19651BC0" w14:textId="77777777" w:rsidTr="00106D7D">
        <w:trPr>
          <w:trHeight w:val="371"/>
        </w:trPr>
        <w:tc>
          <w:tcPr>
            <w:tcW w:w="4936" w:type="dxa"/>
          </w:tcPr>
          <w:p w14:paraId="023800B2" w14:textId="77777777" w:rsidR="00106D7D" w:rsidRPr="00494177" w:rsidRDefault="00106D7D" w:rsidP="00106D7D">
            <w:pPr>
              <w:contextualSpacing/>
              <w:jc w:val="center"/>
              <w:rPr>
                <w:rFonts w:ascii="Times New Roman" w:hAnsi="Times New Roman" w:cs="Times New Roman"/>
                <w:b/>
                <w:bCs/>
                <w:sz w:val="28"/>
                <w:szCs w:val="28"/>
              </w:rPr>
            </w:pPr>
            <w:r w:rsidRPr="00494177">
              <w:rPr>
                <w:rFonts w:ascii="Times New Roman" w:hAnsi="Times New Roman" w:cs="Times New Roman"/>
                <w:b/>
                <w:bCs/>
                <w:sz w:val="28"/>
                <w:szCs w:val="28"/>
              </w:rPr>
              <w:t>Name</w:t>
            </w:r>
          </w:p>
        </w:tc>
        <w:tc>
          <w:tcPr>
            <w:tcW w:w="1862" w:type="dxa"/>
          </w:tcPr>
          <w:p w14:paraId="397F5414" w14:textId="77777777" w:rsidR="00106D7D" w:rsidRPr="00494177" w:rsidRDefault="00106D7D" w:rsidP="00106D7D">
            <w:pPr>
              <w:contextualSpacing/>
              <w:jc w:val="center"/>
              <w:rPr>
                <w:rFonts w:ascii="Times New Roman" w:hAnsi="Times New Roman" w:cs="Times New Roman"/>
                <w:b/>
                <w:bCs/>
                <w:sz w:val="28"/>
                <w:szCs w:val="28"/>
              </w:rPr>
            </w:pPr>
            <w:r w:rsidRPr="00494177">
              <w:rPr>
                <w:rFonts w:ascii="Times New Roman" w:hAnsi="Times New Roman" w:cs="Times New Roman"/>
                <w:b/>
                <w:bCs/>
                <w:sz w:val="28"/>
                <w:szCs w:val="28"/>
              </w:rPr>
              <w:t>ID</w:t>
            </w:r>
          </w:p>
        </w:tc>
        <w:tc>
          <w:tcPr>
            <w:tcW w:w="3511" w:type="dxa"/>
          </w:tcPr>
          <w:p w14:paraId="64C94B92" w14:textId="77777777" w:rsidR="00106D7D" w:rsidRPr="00494177" w:rsidRDefault="00106D7D" w:rsidP="00106D7D">
            <w:pPr>
              <w:contextualSpacing/>
              <w:jc w:val="center"/>
              <w:rPr>
                <w:rFonts w:ascii="Times New Roman" w:hAnsi="Times New Roman" w:cs="Times New Roman"/>
                <w:b/>
                <w:bCs/>
                <w:sz w:val="28"/>
                <w:szCs w:val="28"/>
              </w:rPr>
            </w:pPr>
            <w:r w:rsidRPr="00494177">
              <w:rPr>
                <w:rFonts w:ascii="Times New Roman" w:hAnsi="Times New Roman" w:cs="Times New Roman"/>
                <w:b/>
                <w:bCs/>
                <w:sz w:val="28"/>
                <w:szCs w:val="28"/>
              </w:rPr>
              <w:t>Contribution</w:t>
            </w:r>
          </w:p>
        </w:tc>
      </w:tr>
      <w:tr w:rsidR="00106D7D" w:rsidRPr="00494177" w14:paraId="74EA192C" w14:textId="77777777" w:rsidTr="00106D7D">
        <w:trPr>
          <w:trHeight w:val="423"/>
        </w:trPr>
        <w:tc>
          <w:tcPr>
            <w:tcW w:w="4936" w:type="dxa"/>
          </w:tcPr>
          <w:p w14:paraId="56E643F4" w14:textId="77777777" w:rsidR="00106D7D" w:rsidRPr="00494177" w:rsidRDefault="00106D7D" w:rsidP="00106D7D">
            <w:pPr>
              <w:contextualSpacing/>
              <w:jc w:val="center"/>
              <w:rPr>
                <w:rFonts w:ascii="Times New Roman" w:hAnsi="Times New Roman" w:cs="Times New Roman"/>
                <w:sz w:val="28"/>
                <w:szCs w:val="28"/>
              </w:rPr>
            </w:pPr>
            <w:r w:rsidRPr="00494177">
              <w:rPr>
                <w:rFonts w:ascii="Times New Roman" w:hAnsi="Times New Roman" w:cs="Times New Roman"/>
                <w:sz w:val="28"/>
                <w:szCs w:val="28"/>
              </w:rPr>
              <w:t>1. MD. SHAHRIAR PARVEZ SHAMIM</w:t>
            </w:r>
          </w:p>
        </w:tc>
        <w:tc>
          <w:tcPr>
            <w:tcW w:w="1862" w:type="dxa"/>
          </w:tcPr>
          <w:p w14:paraId="5AC9D21D" w14:textId="77777777" w:rsidR="00106D7D" w:rsidRPr="00494177" w:rsidRDefault="00106D7D" w:rsidP="00106D7D">
            <w:pPr>
              <w:contextualSpacing/>
              <w:jc w:val="center"/>
              <w:rPr>
                <w:rFonts w:ascii="Times New Roman" w:hAnsi="Times New Roman" w:cs="Times New Roman"/>
                <w:bCs/>
                <w:sz w:val="28"/>
                <w:szCs w:val="28"/>
              </w:rPr>
            </w:pPr>
            <w:r w:rsidRPr="00494177">
              <w:rPr>
                <w:rFonts w:ascii="Times New Roman" w:hAnsi="Times New Roman" w:cs="Times New Roman"/>
                <w:bCs/>
                <w:sz w:val="28"/>
                <w:szCs w:val="28"/>
              </w:rPr>
              <w:t>21-44998-2</w:t>
            </w:r>
          </w:p>
        </w:tc>
        <w:tc>
          <w:tcPr>
            <w:tcW w:w="3511" w:type="dxa"/>
          </w:tcPr>
          <w:p w14:paraId="0B8E80A6" w14:textId="37D18FAE" w:rsidR="00106D7D" w:rsidRPr="00494177" w:rsidRDefault="00106D7D" w:rsidP="00106D7D">
            <w:pPr>
              <w:contextualSpacing/>
              <w:jc w:val="center"/>
              <w:rPr>
                <w:rFonts w:ascii="Times New Roman" w:hAnsi="Times New Roman" w:cs="Times New Roman"/>
                <w:bCs/>
                <w:sz w:val="28"/>
                <w:szCs w:val="28"/>
              </w:rPr>
            </w:pPr>
          </w:p>
        </w:tc>
      </w:tr>
      <w:tr w:rsidR="00106D7D" w:rsidRPr="00494177" w14:paraId="182D5355" w14:textId="77777777" w:rsidTr="00106D7D">
        <w:trPr>
          <w:trHeight w:val="405"/>
        </w:trPr>
        <w:tc>
          <w:tcPr>
            <w:tcW w:w="4936" w:type="dxa"/>
          </w:tcPr>
          <w:p w14:paraId="53D4A804" w14:textId="77777777" w:rsidR="00106D7D" w:rsidRPr="00494177" w:rsidRDefault="00106D7D" w:rsidP="00106D7D">
            <w:pPr>
              <w:contextualSpacing/>
              <w:jc w:val="center"/>
              <w:rPr>
                <w:rFonts w:ascii="Times New Roman" w:hAnsi="Times New Roman" w:cs="Times New Roman"/>
                <w:sz w:val="28"/>
                <w:szCs w:val="28"/>
              </w:rPr>
            </w:pPr>
            <w:r w:rsidRPr="00494177">
              <w:rPr>
                <w:rFonts w:ascii="Times New Roman" w:hAnsi="Times New Roman" w:cs="Times New Roman"/>
                <w:sz w:val="28"/>
                <w:szCs w:val="28"/>
              </w:rPr>
              <w:t>2. MD. AL FAIAZ RAHMAN FAHIM</w:t>
            </w:r>
          </w:p>
        </w:tc>
        <w:tc>
          <w:tcPr>
            <w:tcW w:w="1862" w:type="dxa"/>
          </w:tcPr>
          <w:p w14:paraId="203E852F" w14:textId="77777777" w:rsidR="00106D7D" w:rsidRPr="00494177" w:rsidRDefault="00106D7D" w:rsidP="00106D7D">
            <w:pPr>
              <w:contextualSpacing/>
              <w:jc w:val="center"/>
              <w:rPr>
                <w:rFonts w:ascii="Times New Roman" w:hAnsi="Times New Roman" w:cs="Times New Roman"/>
                <w:bCs/>
                <w:sz w:val="28"/>
                <w:szCs w:val="28"/>
              </w:rPr>
            </w:pPr>
            <w:r w:rsidRPr="00494177">
              <w:rPr>
                <w:rFonts w:ascii="Times New Roman" w:hAnsi="Times New Roman" w:cs="Times New Roman"/>
                <w:bCs/>
                <w:sz w:val="28"/>
                <w:szCs w:val="28"/>
              </w:rPr>
              <w:t>21-45080-2</w:t>
            </w:r>
          </w:p>
        </w:tc>
        <w:tc>
          <w:tcPr>
            <w:tcW w:w="3511" w:type="dxa"/>
          </w:tcPr>
          <w:p w14:paraId="19882CD9" w14:textId="7D81E764" w:rsidR="00106D7D" w:rsidRPr="00494177" w:rsidRDefault="00106D7D" w:rsidP="00106D7D">
            <w:pPr>
              <w:contextualSpacing/>
              <w:jc w:val="center"/>
              <w:rPr>
                <w:rFonts w:ascii="Times New Roman" w:hAnsi="Times New Roman" w:cs="Times New Roman"/>
                <w:bCs/>
                <w:sz w:val="28"/>
                <w:szCs w:val="28"/>
              </w:rPr>
            </w:pPr>
          </w:p>
        </w:tc>
      </w:tr>
      <w:tr w:rsidR="00106D7D" w:rsidRPr="00494177" w14:paraId="5EC416F5" w14:textId="77777777" w:rsidTr="00106D7D">
        <w:trPr>
          <w:trHeight w:val="371"/>
        </w:trPr>
        <w:tc>
          <w:tcPr>
            <w:tcW w:w="4936" w:type="dxa"/>
          </w:tcPr>
          <w:p w14:paraId="1DE296D5" w14:textId="1FC2157F" w:rsidR="00106D7D" w:rsidRPr="00494177" w:rsidRDefault="00106D7D" w:rsidP="00106D7D">
            <w:pPr>
              <w:contextualSpacing/>
              <w:jc w:val="center"/>
              <w:rPr>
                <w:rFonts w:ascii="Times New Roman" w:hAnsi="Times New Roman" w:cs="Times New Roman"/>
                <w:sz w:val="28"/>
                <w:szCs w:val="28"/>
              </w:rPr>
            </w:pPr>
            <w:r w:rsidRPr="00494177">
              <w:rPr>
                <w:rFonts w:ascii="Times New Roman" w:hAnsi="Times New Roman" w:cs="Times New Roman"/>
                <w:sz w:val="28"/>
                <w:szCs w:val="28"/>
              </w:rPr>
              <w:t xml:space="preserve">3. </w:t>
            </w:r>
          </w:p>
        </w:tc>
        <w:tc>
          <w:tcPr>
            <w:tcW w:w="1862" w:type="dxa"/>
          </w:tcPr>
          <w:p w14:paraId="18C130A3" w14:textId="73BF7F14" w:rsidR="00106D7D" w:rsidRPr="00494177" w:rsidRDefault="00106D7D" w:rsidP="00106D7D">
            <w:pPr>
              <w:contextualSpacing/>
              <w:jc w:val="center"/>
              <w:rPr>
                <w:rFonts w:ascii="Times New Roman" w:hAnsi="Times New Roman" w:cs="Times New Roman"/>
                <w:bCs/>
                <w:sz w:val="28"/>
                <w:szCs w:val="28"/>
              </w:rPr>
            </w:pPr>
          </w:p>
        </w:tc>
        <w:tc>
          <w:tcPr>
            <w:tcW w:w="3511" w:type="dxa"/>
          </w:tcPr>
          <w:p w14:paraId="4673AD17" w14:textId="7B96D7B8" w:rsidR="00106D7D" w:rsidRPr="00494177" w:rsidRDefault="00106D7D" w:rsidP="00106D7D">
            <w:pPr>
              <w:contextualSpacing/>
              <w:jc w:val="center"/>
              <w:rPr>
                <w:rFonts w:ascii="Times New Roman" w:hAnsi="Times New Roman" w:cs="Times New Roman"/>
                <w:bCs/>
                <w:sz w:val="28"/>
                <w:szCs w:val="28"/>
              </w:rPr>
            </w:pPr>
          </w:p>
        </w:tc>
      </w:tr>
      <w:tr w:rsidR="00106D7D" w:rsidRPr="00494177" w14:paraId="6D4DF28E" w14:textId="77777777" w:rsidTr="00106D7D">
        <w:trPr>
          <w:trHeight w:val="371"/>
        </w:trPr>
        <w:tc>
          <w:tcPr>
            <w:tcW w:w="4936" w:type="dxa"/>
          </w:tcPr>
          <w:p w14:paraId="23B19969" w14:textId="30F0C4FE" w:rsidR="00106D7D" w:rsidRPr="00494177" w:rsidRDefault="00106D7D" w:rsidP="00106D7D">
            <w:pPr>
              <w:contextualSpacing/>
              <w:jc w:val="center"/>
              <w:rPr>
                <w:rFonts w:ascii="Times New Roman" w:hAnsi="Times New Roman" w:cs="Times New Roman"/>
                <w:sz w:val="28"/>
                <w:szCs w:val="28"/>
              </w:rPr>
            </w:pPr>
            <w:r w:rsidRPr="00494177">
              <w:rPr>
                <w:rFonts w:ascii="Times New Roman" w:hAnsi="Times New Roman" w:cs="Times New Roman"/>
                <w:sz w:val="28"/>
                <w:szCs w:val="28"/>
              </w:rPr>
              <w:t xml:space="preserve">4. </w:t>
            </w:r>
          </w:p>
        </w:tc>
        <w:tc>
          <w:tcPr>
            <w:tcW w:w="1862" w:type="dxa"/>
          </w:tcPr>
          <w:p w14:paraId="6F5713E7" w14:textId="147B0938" w:rsidR="00106D7D" w:rsidRPr="00494177" w:rsidRDefault="00106D7D" w:rsidP="00106D7D">
            <w:pPr>
              <w:contextualSpacing/>
              <w:jc w:val="center"/>
              <w:rPr>
                <w:rFonts w:ascii="Times New Roman" w:hAnsi="Times New Roman" w:cs="Times New Roman"/>
                <w:bCs/>
                <w:sz w:val="28"/>
                <w:szCs w:val="28"/>
              </w:rPr>
            </w:pPr>
          </w:p>
        </w:tc>
        <w:tc>
          <w:tcPr>
            <w:tcW w:w="3511" w:type="dxa"/>
          </w:tcPr>
          <w:p w14:paraId="7AA37F0C" w14:textId="64DE995D" w:rsidR="00106D7D" w:rsidRPr="00494177" w:rsidRDefault="00106D7D" w:rsidP="00106D7D">
            <w:pPr>
              <w:contextualSpacing/>
              <w:jc w:val="center"/>
              <w:rPr>
                <w:rFonts w:ascii="Times New Roman" w:hAnsi="Times New Roman" w:cs="Times New Roman"/>
                <w:bCs/>
                <w:sz w:val="28"/>
                <w:szCs w:val="28"/>
              </w:rPr>
            </w:pPr>
          </w:p>
        </w:tc>
      </w:tr>
      <w:tr w:rsidR="00106D7D" w:rsidRPr="00494177" w14:paraId="6D0C3443" w14:textId="77777777" w:rsidTr="00106D7D">
        <w:trPr>
          <w:trHeight w:val="371"/>
        </w:trPr>
        <w:tc>
          <w:tcPr>
            <w:tcW w:w="4936" w:type="dxa"/>
          </w:tcPr>
          <w:p w14:paraId="625F33E2" w14:textId="346C11B9" w:rsidR="00106D7D" w:rsidRPr="00494177" w:rsidRDefault="00106D7D" w:rsidP="00106D7D">
            <w:pPr>
              <w:contextualSpacing/>
              <w:jc w:val="center"/>
              <w:rPr>
                <w:rFonts w:ascii="Times New Roman" w:hAnsi="Times New Roman" w:cs="Times New Roman"/>
                <w:sz w:val="28"/>
                <w:szCs w:val="28"/>
              </w:rPr>
            </w:pPr>
            <w:r w:rsidRPr="00494177">
              <w:rPr>
                <w:rFonts w:ascii="Times New Roman" w:hAnsi="Times New Roman" w:cs="Times New Roman"/>
                <w:sz w:val="28"/>
                <w:szCs w:val="28"/>
              </w:rPr>
              <w:t xml:space="preserve">5. </w:t>
            </w:r>
          </w:p>
        </w:tc>
        <w:tc>
          <w:tcPr>
            <w:tcW w:w="1862" w:type="dxa"/>
          </w:tcPr>
          <w:p w14:paraId="79566081" w14:textId="4F1D72FF" w:rsidR="00106D7D" w:rsidRPr="00494177" w:rsidRDefault="00106D7D" w:rsidP="00106D7D">
            <w:pPr>
              <w:contextualSpacing/>
              <w:jc w:val="center"/>
              <w:rPr>
                <w:rFonts w:ascii="Times New Roman" w:hAnsi="Times New Roman" w:cs="Times New Roman"/>
                <w:bCs/>
                <w:sz w:val="28"/>
                <w:szCs w:val="28"/>
              </w:rPr>
            </w:pPr>
          </w:p>
        </w:tc>
        <w:tc>
          <w:tcPr>
            <w:tcW w:w="3511" w:type="dxa"/>
          </w:tcPr>
          <w:p w14:paraId="01C13B4A" w14:textId="4AAE77CD" w:rsidR="00106D7D" w:rsidRPr="00494177" w:rsidRDefault="00106D7D" w:rsidP="00106D7D">
            <w:pPr>
              <w:contextualSpacing/>
              <w:jc w:val="center"/>
              <w:rPr>
                <w:rFonts w:ascii="Times New Roman" w:hAnsi="Times New Roman" w:cs="Times New Roman"/>
                <w:bCs/>
                <w:sz w:val="28"/>
                <w:szCs w:val="28"/>
              </w:rPr>
            </w:pPr>
          </w:p>
        </w:tc>
      </w:tr>
    </w:tbl>
    <w:p w14:paraId="31FC87C4" w14:textId="083DD8E5" w:rsidR="00106D7D" w:rsidRPr="00494177" w:rsidRDefault="00106D7D" w:rsidP="00106D7D">
      <w:pPr>
        <w:contextualSpacing/>
        <w:jc w:val="center"/>
        <w:rPr>
          <w:rFonts w:ascii="Times New Roman" w:hAnsi="Times New Roman" w:cs="Times New Roman"/>
          <w:b/>
          <w:sz w:val="28"/>
          <w:szCs w:val="28"/>
        </w:rPr>
      </w:pPr>
      <w:r w:rsidRPr="00494177">
        <w:rPr>
          <w:rFonts w:ascii="Times New Roman" w:hAnsi="Times New Roman" w:cs="Times New Roman"/>
          <w:b/>
          <w:sz w:val="28"/>
          <w:szCs w:val="28"/>
          <w:u w:val="single"/>
        </w:rPr>
        <w:t>Submitted By</w:t>
      </w:r>
      <w:r w:rsidRPr="00494177">
        <w:rPr>
          <w:rFonts w:ascii="Times New Roman" w:hAnsi="Times New Roman" w:cs="Times New Roman"/>
          <w:b/>
          <w:sz w:val="28"/>
          <w:szCs w:val="28"/>
        </w:rPr>
        <w:t>:</w:t>
      </w:r>
    </w:p>
    <w:p w14:paraId="04561182" w14:textId="77777777" w:rsidR="00B77EB6" w:rsidRPr="00B77EB6" w:rsidRDefault="00B77EB6" w:rsidP="00D65BCE">
      <w:pPr>
        <w:contextualSpacing/>
        <w:rPr>
          <w:b/>
          <w:bCs/>
          <w:sz w:val="32"/>
          <w:szCs w:val="32"/>
        </w:rPr>
      </w:pPr>
    </w:p>
    <w:p w14:paraId="3D1C44CC" w14:textId="29FB15AF" w:rsidR="00D65BCE" w:rsidRPr="0009022F" w:rsidRDefault="00106D7D" w:rsidP="0009022F">
      <w:pPr>
        <w:contextualSpacing/>
        <w:jc w:val="center"/>
        <w:rPr>
          <w:b/>
        </w:rPr>
      </w:pPr>
      <w:r w:rsidRPr="006C2226">
        <w:rPr>
          <w:b/>
          <w:bCs/>
        </w:rPr>
        <w:t>Date of Submission</w:t>
      </w:r>
      <w:r w:rsidRPr="006C2226">
        <w:t xml:space="preserve">: </w:t>
      </w:r>
      <w:r w:rsidR="00D87AEF">
        <w:rPr>
          <w:b/>
        </w:rPr>
        <w:t>September</w:t>
      </w:r>
      <w:r>
        <w:rPr>
          <w:b/>
        </w:rPr>
        <w:t xml:space="preserve"> </w:t>
      </w:r>
      <w:r w:rsidR="007E1812">
        <w:rPr>
          <w:b/>
        </w:rPr>
        <w:t>27</w:t>
      </w:r>
      <w:r w:rsidRPr="006C2226">
        <w:rPr>
          <w:b/>
        </w:rPr>
        <w:t>, 202</w:t>
      </w:r>
      <w:r>
        <w:rPr>
          <w:b/>
        </w:rPr>
        <w:t>3</w:t>
      </w:r>
    </w:p>
    <w:p w14:paraId="608EAC4C" w14:textId="50F54004" w:rsidR="000E2BD9" w:rsidRPr="001727FF" w:rsidRDefault="000E775D">
      <w:pPr>
        <w:rPr>
          <w:rFonts w:ascii="Times New Roman" w:hAnsi="Times New Roman" w:cs="Times New Roman"/>
          <w:b/>
          <w:bCs/>
          <w:sz w:val="28"/>
          <w:szCs w:val="28"/>
          <w:u w:val="single"/>
        </w:rPr>
      </w:pPr>
      <w:r w:rsidRPr="001727FF">
        <w:rPr>
          <w:rFonts w:ascii="Times New Roman" w:hAnsi="Times New Roman" w:cs="Times New Roman"/>
          <w:b/>
          <w:bCs/>
          <w:sz w:val="28"/>
          <w:szCs w:val="28"/>
          <w:u w:val="single"/>
        </w:rPr>
        <w:lastRenderedPageBreak/>
        <w:t xml:space="preserve">Abstract: </w:t>
      </w:r>
    </w:p>
    <w:p w14:paraId="2338CE34" w14:textId="1135F113" w:rsidR="00C0045F" w:rsidRPr="001727FF" w:rsidRDefault="000E775D" w:rsidP="000E775D">
      <w:pPr>
        <w:rPr>
          <w:rFonts w:ascii="Times New Roman" w:hAnsi="Times New Roman" w:cs="Times New Roman"/>
          <w:sz w:val="24"/>
          <w:szCs w:val="24"/>
        </w:rPr>
      </w:pPr>
      <w:r w:rsidRPr="001727FF">
        <w:rPr>
          <w:rFonts w:ascii="Times New Roman" w:hAnsi="Times New Roman" w:cs="Times New Roman"/>
          <w:sz w:val="24"/>
          <w:szCs w:val="24"/>
        </w:rPr>
        <w:t xml:space="preserve">This experiment is designed: </w:t>
      </w:r>
    </w:p>
    <w:p w14:paraId="610EFBD4" w14:textId="2EEE9A8D" w:rsidR="000E775D" w:rsidRPr="001727FF" w:rsidRDefault="000E775D" w:rsidP="000E775D">
      <w:pPr>
        <w:pStyle w:val="ListParagraph"/>
        <w:numPr>
          <w:ilvl w:val="0"/>
          <w:numId w:val="1"/>
        </w:numPr>
        <w:rPr>
          <w:rFonts w:ascii="Times New Roman" w:hAnsi="Times New Roman" w:cs="Times New Roman"/>
          <w:sz w:val="24"/>
          <w:szCs w:val="24"/>
        </w:rPr>
      </w:pPr>
      <w:r w:rsidRPr="001727FF">
        <w:rPr>
          <w:rFonts w:ascii="Times New Roman" w:hAnsi="Times New Roman" w:cs="Times New Roman"/>
          <w:sz w:val="24"/>
          <w:szCs w:val="24"/>
        </w:rPr>
        <w:t>To understand the use of MATLAB for solving communication engineering problems.</w:t>
      </w:r>
    </w:p>
    <w:p w14:paraId="4FAD0FB1" w14:textId="26358E07" w:rsidR="000E775D" w:rsidRPr="001727FF" w:rsidRDefault="000E775D" w:rsidP="000E775D">
      <w:pPr>
        <w:pStyle w:val="ListParagraph"/>
        <w:numPr>
          <w:ilvl w:val="0"/>
          <w:numId w:val="1"/>
        </w:numPr>
        <w:rPr>
          <w:rFonts w:ascii="Times New Roman" w:hAnsi="Times New Roman" w:cs="Times New Roman"/>
          <w:sz w:val="24"/>
          <w:szCs w:val="24"/>
        </w:rPr>
      </w:pPr>
      <w:r w:rsidRPr="001727FF">
        <w:rPr>
          <w:rFonts w:ascii="Times New Roman" w:hAnsi="Times New Roman" w:cs="Times New Roman"/>
          <w:sz w:val="24"/>
          <w:szCs w:val="24"/>
        </w:rPr>
        <w:t>To develop understanding of MATLAB environment, commands, and syntax.</w:t>
      </w:r>
    </w:p>
    <w:p w14:paraId="2C77EB90" w14:textId="77777777" w:rsidR="000E775D" w:rsidRPr="001727FF" w:rsidRDefault="000E775D" w:rsidP="000E775D">
      <w:pPr>
        <w:rPr>
          <w:rFonts w:ascii="Times New Roman" w:hAnsi="Times New Roman" w:cs="Times New Roman"/>
        </w:rPr>
      </w:pPr>
    </w:p>
    <w:p w14:paraId="09F63940" w14:textId="67D42751" w:rsidR="000E2BD9" w:rsidRPr="001727FF" w:rsidRDefault="000E775D" w:rsidP="000E775D">
      <w:pPr>
        <w:rPr>
          <w:rFonts w:ascii="Times New Roman" w:hAnsi="Times New Roman" w:cs="Times New Roman"/>
          <w:b/>
          <w:bCs/>
          <w:sz w:val="28"/>
          <w:szCs w:val="28"/>
          <w:u w:val="single"/>
        </w:rPr>
      </w:pPr>
      <w:r w:rsidRPr="001727FF">
        <w:rPr>
          <w:rFonts w:ascii="Times New Roman" w:hAnsi="Times New Roman" w:cs="Times New Roman"/>
          <w:b/>
          <w:bCs/>
          <w:sz w:val="28"/>
          <w:szCs w:val="28"/>
          <w:u w:val="single"/>
        </w:rPr>
        <w:t xml:space="preserve">Theory: </w:t>
      </w:r>
    </w:p>
    <w:p w14:paraId="002BB1DE" w14:textId="66BB72E2" w:rsidR="000E775D" w:rsidRDefault="000E775D" w:rsidP="00D95624">
      <w:pPr>
        <w:jc w:val="both"/>
        <w:rPr>
          <w:rFonts w:ascii="Times New Roman" w:hAnsi="Times New Roman" w:cs="Times New Roman"/>
          <w:sz w:val="24"/>
          <w:szCs w:val="24"/>
        </w:rPr>
      </w:pPr>
      <w:r w:rsidRPr="001727FF">
        <w:rPr>
          <w:rFonts w:ascii="Times New Roman" w:hAnsi="Times New Roman" w:cs="Times New Roman"/>
          <w:sz w:val="24"/>
          <w:szCs w:val="24"/>
        </w:rPr>
        <w:t>MATLAB is an interactive system whose basic data element is an array that does not require dimensioning. This allows the user to solve many technical computing problems, especially those with matrix and vector operations, in less time than it would take to write a program in a scalar noninteractive language such as C or Fortran. MATLAB features a family of application-specific solutions which are called toolboxes. It is very important to most users of MATLAB, that toolboxes allow us to learn and apply specialized technology. These toolboxes are comprehensive collections of MATLAB functions, so-called M files, that extend the MATLAB environment to solve particular classes of problems. MATLAB is a matrix-based programming tool. Although matrices often need not to be dimensioned explicitly, the user has always to look carefully for matrix dimensions. If it is not defined otherwise, the standard matrix exhibits two dimensions’ n × m. Column vectors and row vector are represented consistently by n × 1 and 1 × n matrices, respectively.</w:t>
      </w:r>
    </w:p>
    <w:p w14:paraId="09FFB9DC" w14:textId="77777777" w:rsidR="000E2BD9" w:rsidRPr="001727FF" w:rsidRDefault="000E2BD9" w:rsidP="000E775D">
      <w:pPr>
        <w:rPr>
          <w:rFonts w:ascii="Times New Roman" w:hAnsi="Times New Roman" w:cs="Times New Roman"/>
          <w:sz w:val="24"/>
          <w:szCs w:val="24"/>
        </w:rPr>
      </w:pPr>
    </w:p>
    <w:p w14:paraId="59AEF840" w14:textId="1E4036BA" w:rsidR="000E775D" w:rsidRPr="001727FF" w:rsidRDefault="000E775D" w:rsidP="000E775D">
      <w:pPr>
        <w:rPr>
          <w:rFonts w:ascii="Times New Roman" w:hAnsi="Times New Roman" w:cs="Times New Roman"/>
          <w:sz w:val="24"/>
          <w:szCs w:val="24"/>
        </w:rPr>
      </w:pPr>
      <w:r w:rsidRPr="001727FF">
        <w:rPr>
          <w:rFonts w:ascii="Times New Roman" w:hAnsi="Times New Roman" w:cs="Times New Roman"/>
          <w:sz w:val="24"/>
          <w:szCs w:val="24"/>
        </w:rPr>
        <w:t xml:space="preserve"> MATLAB operations can be classified into the following types of operations: </w:t>
      </w:r>
    </w:p>
    <w:p w14:paraId="745EA311" w14:textId="61CC209F" w:rsidR="000E775D" w:rsidRPr="001727FF" w:rsidRDefault="000E775D" w:rsidP="000E775D">
      <w:pPr>
        <w:pStyle w:val="ListParagraph"/>
        <w:numPr>
          <w:ilvl w:val="0"/>
          <w:numId w:val="3"/>
        </w:numPr>
        <w:rPr>
          <w:rFonts w:ascii="Times New Roman" w:hAnsi="Times New Roman" w:cs="Times New Roman"/>
          <w:sz w:val="24"/>
          <w:szCs w:val="24"/>
        </w:rPr>
      </w:pPr>
      <w:r w:rsidRPr="001727FF">
        <w:rPr>
          <w:rFonts w:ascii="Times New Roman" w:hAnsi="Times New Roman" w:cs="Times New Roman"/>
          <w:sz w:val="24"/>
          <w:szCs w:val="24"/>
        </w:rPr>
        <w:t>Arithmetic and logical operations</w:t>
      </w:r>
      <w:r w:rsidR="00CA798C" w:rsidRPr="001727FF">
        <w:rPr>
          <w:rFonts w:ascii="Times New Roman" w:hAnsi="Times New Roman" w:cs="Times New Roman"/>
          <w:sz w:val="24"/>
          <w:szCs w:val="24"/>
        </w:rPr>
        <w:t>.</w:t>
      </w:r>
      <w:r w:rsidRPr="001727FF">
        <w:rPr>
          <w:rFonts w:ascii="Times New Roman" w:hAnsi="Times New Roman" w:cs="Times New Roman"/>
          <w:sz w:val="24"/>
          <w:szCs w:val="24"/>
        </w:rPr>
        <w:t xml:space="preserve"> </w:t>
      </w:r>
    </w:p>
    <w:p w14:paraId="3637C007" w14:textId="6F0C4DF9" w:rsidR="000E775D" w:rsidRPr="001727FF" w:rsidRDefault="000E775D" w:rsidP="000E775D">
      <w:pPr>
        <w:pStyle w:val="ListParagraph"/>
        <w:numPr>
          <w:ilvl w:val="0"/>
          <w:numId w:val="3"/>
        </w:numPr>
        <w:rPr>
          <w:rFonts w:ascii="Times New Roman" w:hAnsi="Times New Roman" w:cs="Times New Roman"/>
          <w:sz w:val="24"/>
          <w:szCs w:val="24"/>
        </w:rPr>
      </w:pPr>
      <w:r w:rsidRPr="001727FF">
        <w:rPr>
          <w:rFonts w:ascii="Times New Roman" w:hAnsi="Times New Roman" w:cs="Times New Roman"/>
          <w:sz w:val="24"/>
          <w:szCs w:val="24"/>
        </w:rPr>
        <w:t>Graphical functions</w:t>
      </w:r>
      <w:r w:rsidR="00CA798C" w:rsidRPr="001727FF">
        <w:rPr>
          <w:rFonts w:ascii="Times New Roman" w:hAnsi="Times New Roman" w:cs="Times New Roman"/>
          <w:sz w:val="24"/>
          <w:szCs w:val="24"/>
        </w:rPr>
        <w:t>.</w:t>
      </w:r>
    </w:p>
    <w:p w14:paraId="31D9E4EF" w14:textId="46183DF8" w:rsidR="000E775D" w:rsidRPr="001727FF" w:rsidRDefault="000E775D" w:rsidP="000E775D">
      <w:pPr>
        <w:pStyle w:val="ListParagraph"/>
        <w:numPr>
          <w:ilvl w:val="0"/>
          <w:numId w:val="3"/>
        </w:numPr>
        <w:rPr>
          <w:rFonts w:ascii="Times New Roman" w:hAnsi="Times New Roman" w:cs="Times New Roman"/>
          <w:sz w:val="24"/>
          <w:szCs w:val="24"/>
        </w:rPr>
      </w:pPr>
      <w:r w:rsidRPr="001727FF">
        <w:rPr>
          <w:rFonts w:ascii="Times New Roman" w:hAnsi="Times New Roman" w:cs="Times New Roman"/>
          <w:sz w:val="24"/>
          <w:szCs w:val="24"/>
        </w:rPr>
        <w:t>Mathematical functions</w:t>
      </w:r>
      <w:r w:rsidR="00CA798C" w:rsidRPr="001727FF">
        <w:rPr>
          <w:rFonts w:ascii="Times New Roman" w:hAnsi="Times New Roman" w:cs="Times New Roman"/>
          <w:sz w:val="24"/>
          <w:szCs w:val="24"/>
        </w:rPr>
        <w:t>.</w:t>
      </w:r>
    </w:p>
    <w:p w14:paraId="605532E1" w14:textId="10EC1F9E" w:rsidR="00CA798C" w:rsidRPr="001727FF" w:rsidRDefault="00CA798C" w:rsidP="006A7238">
      <w:pPr>
        <w:pStyle w:val="ListParagraph"/>
        <w:numPr>
          <w:ilvl w:val="0"/>
          <w:numId w:val="3"/>
        </w:numPr>
        <w:rPr>
          <w:rFonts w:ascii="Times New Roman" w:hAnsi="Times New Roman" w:cs="Times New Roman"/>
          <w:sz w:val="24"/>
          <w:szCs w:val="24"/>
        </w:rPr>
      </w:pPr>
      <w:r w:rsidRPr="001727FF">
        <w:rPr>
          <w:rFonts w:ascii="Times New Roman" w:hAnsi="Times New Roman" w:cs="Times New Roman"/>
          <w:sz w:val="24"/>
          <w:szCs w:val="24"/>
        </w:rPr>
        <w:t>Input/output operations.</w:t>
      </w:r>
    </w:p>
    <w:p w14:paraId="6C4A938E" w14:textId="77777777" w:rsidR="000E2BD9" w:rsidRDefault="000E2BD9" w:rsidP="00CA798C">
      <w:pPr>
        <w:rPr>
          <w:rFonts w:ascii="Times New Roman" w:hAnsi="Times New Roman" w:cs="Times New Roman"/>
          <w:b/>
          <w:bCs/>
          <w:sz w:val="28"/>
          <w:szCs w:val="28"/>
          <w:u w:val="single"/>
        </w:rPr>
      </w:pPr>
    </w:p>
    <w:p w14:paraId="4D0426BC" w14:textId="77777777" w:rsidR="000E2BD9" w:rsidRDefault="000E2BD9" w:rsidP="00CA798C">
      <w:pPr>
        <w:rPr>
          <w:rFonts w:ascii="Times New Roman" w:hAnsi="Times New Roman" w:cs="Times New Roman"/>
          <w:b/>
          <w:bCs/>
          <w:sz w:val="28"/>
          <w:szCs w:val="28"/>
          <w:u w:val="single"/>
        </w:rPr>
      </w:pPr>
    </w:p>
    <w:p w14:paraId="74B3D749" w14:textId="77777777" w:rsidR="000E2BD9" w:rsidRDefault="000E2BD9" w:rsidP="00CA798C">
      <w:pPr>
        <w:rPr>
          <w:rFonts w:ascii="Times New Roman" w:hAnsi="Times New Roman" w:cs="Times New Roman"/>
          <w:b/>
          <w:bCs/>
          <w:sz w:val="28"/>
          <w:szCs w:val="28"/>
          <w:u w:val="single"/>
        </w:rPr>
      </w:pPr>
    </w:p>
    <w:p w14:paraId="04CD4486" w14:textId="77777777" w:rsidR="000E2BD9" w:rsidRDefault="000E2BD9" w:rsidP="00CA798C">
      <w:pPr>
        <w:rPr>
          <w:rFonts w:ascii="Times New Roman" w:hAnsi="Times New Roman" w:cs="Times New Roman"/>
          <w:b/>
          <w:bCs/>
          <w:sz w:val="28"/>
          <w:szCs w:val="28"/>
          <w:u w:val="single"/>
        </w:rPr>
      </w:pPr>
    </w:p>
    <w:tbl>
      <w:tblPr>
        <w:tblStyle w:val="TableGrid"/>
        <w:tblpPr w:leftFromText="180" w:rightFromText="180" w:vertAnchor="text" w:horzAnchor="margin" w:tblpXSpec="center" w:tblpY="421"/>
        <w:tblW w:w="10435" w:type="dxa"/>
        <w:tblLayout w:type="fixed"/>
        <w:tblLook w:val="04A0" w:firstRow="1" w:lastRow="0" w:firstColumn="1" w:lastColumn="0" w:noHBand="0" w:noVBand="1"/>
      </w:tblPr>
      <w:tblGrid>
        <w:gridCol w:w="3235"/>
        <w:gridCol w:w="7200"/>
      </w:tblGrid>
      <w:tr w:rsidR="000E2BD9" w14:paraId="1EABA9E0" w14:textId="77777777" w:rsidTr="005148A5">
        <w:trPr>
          <w:trHeight w:val="6276"/>
        </w:trPr>
        <w:tc>
          <w:tcPr>
            <w:tcW w:w="3235" w:type="dxa"/>
          </w:tcPr>
          <w:p w14:paraId="369CCF62" w14:textId="77777777" w:rsidR="007F3BCC" w:rsidRPr="001D41BF" w:rsidRDefault="007F3BCC" w:rsidP="007F3BCC">
            <w:pPr>
              <w:rPr>
                <w:rFonts w:ascii="Times New Roman" w:hAnsi="Times New Roman" w:cs="Times New Roman"/>
                <w:sz w:val="28"/>
                <w:szCs w:val="28"/>
              </w:rPr>
            </w:pPr>
            <w:r w:rsidRPr="001D41BF">
              <w:rPr>
                <w:rFonts w:ascii="Times New Roman" w:hAnsi="Times New Roman" w:cs="Times New Roman"/>
                <w:sz w:val="28"/>
                <w:szCs w:val="28"/>
              </w:rPr>
              <w:lastRenderedPageBreak/>
              <w:t>x=0:pi/100:2*pi;</w:t>
            </w:r>
          </w:p>
          <w:p w14:paraId="38CCC01D" w14:textId="77777777" w:rsidR="007F3BCC" w:rsidRPr="001D41BF" w:rsidRDefault="007F3BCC" w:rsidP="007F3BCC">
            <w:pPr>
              <w:rPr>
                <w:rFonts w:ascii="Times New Roman" w:hAnsi="Times New Roman" w:cs="Times New Roman"/>
                <w:sz w:val="28"/>
                <w:szCs w:val="28"/>
              </w:rPr>
            </w:pPr>
            <w:r w:rsidRPr="001D41BF">
              <w:rPr>
                <w:rFonts w:ascii="Times New Roman" w:hAnsi="Times New Roman" w:cs="Times New Roman"/>
                <w:sz w:val="28"/>
                <w:szCs w:val="28"/>
              </w:rPr>
              <w:t>y=sin(x);</w:t>
            </w:r>
          </w:p>
          <w:p w14:paraId="0AEF2D46" w14:textId="21F2E663" w:rsidR="000E2BD9" w:rsidRPr="001D41BF" w:rsidRDefault="007F3BCC" w:rsidP="007F3BCC">
            <w:pPr>
              <w:rPr>
                <w:rFonts w:ascii="Times New Roman" w:hAnsi="Times New Roman" w:cs="Times New Roman"/>
                <w:sz w:val="28"/>
                <w:szCs w:val="28"/>
              </w:rPr>
            </w:pPr>
            <w:r w:rsidRPr="001D41BF">
              <w:rPr>
                <w:rFonts w:ascii="Times New Roman" w:hAnsi="Times New Roman" w:cs="Times New Roman"/>
                <w:sz w:val="28"/>
                <w:szCs w:val="28"/>
              </w:rPr>
              <w:t>plot(x,y)</w:t>
            </w:r>
          </w:p>
        </w:tc>
        <w:tc>
          <w:tcPr>
            <w:tcW w:w="7200" w:type="dxa"/>
          </w:tcPr>
          <w:p w14:paraId="14A87C0D" w14:textId="714FB466" w:rsidR="000E2BD9" w:rsidRDefault="005148A5" w:rsidP="000E2BD9">
            <w:pPr>
              <w:rPr>
                <w:rFonts w:ascii="Times New Roman" w:hAnsi="Times New Roman" w:cs="Times New Roman"/>
                <w:b/>
                <w:bCs/>
                <w:sz w:val="28"/>
                <w:szCs w:val="28"/>
              </w:rPr>
            </w:pPr>
            <w:r w:rsidRPr="005148A5">
              <w:rPr>
                <w:rFonts w:ascii="Times New Roman" w:hAnsi="Times New Roman" w:cs="Times New Roman"/>
                <w:b/>
                <w:bCs/>
                <w:noProof/>
                <w:sz w:val="28"/>
                <w:szCs w:val="28"/>
              </w:rPr>
              <w:drawing>
                <wp:anchor distT="0" distB="0" distL="114300" distR="114300" simplePos="0" relativeHeight="251661312" behindDoc="1" locked="0" layoutInCell="1" allowOverlap="1" wp14:anchorId="5D6D0492" wp14:editId="0FFE9BA3">
                  <wp:simplePos x="0" y="0"/>
                  <wp:positionH relativeFrom="column">
                    <wp:posOffset>1270</wp:posOffset>
                  </wp:positionH>
                  <wp:positionV relativeFrom="paragraph">
                    <wp:posOffset>635</wp:posOffset>
                  </wp:positionV>
                  <wp:extent cx="4434840" cy="3654425"/>
                  <wp:effectExtent l="0" t="0" r="3810" b="3175"/>
                  <wp:wrapTight wrapText="bothSides">
                    <wp:wrapPolygon edited="0">
                      <wp:start x="0" y="0"/>
                      <wp:lineTo x="0" y="21506"/>
                      <wp:lineTo x="21526" y="21506"/>
                      <wp:lineTo x="21526" y="0"/>
                      <wp:lineTo x="0" y="0"/>
                    </wp:wrapPolygon>
                  </wp:wrapTight>
                  <wp:docPr id="110965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54723" name=""/>
                          <pic:cNvPicPr/>
                        </pic:nvPicPr>
                        <pic:blipFill>
                          <a:blip r:embed="rId7">
                            <a:extLst>
                              <a:ext uri="{28A0092B-C50C-407E-A947-70E740481C1C}">
                                <a14:useLocalDpi xmlns:a14="http://schemas.microsoft.com/office/drawing/2010/main" val="0"/>
                              </a:ext>
                            </a:extLst>
                          </a:blip>
                          <a:stretch>
                            <a:fillRect/>
                          </a:stretch>
                        </pic:blipFill>
                        <pic:spPr>
                          <a:xfrm>
                            <a:off x="0" y="0"/>
                            <a:ext cx="4434840" cy="3654425"/>
                          </a:xfrm>
                          <a:prstGeom prst="rect">
                            <a:avLst/>
                          </a:prstGeom>
                        </pic:spPr>
                      </pic:pic>
                    </a:graphicData>
                  </a:graphic>
                </wp:anchor>
              </w:drawing>
            </w:r>
            <w:r w:rsidR="00C872E2">
              <w:rPr>
                <w:rFonts w:ascii="Times New Roman" w:hAnsi="Times New Roman" w:cs="Times New Roman"/>
                <w:b/>
                <w:bCs/>
                <w:sz w:val="28"/>
                <w:szCs w:val="28"/>
              </w:rPr>
              <w:t xml:space="preserve">                           Figure </w:t>
            </w:r>
            <w:r w:rsidR="00A87A05">
              <w:rPr>
                <w:rFonts w:ascii="Times New Roman" w:hAnsi="Times New Roman" w:cs="Times New Roman"/>
                <w:b/>
                <w:bCs/>
                <w:sz w:val="28"/>
                <w:szCs w:val="28"/>
              </w:rPr>
              <w:t>1 : Sine plot</w:t>
            </w:r>
          </w:p>
        </w:tc>
      </w:tr>
      <w:tr w:rsidR="000E2BD9" w14:paraId="26110B57" w14:textId="77777777" w:rsidTr="005148A5">
        <w:trPr>
          <w:trHeight w:val="6043"/>
        </w:trPr>
        <w:tc>
          <w:tcPr>
            <w:tcW w:w="3235" w:type="dxa"/>
          </w:tcPr>
          <w:p w14:paraId="770DE469" w14:textId="77777777" w:rsidR="005148A5" w:rsidRPr="001D41BF" w:rsidRDefault="005148A5" w:rsidP="005148A5">
            <w:pPr>
              <w:rPr>
                <w:rFonts w:ascii="Times New Roman" w:hAnsi="Times New Roman" w:cs="Times New Roman"/>
                <w:sz w:val="28"/>
                <w:szCs w:val="28"/>
              </w:rPr>
            </w:pPr>
            <w:r w:rsidRPr="001D41BF">
              <w:rPr>
                <w:rFonts w:ascii="Times New Roman" w:hAnsi="Times New Roman" w:cs="Times New Roman"/>
                <w:sz w:val="28"/>
                <w:szCs w:val="28"/>
              </w:rPr>
              <w:t>x=0:pi/100:2*pi;</w:t>
            </w:r>
          </w:p>
          <w:p w14:paraId="6B00869B" w14:textId="77777777" w:rsidR="005148A5" w:rsidRPr="001D41BF" w:rsidRDefault="005148A5" w:rsidP="005148A5">
            <w:pPr>
              <w:rPr>
                <w:rFonts w:ascii="Times New Roman" w:hAnsi="Times New Roman" w:cs="Times New Roman"/>
                <w:sz w:val="28"/>
                <w:szCs w:val="28"/>
              </w:rPr>
            </w:pPr>
            <w:r w:rsidRPr="001D41BF">
              <w:rPr>
                <w:rFonts w:ascii="Times New Roman" w:hAnsi="Times New Roman" w:cs="Times New Roman"/>
                <w:sz w:val="28"/>
                <w:szCs w:val="28"/>
              </w:rPr>
              <w:t>y=sin(x);</w:t>
            </w:r>
          </w:p>
          <w:p w14:paraId="0E38C8E5" w14:textId="77777777" w:rsidR="005148A5" w:rsidRPr="001D41BF" w:rsidRDefault="005148A5" w:rsidP="005148A5">
            <w:pPr>
              <w:rPr>
                <w:rFonts w:ascii="Times New Roman" w:hAnsi="Times New Roman" w:cs="Times New Roman"/>
                <w:sz w:val="28"/>
                <w:szCs w:val="28"/>
              </w:rPr>
            </w:pPr>
            <w:r w:rsidRPr="001D41BF">
              <w:rPr>
                <w:rFonts w:ascii="Times New Roman" w:hAnsi="Times New Roman" w:cs="Times New Roman"/>
                <w:sz w:val="28"/>
                <w:szCs w:val="28"/>
              </w:rPr>
              <w:t>plot(x,y)</w:t>
            </w:r>
          </w:p>
          <w:p w14:paraId="337FB1EA" w14:textId="77777777" w:rsidR="005148A5" w:rsidRPr="001D41BF" w:rsidRDefault="005148A5" w:rsidP="005148A5">
            <w:pPr>
              <w:rPr>
                <w:rFonts w:ascii="Times New Roman" w:hAnsi="Times New Roman" w:cs="Times New Roman"/>
                <w:sz w:val="28"/>
                <w:szCs w:val="28"/>
              </w:rPr>
            </w:pPr>
            <w:r w:rsidRPr="001D41BF">
              <w:rPr>
                <w:rFonts w:ascii="Times New Roman" w:hAnsi="Times New Roman" w:cs="Times New Roman"/>
                <w:sz w:val="28"/>
                <w:szCs w:val="28"/>
              </w:rPr>
              <w:t>xlabel('x');</w:t>
            </w:r>
          </w:p>
          <w:p w14:paraId="44D924BD" w14:textId="77777777" w:rsidR="005148A5" w:rsidRPr="001D41BF" w:rsidRDefault="005148A5" w:rsidP="005148A5">
            <w:pPr>
              <w:rPr>
                <w:rFonts w:ascii="Times New Roman" w:hAnsi="Times New Roman" w:cs="Times New Roman"/>
                <w:sz w:val="28"/>
                <w:szCs w:val="28"/>
              </w:rPr>
            </w:pPr>
            <w:r w:rsidRPr="001D41BF">
              <w:rPr>
                <w:rFonts w:ascii="Times New Roman" w:hAnsi="Times New Roman" w:cs="Times New Roman"/>
                <w:sz w:val="28"/>
                <w:szCs w:val="28"/>
              </w:rPr>
              <w:t>ylabel('y');</w:t>
            </w:r>
          </w:p>
          <w:p w14:paraId="5963527B" w14:textId="77777777" w:rsidR="005148A5" w:rsidRPr="001D41BF" w:rsidRDefault="005148A5" w:rsidP="005148A5">
            <w:pPr>
              <w:rPr>
                <w:rFonts w:ascii="Times New Roman" w:hAnsi="Times New Roman" w:cs="Times New Roman"/>
                <w:sz w:val="28"/>
                <w:szCs w:val="28"/>
              </w:rPr>
            </w:pPr>
            <w:r w:rsidRPr="001D41BF">
              <w:rPr>
                <w:rFonts w:ascii="Times New Roman" w:hAnsi="Times New Roman" w:cs="Times New Roman"/>
                <w:sz w:val="28"/>
                <w:szCs w:val="28"/>
              </w:rPr>
              <w:t>title('y=sin(x)')</w:t>
            </w:r>
          </w:p>
          <w:p w14:paraId="52602122" w14:textId="77777777" w:rsidR="005148A5" w:rsidRPr="001D41BF" w:rsidRDefault="005148A5" w:rsidP="005148A5">
            <w:pPr>
              <w:rPr>
                <w:rFonts w:ascii="Times New Roman" w:hAnsi="Times New Roman" w:cs="Times New Roman"/>
                <w:sz w:val="28"/>
                <w:szCs w:val="28"/>
              </w:rPr>
            </w:pPr>
            <w:r w:rsidRPr="001D41BF">
              <w:rPr>
                <w:rFonts w:ascii="Times New Roman" w:hAnsi="Times New Roman" w:cs="Times New Roman"/>
                <w:sz w:val="28"/>
                <w:szCs w:val="28"/>
              </w:rPr>
              <w:t>x1=0:pi/100:2*pi;</w:t>
            </w:r>
          </w:p>
          <w:p w14:paraId="4CE3F722" w14:textId="77777777" w:rsidR="005148A5" w:rsidRPr="001D41BF" w:rsidRDefault="005148A5" w:rsidP="005148A5">
            <w:pPr>
              <w:rPr>
                <w:rFonts w:ascii="Times New Roman" w:hAnsi="Times New Roman" w:cs="Times New Roman"/>
                <w:sz w:val="28"/>
                <w:szCs w:val="28"/>
              </w:rPr>
            </w:pPr>
            <w:r w:rsidRPr="001D41BF">
              <w:rPr>
                <w:rFonts w:ascii="Times New Roman" w:hAnsi="Times New Roman" w:cs="Times New Roman"/>
                <w:sz w:val="28"/>
                <w:szCs w:val="28"/>
              </w:rPr>
              <w:t>y1=sin(x1);</w:t>
            </w:r>
          </w:p>
          <w:p w14:paraId="608CAEC3" w14:textId="77777777" w:rsidR="005148A5" w:rsidRPr="001D41BF" w:rsidRDefault="005148A5" w:rsidP="005148A5">
            <w:pPr>
              <w:rPr>
                <w:rFonts w:ascii="Times New Roman" w:hAnsi="Times New Roman" w:cs="Times New Roman"/>
                <w:sz w:val="28"/>
                <w:szCs w:val="28"/>
              </w:rPr>
            </w:pPr>
            <w:r w:rsidRPr="001D41BF">
              <w:rPr>
                <w:rFonts w:ascii="Times New Roman" w:hAnsi="Times New Roman" w:cs="Times New Roman"/>
                <w:sz w:val="28"/>
                <w:szCs w:val="28"/>
              </w:rPr>
              <w:t>y2=sin(x1-0.25);</w:t>
            </w:r>
          </w:p>
          <w:p w14:paraId="10195FC3" w14:textId="77777777" w:rsidR="005148A5" w:rsidRPr="001D41BF" w:rsidRDefault="005148A5" w:rsidP="005148A5">
            <w:pPr>
              <w:rPr>
                <w:rFonts w:ascii="Times New Roman" w:hAnsi="Times New Roman" w:cs="Times New Roman"/>
                <w:sz w:val="28"/>
                <w:szCs w:val="28"/>
              </w:rPr>
            </w:pPr>
            <w:r w:rsidRPr="001D41BF">
              <w:rPr>
                <w:rFonts w:ascii="Times New Roman" w:hAnsi="Times New Roman" w:cs="Times New Roman"/>
                <w:sz w:val="28"/>
                <w:szCs w:val="28"/>
              </w:rPr>
              <w:t>y3=sin(x1-0.5);</w:t>
            </w:r>
          </w:p>
          <w:p w14:paraId="3AA0B295" w14:textId="387B650D" w:rsidR="000E2BD9" w:rsidRPr="001D41BF" w:rsidRDefault="005148A5" w:rsidP="005148A5">
            <w:pPr>
              <w:rPr>
                <w:rFonts w:ascii="Times New Roman" w:hAnsi="Times New Roman" w:cs="Times New Roman"/>
                <w:sz w:val="28"/>
                <w:szCs w:val="28"/>
              </w:rPr>
            </w:pPr>
            <w:r w:rsidRPr="001D41BF">
              <w:rPr>
                <w:rFonts w:ascii="Times New Roman" w:hAnsi="Times New Roman" w:cs="Times New Roman"/>
                <w:sz w:val="28"/>
                <w:szCs w:val="28"/>
              </w:rPr>
              <w:t>plot(x1,y1,x1,y2,x1,y3)</w:t>
            </w:r>
          </w:p>
        </w:tc>
        <w:tc>
          <w:tcPr>
            <w:tcW w:w="7200" w:type="dxa"/>
          </w:tcPr>
          <w:p w14:paraId="41EFC2CD" w14:textId="78CF5875" w:rsidR="000E2BD9" w:rsidRDefault="005148A5" w:rsidP="000E2BD9">
            <w:pPr>
              <w:rPr>
                <w:rFonts w:ascii="Times New Roman" w:hAnsi="Times New Roman" w:cs="Times New Roman"/>
                <w:b/>
                <w:bCs/>
                <w:sz w:val="28"/>
                <w:szCs w:val="28"/>
              </w:rPr>
            </w:pPr>
            <w:r w:rsidRPr="005148A5">
              <w:rPr>
                <w:rFonts w:ascii="Times New Roman" w:hAnsi="Times New Roman" w:cs="Times New Roman"/>
                <w:b/>
                <w:bCs/>
                <w:noProof/>
                <w:sz w:val="28"/>
                <w:szCs w:val="28"/>
              </w:rPr>
              <w:drawing>
                <wp:anchor distT="0" distB="0" distL="114300" distR="114300" simplePos="0" relativeHeight="251660288" behindDoc="1" locked="0" layoutInCell="1" allowOverlap="1" wp14:anchorId="319FF460" wp14:editId="5553B462">
                  <wp:simplePos x="0" y="0"/>
                  <wp:positionH relativeFrom="column">
                    <wp:posOffset>-635</wp:posOffset>
                  </wp:positionH>
                  <wp:positionV relativeFrom="paragraph">
                    <wp:posOffset>78105</wp:posOffset>
                  </wp:positionV>
                  <wp:extent cx="4434840" cy="3390900"/>
                  <wp:effectExtent l="0" t="0" r="3810" b="0"/>
                  <wp:wrapTight wrapText="bothSides">
                    <wp:wrapPolygon edited="0">
                      <wp:start x="0" y="0"/>
                      <wp:lineTo x="0" y="21479"/>
                      <wp:lineTo x="21526" y="21479"/>
                      <wp:lineTo x="21526" y="0"/>
                      <wp:lineTo x="0" y="0"/>
                    </wp:wrapPolygon>
                  </wp:wrapTight>
                  <wp:docPr id="178062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28718" name=""/>
                          <pic:cNvPicPr/>
                        </pic:nvPicPr>
                        <pic:blipFill>
                          <a:blip r:embed="rId8">
                            <a:extLst>
                              <a:ext uri="{28A0092B-C50C-407E-A947-70E740481C1C}">
                                <a14:useLocalDpi xmlns:a14="http://schemas.microsoft.com/office/drawing/2010/main" val="0"/>
                              </a:ext>
                            </a:extLst>
                          </a:blip>
                          <a:stretch>
                            <a:fillRect/>
                          </a:stretch>
                        </pic:blipFill>
                        <pic:spPr>
                          <a:xfrm>
                            <a:off x="0" y="0"/>
                            <a:ext cx="4434840" cy="3390900"/>
                          </a:xfrm>
                          <a:prstGeom prst="rect">
                            <a:avLst/>
                          </a:prstGeom>
                        </pic:spPr>
                      </pic:pic>
                    </a:graphicData>
                  </a:graphic>
                </wp:anchor>
              </w:drawing>
            </w:r>
            <w:r w:rsidR="00A87A05">
              <w:rPr>
                <w:rFonts w:ascii="Times New Roman" w:hAnsi="Times New Roman" w:cs="Times New Roman"/>
                <w:b/>
                <w:bCs/>
                <w:sz w:val="28"/>
                <w:szCs w:val="28"/>
              </w:rPr>
              <w:t xml:space="preserve">     Figure 2: Multiple graphs with a single call to plot</w:t>
            </w:r>
          </w:p>
        </w:tc>
      </w:tr>
    </w:tbl>
    <w:p w14:paraId="09F3AFC4" w14:textId="74961ECC" w:rsidR="003A0CAF" w:rsidRDefault="00CA798C" w:rsidP="003A0CAF">
      <w:pPr>
        <w:rPr>
          <w:rFonts w:ascii="Times New Roman" w:hAnsi="Times New Roman" w:cs="Times New Roman"/>
          <w:b/>
          <w:bCs/>
          <w:sz w:val="28"/>
          <w:szCs w:val="28"/>
          <w:u w:val="single"/>
        </w:rPr>
      </w:pPr>
      <w:r w:rsidRPr="001727FF">
        <w:rPr>
          <w:rFonts w:ascii="Times New Roman" w:hAnsi="Times New Roman" w:cs="Times New Roman"/>
          <w:b/>
          <w:bCs/>
          <w:sz w:val="28"/>
          <w:szCs w:val="28"/>
          <w:u w:val="single"/>
        </w:rPr>
        <w:t>Results:</w:t>
      </w:r>
    </w:p>
    <w:tbl>
      <w:tblPr>
        <w:tblStyle w:val="TableGrid"/>
        <w:tblpPr w:leftFromText="180" w:rightFromText="180" w:vertAnchor="text" w:horzAnchor="margin" w:tblpXSpec="center" w:tblpY="-455"/>
        <w:tblW w:w="10435" w:type="dxa"/>
        <w:tblLayout w:type="fixed"/>
        <w:tblLook w:val="04A0" w:firstRow="1" w:lastRow="0" w:firstColumn="1" w:lastColumn="0" w:noHBand="0" w:noVBand="1"/>
      </w:tblPr>
      <w:tblGrid>
        <w:gridCol w:w="3235"/>
        <w:gridCol w:w="7200"/>
      </w:tblGrid>
      <w:tr w:rsidR="003A0CAF" w14:paraId="4392F717" w14:textId="77777777" w:rsidTr="003F3757">
        <w:trPr>
          <w:trHeight w:val="5120"/>
        </w:trPr>
        <w:tc>
          <w:tcPr>
            <w:tcW w:w="3235" w:type="dxa"/>
          </w:tcPr>
          <w:p w14:paraId="73650EAE" w14:textId="77777777" w:rsidR="003A0CAF" w:rsidRPr="001D41BF" w:rsidRDefault="003A0CAF" w:rsidP="003A0CAF">
            <w:pPr>
              <w:rPr>
                <w:rFonts w:ascii="Times New Roman" w:hAnsi="Times New Roman" w:cs="Times New Roman"/>
                <w:sz w:val="28"/>
                <w:szCs w:val="28"/>
              </w:rPr>
            </w:pPr>
            <w:r w:rsidRPr="001D41BF">
              <w:rPr>
                <w:rFonts w:ascii="Times New Roman" w:hAnsi="Times New Roman" w:cs="Times New Roman"/>
                <w:sz w:val="28"/>
                <w:szCs w:val="28"/>
              </w:rPr>
              <w:lastRenderedPageBreak/>
              <w:t>t=-pi:pi/100:pi;</w:t>
            </w:r>
          </w:p>
          <w:p w14:paraId="06F11303" w14:textId="77777777" w:rsidR="003A0CAF" w:rsidRPr="001D41BF" w:rsidRDefault="003A0CAF" w:rsidP="003A0CAF">
            <w:pPr>
              <w:rPr>
                <w:rFonts w:ascii="Times New Roman" w:hAnsi="Times New Roman" w:cs="Times New Roman"/>
                <w:sz w:val="28"/>
                <w:szCs w:val="28"/>
              </w:rPr>
            </w:pPr>
            <w:r w:rsidRPr="001D41BF">
              <w:rPr>
                <w:rFonts w:ascii="Times New Roman" w:hAnsi="Times New Roman" w:cs="Times New Roman"/>
                <w:sz w:val="28"/>
                <w:szCs w:val="28"/>
              </w:rPr>
              <w:t>s=cos(t);</w:t>
            </w:r>
          </w:p>
          <w:p w14:paraId="69731FD9" w14:textId="77777777" w:rsidR="003A0CAF" w:rsidRPr="001D41BF" w:rsidRDefault="003A0CAF" w:rsidP="003A0CAF">
            <w:pPr>
              <w:rPr>
                <w:rFonts w:ascii="Times New Roman" w:hAnsi="Times New Roman" w:cs="Times New Roman"/>
                <w:sz w:val="28"/>
                <w:szCs w:val="28"/>
              </w:rPr>
            </w:pPr>
            <w:r w:rsidRPr="001D41BF">
              <w:rPr>
                <w:rFonts w:ascii="Times New Roman" w:hAnsi="Times New Roman" w:cs="Times New Roman"/>
                <w:sz w:val="28"/>
                <w:szCs w:val="28"/>
              </w:rPr>
              <w:t>plot(t,s)</w:t>
            </w:r>
          </w:p>
          <w:p w14:paraId="0099A5CC" w14:textId="77777777" w:rsidR="003A0CAF" w:rsidRPr="001D41BF" w:rsidRDefault="003A0CAF" w:rsidP="003A0CAF">
            <w:pPr>
              <w:rPr>
                <w:rFonts w:ascii="Times New Roman" w:hAnsi="Times New Roman" w:cs="Times New Roman"/>
                <w:sz w:val="28"/>
                <w:szCs w:val="28"/>
              </w:rPr>
            </w:pPr>
            <w:r w:rsidRPr="001D41BF">
              <w:rPr>
                <w:rFonts w:ascii="Times New Roman" w:hAnsi="Times New Roman" w:cs="Times New Roman"/>
                <w:sz w:val="28"/>
                <w:szCs w:val="28"/>
              </w:rPr>
              <w:t>axis([-pi pi -1 1])</w:t>
            </w:r>
          </w:p>
          <w:p w14:paraId="217A2E0C" w14:textId="77777777" w:rsidR="003A0CAF" w:rsidRPr="001D41BF" w:rsidRDefault="003A0CAF" w:rsidP="003A0CAF">
            <w:pPr>
              <w:rPr>
                <w:rFonts w:ascii="Times New Roman" w:hAnsi="Times New Roman" w:cs="Times New Roman"/>
                <w:sz w:val="28"/>
                <w:szCs w:val="28"/>
              </w:rPr>
            </w:pPr>
            <w:r w:rsidRPr="001D41BF">
              <w:rPr>
                <w:rFonts w:ascii="Times New Roman" w:hAnsi="Times New Roman" w:cs="Times New Roman"/>
                <w:sz w:val="28"/>
                <w:szCs w:val="28"/>
              </w:rPr>
              <w:t>xlabel('-\pi \leq t \leq \pi')</w:t>
            </w:r>
          </w:p>
          <w:p w14:paraId="674538E8" w14:textId="77777777" w:rsidR="003A0CAF" w:rsidRPr="001D41BF" w:rsidRDefault="003A0CAF" w:rsidP="003A0CAF">
            <w:pPr>
              <w:rPr>
                <w:rFonts w:ascii="Times New Roman" w:hAnsi="Times New Roman" w:cs="Times New Roman"/>
                <w:sz w:val="28"/>
                <w:szCs w:val="28"/>
              </w:rPr>
            </w:pPr>
            <w:r w:rsidRPr="001D41BF">
              <w:rPr>
                <w:rFonts w:ascii="Times New Roman" w:hAnsi="Times New Roman" w:cs="Times New Roman"/>
                <w:sz w:val="28"/>
                <w:szCs w:val="28"/>
              </w:rPr>
              <w:t>ylabel('cos(t)')</w:t>
            </w:r>
          </w:p>
          <w:p w14:paraId="65A50A9C" w14:textId="77777777" w:rsidR="003A0CAF" w:rsidRPr="001D41BF" w:rsidRDefault="003A0CAF" w:rsidP="003A0CAF">
            <w:pPr>
              <w:rPr>
                <w:rFonts w:ascii="Times New Roman" w:hAnsi="Times New Roman" w:cs="Times New Roman"/>
                <w:sz w:val="28"/>
                <w:szCs w:val="28"/>
              </w:rPr>
            </w:pPr>
            <w:r w:rsidRPr="001D41BF">
              <w:rPr>
                <w:rFonts w:ascii="Times New Roman" w:hAnsi="Times New Roman" w:cs="Times New Roman"/>
                <w:sz w:val="28"/>
                <w:szCs w:val="28"/>
              </w:rPr>
              <w:t>title('The Cosine Function')</w:t>
            </w:r>
          </w:p>
          <w:p w14:paraId="7F9D6160" w14:textId="0795019B" w:rsidR="003A0CAF" w:rsidRDefault="003A0CAF" w:rsidP="003A0CAF">
            <w:pPr>
              <w:rPr>
                <w:rFonts w:ascii="Times New Roman" w:hAnsi="Times New Roman" w:cs="Times New Roman"/>
                <w:b/>
                <w:bCs/>
                <w:sz w:val="28"/>
                <w:szCs w:val="28"/>
              </w:rPr>
            </w:pPr>
            <w:r w:rsidRPr="001D41BF">
              <w:rPr>
                <w:rFonts w:ascii="Times New Roman" w:hAnsi="Times New Roman" w:cs="Times New Roman"/>
                <w:sz w:val="28"/>
                <w:szCs w:val="28"/>
              </w:rPr>
              <w:t>text(-2, -0.5,'This is a note at position (-2,-0.5)')</w:t>
            </w:r>
          </w:p>
        </w:tc>
        <w:tc>
          <w:tcPr>
            <w:tcW w:w="7200" w:type="dxa"/>
          </w:tcPr>
          <w:p w14:paraId="53AD89F9" w14:textId="26EFC0BA" w:rsidR="003A0CAF" w:rsidRDefault="003C62F1" w:rsidP="003A0CAF">
            <w:pPr>
              <w:rPr>
                <w:rFonts w:ascii="Times New Roman" w:hAnsi="Times New Roman" w:cs="Times New Roman"/>
                <w:b/>
                <w:bCs/>
                <w:sz w:val="28"/>
                <w:szCs w:val="28"/>
              </w:rPr>
            </w:pPr>
            <w:r w:rsidRPr="003C62F1">
              <w:rPr>
                <w:rFonts w:ascii="Times New Roman" w:hAnsi="Times New Roman" w:cs="Times New Roman"/>
                <w:b/>
                <w:bCs/>
                <w:noProof/>
                <w:sz w:val="28"/>
                <w:szCs w:val="28"/>
              </w:rPr>
              <w:drawing>
                <wp:anchor distT="0" distB="0" distL="114300" distR="114300" simplePos="0" relativeHeight="251659264" behindDoc="1" locked="0" layoutInCell="1" allowOverlap="1" wp14:anchorId="3071888E" wp14:editId="4CF2C87D">
                  <wp:simplePos x="0" y="0"/>
                  <wp:positionH relativeFrom="column">
                    <wp:posOffset>1270</wp:posOffset>
                  </wp:positionH>
                  <wp:positionV relativeFrom="paragraph">
                    <wp:posOffset>107315</wp:posOffset>
                  </wp:positionV>
                  <wp:extent cx="4396740" cy="2926080"/>
                  <wp:effectExtent l="0" t="0" r="3810" b="7620"/>
                  <wp:wrapTight wrapText="bothSides">
                    <wp:wrapPolygon edited="0">
                      <wp:start x="0" y="0"/>
                      <wp:lineTo x="0" y="21516"/>
                      <wp:lineTo x="21525" y="21516"/>
                      <wp:lineTo x="21525" y="0"/>
                      <wp:lineTo x="0" y="0"/>
                    </wp:wrapPolygon>
                  </wp:wrapTight>
                  <wp:docPr id="189549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91968" name=""/>
                          <pic:cNvPicPr/>
                        </pic:nvPicPr>
                        <pic:blipFill>
                          <a:blip r:embed="rId9">
                            <a:extLst>
                              <a:ext uri="{28A0092B-C50C-407E-A947-70E740481C1C}">
                                <a14:useLocalDpi xmlns:a14="http://schemas.microsoft.com/office/drawing/2010/main" val="0"/>
                              </a:ext>
                            </a:extLst>
                          </a:blip>
                          <a:stretch>
                            <a:fillRect/>
                          </a:stretch>
                        </pic:blipFill>
                        <pic:spPr>
                          <a:xfrm>
                            <a:off x="0" y="0"/>
                            <a:ext cx="4396740" cy="2926080"/>
                          </a:xfrm>
                          <a:prstGeom prst="rect">
                            <a:avLst/>
                          </a:prstGeom>
                        </pic:spPr>
                      </pic:pic>
                    </a:graphicData>
                  </a:graphic>
                  <wp14:sizeRelV relativeFrom="margin">
                    <wp14:pctHeight>0</wp14:pctHeight>
                  </wp14:sizeRelV>
                </wp:anchor>
              </w:drawing>
            </w:r>
            <w:r w:rsidR="00A87A05">
              <w:rPr>
                <w:rFonts w:ascii="Times New Roman" w:hAnsi="Times New Roman" w:cs="Times New Roman"/>
                <w:b/>
                <w:bCs/>
                <w:sz w:val="28"/>
                <w:szCs w:val="28"/>
              </w:rPr>
              <w:t xml:space="preserve">           Figure 3 : Example for controlling the axes</w:t>
            </w:r>
          </w:p>
        </w:tc>
      </w:tr>
      <w:tr w:rsidR="003A0CAF" w14:paraId="26C6A3E8" w14:textId="77777777" w:rsidTr="003A0CAF">
        <w:trPr>
          <w:trHeight w:val="6043"/>
        </w:trPr>
        <w:tc>
          <w:tcPr>
            <w:tcW w:w="3235" w:type="dxa"/>
          </w:tcPr>
          <w:p w14:paraId="5AB8911D"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t=linspace(0,2*pi,1000);</w:t>
            </w:r>
          </w:p>
          <w:p w14:paraId="75A3E49E"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A1 =2;</w:t>
            </w:r>
          </w:p>
          <w:p w14:paraId="2B866E7F"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A2=4;</w:t>
            </w:r>
          </w:p>
          <w:p w14:paraId="5F49C398"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A3=3;</w:t>
            </w:r>
          </w:p>
          <w:p w14:paraId="2BE186AC"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phi=3*pi;</w:t>
            </w:r>
          </w:p>
          <w:p w14:paraId="05F82FE8"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signal1=A1*cos(t+phi);</w:t>
            </w:r>
          </w:p>
          <w:p w14:paraId="1D528C55"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signal2=A2*cos(t+phi);</w:t>
            </w:r>
          </w:p>
          <w:p w14:paraId="02DE6370"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signal3=A3*cos(t+phi);</w:t>
            </w:r>
          </w:p>
          <w:p w14:paraId="289968E6"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plot(t,signal1,'r','LineWidth',2);</w:t>
            </w:r>
          </w:p>
          <w:p w14:paraId="205A15A7"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hold on;</w:t>
            </w:r>
          </w:p>
          <w:p w14:paraId="3AFD66D5"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plot(t,signal2,'g','LineWidth',2);</w:t>
            </w:r>
          </w:p>
          <w:p w14:paraId="265ED7F1"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plot(t,signal3,'b','LineWidth',2);</w:t>
            </w:r>
          </w:p>
          <w:p w14:paraId="1F8EF4DF"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xlabel('Time');</w:t>
            </w:r>
          </w:p>
          <w:p w14:paraId="4A54CAF4"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ylabel('Amplitude');</w:t>
            </w:r>
          </w:p>
          <w:p w14:paraId="31FAD878"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title('Cosine Signals with Phase Difference of 3pi');</w:t>
            </w:r>
          </w:p>
          <w:p w14:paraId="7F4F47A9" w14:textId="77777777" w:rsidR="003F3757" w:rsidRPr="001D41BF" w:rsidRDefault="003F3757" w:rsidP="003F3757">
            <w:pPr>
              <w:rPr>
                <w:rFonts w:ascii="Times New Roman" w:hAnsi="Times New Roman" w:cs="Times New Roman"/>
                <w:sz w:val="28"/>
                <w:szCs w:val="28"/>
              </w:rPr>
            </w:pPr>
            <w:r w:rsidRPr="001D41BF">
              <w:rPr>
                <w:rFonts w:ascii="Times New Roman" w:hAnsi="Times New Roman" w:cs="Times New Roman"/>
                <w:sz w:val="28"/>
                <w:szCs w:val="28"/>
              </w:rPr>
              <w:t>legend('Signal 1','Signal 2','Signal 3');</w:t>
            </w:r>
          </w:p>
          <w:p w14:paraId="79C01BFF" w14:textId="1F7D16F5" w:rsidR="003A0CAF" w:rsidRDefault="003F3757" w:rsidP="003F3757">
            <w:pPr>
              <w:rPr>
                <w:rFonts w:ascii="Times New Roman" w:hAnsi="Times New Roman" w:cs="Times New Roman"/>
                <w:b/>
                <w:bCs/>
                <w:sz w:val="28"/>
                <w:szCs w:val="28"/>
              </w:rPr>
            </w:pPr>
            <w:r w:rsidRPr="001D41BF">
              <w:rPr>
                <w:rFonts w:ascii="Times New Roman" w:hAnsi="Times New Roman" w:cs="Times New Roman"/>
                <w:sz w:val="28"/>
                <w:szCs w:val="28"/>
              </w:rPr>
              <w:t>grid on;</w:t>
            </w:r>
          </w:p>
        </w:tc>
        <w:tc>
          <w:tcPr>
            <w:tcW w:w="7200" w:type="dxa"/>
          </w:tcPr>
          <w:p w14:paraId="59FF0098" w14:textId="56C16879" w:rsidR="003A0CAF" w:rsidRDefault="00F75138" w:rsidP="003A0CAF">
            <w:pPr>
              <w:rPr>
                <w:rFonts w:ascii="Times New Roman" w:hAnsi="Times New Roman" w:cs="Times New Roman"/>
                <w:b/>
                <w:bCs/>
                <w:sz w:val="28"/>
                <w:szCs w:val="28"/>
              </w:rPr>
            </w:pPr>
            <w:r w:rsidRPr="003C62F1">
              <w:rPr>
                <w:rFonts w:ascii="Times New Roman" w:hAnsi="Times New Roman" w:cs="Times New Roman"/>
                <w:b/>
                <w:bCs/>
                <w:noProof/>
                <w:sz w:val="28"/>
                <w:szCs w:val="28"/>
              </w:rPr>
              <w:drawing>
                <wp:anchor distT="0" distB="0" distL="114300" distR="114300" simplePos="0" relativeHeight="251658240" behindDoc="1" locked="0" layoutInCell="1" allowOverlap="1" wp14:anchorId="79D21425" wp14:editId="7ECFE22A">
                  <wp:simplePos x="0" y="0"/>
                  <wp:positionH relativeFrom="column">
                    <wp:posOffset>-635</wp:posOffset>
                  </wp:positionH>
                  <wp:positionV relativeFrom="paragraph">
                    <wp:posOffset>200025</wp:posOffset>
                  </wp:positionV>
                  <wp:extent cx="4434840" cy="4389120"/>
                  <wp:effectExtent l="0" t="0" r="3810" b="0"/>
                  <wp:wrapTight wrapText="bothSides">
                    <wp:wrapPolygon edited="0">
                      <wp:start x="0" y="0"/>
                      <wp:lineTo x="0" y="21481"/>
                      <wp:lineTo x="21526" y="21481"/>
                      <wp:lineTo x="21526" y="0"/>
                      <wp:lineTo x="0" y="0"/>
                    </wp:wrapPolygon>
                  </wp:wrapTight>
                  <wp:docPr id="65544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46892" name=""/>
                          <pic:cNvPicPr/>
                        </pic:nvPicPr>
                        <pic:blipFill>
                          <a:blip r:embed="rId10">
                            <a:extLst>
                              <a:ext uri="{28A0092B-C50C-407E-A947-70E740481C1C}">
                                <a14:useLocalDpi xmlns:a14="http://schemas.microsoft.com/office/drawing/2010/main" val="0"/>
                              </a:ext>
                            </a:extLst>
                          </a:blip>
                          <a:stretch>
                            <a:fillRect/>
                          </a:stretch>
                        </pic:blipFill>
                        <pic:spPr>
                          <a:xfrm>
                            <a:off x="0" y="0"/>
                            <a:ext cx="4434840" cy="4389120"/>
                          </a:xfrm>
                          <a:prstGeom prst="rect">
                            <a:avLst/>
                          </a:prstGeom>
                        </pic:spPr>
                      </pic:pic>
                    </a:graphicData>
                  </a:graphic>
                  <wp14:sizeRelV relativeFrom="margin">
                    <wp14:pctHeight>0</wp14:pctHeight>
                  </wp14:sizeRelV>
                </wp:anchor>
              </w:drawing>
            </w:r>
            <w:r w:rsidR="00A87A05">
              <w:rPr>
                <w:rFonts w:ascii="Times New Roman" w:hAnsi="Times New Roman" w:cs="Times New Roman"/>
                <w:b/>
                <w:bCs/>
                <w:sz w:val="28"/>
                <w:szCs w:val="28"/>
              </w:rPr>
              <w:t>Figure 4 : Cosine signals (Phase diff. 3π, Amplitude. 2,4,3)</w:t>
            </w:r>
          </w:p>
        </w:tc>
      </w:tr>
    </w:tbl>
    <w:p w14:paraId="0215BAF2" w14:textId="77777777" w:rsidR="00F43227" w:rsidRDefault="00F43227" w:rsidP="003A0CAF">
      <w:pPr>
        <w:rPr>
          <w:rFonts w:ascii="Times New Roman" w:hAnsi="Times New Roman" w:cs="Times New Roman"/>
          <w:sz w:val="28"/>
          <w:szCs w:val="28"/>
        </w:rPr>
      </w:pPr>
    </w:p>
    <w:p w14:paraId="451BB8A1" w14:textId="4558FE04" w:rsidR="003A0CAF" w:rsidRPr="00F43227" w:rsidRDefault="003A0CAF" w:rsidP="003A0CAF">
      <w:pPr>
        <w:rPr>
          <w:rFonts w:ascii="Times New Roman" w:hAnsi="Times New Roman" w:cs="Times New Roman"/>
          <w:sz w:val="28"/>
          <w:szCs w:val="28"/>
        </w:rPr>
      </w:pPr>
      <w:r w:rsidRPr="001727FF">
        <w:rPr>
          <w:rFonts w:ascii="Times New Roman" w:hAnsi="Times New Roman" w:cs="Times New Roman"/>
          <w:b/>
          <w:bCs/>
          <w:sz w:val="28"/>
          <w:szCs w:val="28"/>
          <w:u w:val="single"/>
        </w:rPr>
        <w:lastRenderedPageBreak/>
        <w:t>Discussion</w:t>
      </w:r>
      <w:r>
        <w:rPr>
          <w:rFonts w:ascii="Times New Roman" w:hAnsi="Times New Roman" w:cs="Times New Roman"/>
          <w:b/>
          <w:bCs/>
          <w:sz w:val="28"/>
          <w:szCs w:val="28"/>
          <w:u w:val="single"/>
        </w:rPr>
        <w:t xml:space="preserve"> &amp; </w:t>
      </w:r>
      <w:r w:rsidRPr="001727FF">
        <w:rPr>
          <w:rFonts w:ascii="Times New Roman" w:hAnsi="Times New Roman" w:cs="Times New Roman"/>
          <w:b/>
          <w:bCs/>
          <w:sz w:val="28"/>
          <w:szCs w:val="28"/>
          <w:u w:val="single"/>
        </w:rPr>
        <w:t xml:space="preserve">Conclusion: </w:t>
      </w:r>
    </w:p>
    <w:p w14:paraId="74A4A4AE" w14:textId="510BB8CF" w:rsidR="003A0CAF" w:rsidRPr="001727FF" w:rsidRDefault="005322A6" w:rsidP="005322A6">
      <w:pPr>
        <w:jc w:val="both"/>
        <w:rPr>
          <w:rFonts w:ascii="Times New Roman" w:hAnsi="Times New Roman" w:cs="Times New Roman"/>
          <w:sz w:val="24"/>
          <w:szCs w:val="24"/>
        </w:rPr>
      </w:pPr>
      <w:r w:rsidRPr="005322A6">
        <w:rPr>
          <w:rFonts w:ascii="Times New Roman" w:hAnsi="Times New Roman" w:cs="Times New Roman"/>
          <w:sz w:val="24"/>
          <w:szCs w:val="24"/>
        </w:rPr>
        <w:t>In the experiment, MATLAB was effectively utilized, and insights into its matrix-based programming capabilities were gained. Despite initial plotting challenges, success was ultimately achieved in generating sinusoidal graphs and mastering various MATLAB functions and operations, with progress being meticulously documented with screenshots. Competence in MATLAB's versatile features was demonstrated through the success of the experiment.</w:t>
      </w:r>
    </w:p>
    <w:p w14:paraId="6B4E8E76" w14:textId="77777777" w:rsidR="003A0CAF" w:rsidRPr="001727FF" w:rsidRDefault="003A0CAF" w:rsidP="003A0CAF">
      <w:pPr>
        <w:rPr>
          <w:rFonts w:ascii="Times New Roman" w:hAnsi="Times New Roman" w:cs="Times New Roman"/>
          <w:b/>
          <w:bCs/>
          <w:sz w:val="28"/>
          <w:szCs w:val="28"/>
          <w:u w:val="single"/>
        </w:rPr>
      </w:pPr>
      <w:r w:rsidRPr="001727FF">
        <w:rPr>
          <w:rFonts w:ascii="Times New Roman" w:hAnsi="Times New Roman" w:cs="Times New Roman"/>
          <w:b/>
          <w:bCs/>
          <w:sz w:val="28"/>
          <w:szCs w:val="28"/>
          <w:u w:val="single"/>
        </w:rPr>
        <w:t>References:</w:t>
      </w:r>
    </w:p>
    <w:p w14:paraId="45099D08" w14:textId="18444676" w:rsidR="00B77EB6" w:rsidRPr="00C32921" w:rsidRDefault="00461D0F" w:rsidP="00C32921">
      <w:pPr>
        <w:rPr>
          <w:rFonts w:ascii="Times New Roman" w:hAnsi="Times New Roman" w:cs="Times New Roman"/>
          <w:color w:val="05103E"/>
          <w:sz w:val="24"/>
          <w:szCs w:val="24"/>
        </w:rPr>
      </w:pPr>
      <w:r w:rsidRPr="00B77EB6">
        <w:rPr>
          <w:rFonts w:ascii="Times New Roman" w:hAnsi="Times New Roman" w:cs="Times New Roman"/>
          <w:color w:val="05103E"/>
          <w:sz w:val="24"/>
          <w:szCs w:val="24"/>
        </w:rPr>
        <w:t>[1</w:t>
      </w:r>
      <w:r w:rsidR="00B77EB6" w:rsidRPr="00B77EB6">
        <w:rPr>
          <w:rFonts w:ascii="Times New Roman" w:hAnsi="Times New Roman" w:cs="Times New Roman"/>
          <w:color w:val="05103E"/>
          <w:sz w:val="24"/>
          <w:szCs w:val="24"/>
        </w:rPr>
        <w:t>] B.</w:t>
      </w:r>
      <w:r w:rsidR="00C0061B" w:rsidRPr="00B77EB6">
        <w:rPr>
          <w:rFonts w:ascii="Times New Roman" w:hAnsi="Times New Roman" w:cs="Times New Roman"/>
          <w:color w:val="05103E"/>
          <w:sz w:val="24"/>
          <w:szCs w:val="24"/>
        </w:rPr>
        <w:t xml:space="preserve"> R. Hunt, R. L. Lipsman, J. M. Rosenberg, K. R. Coombes, J. E. Osborn, and G. J. Stuck, A guide to MATLAB: For Beginners and Experienced Users. Cambridge University Press, 2006. Accessed: Sept.21, 2023. [Online].</w:t>
      </w:r>
      <w:r w:rsidR="00C0061B" w:rsidRPr="00C0061B">
        <w:rPr>
          <w:rFonts w:ascii="Times New Roman" w:hAnsi="Times New Roman" w:cs="Times New Roman"/>
          <w:color w:val="05103E"/>
          <w:sz w:val="24"/>
          <w:szCs w:val="24"/>
        </w:rPr>
        <w:t>Available:</w:t>
      </w:r>
      <w:r w:rsidR="00C32921">
        <w:rPr>
          <w:rFonts w:ascii="Times New Roman" w:hAnsi="Times New Roman" w:cs="Times New Roman"/>
          <w:color w:val="05103E"/>
          <w:sz w:val="24"/>
          <w:szCs w:val="24"/>
        </w:rPr>
        <w:br/>
      </w:r>
      <w:hyperlink r:id="rId11" w:history="1">
        <w:r w:rsidR="00C32921" w:rsidRPr="003635EF">
          <w:rPr>
            <w:rStyle w:val="Hyperlink"/>
            <w:rFonts w:ascii="Times New Roman" w:hAnsi="Times New Roman" w:cs="Times New Roman"/>
            <w:sz w:val="24"/>
            <w:szCs w:val="24"/>
          </w:rPr>
          <w:t>http://www.uop.edu.pk/ocontents/A%20Guide%20to%20MATALB.pdf</w:t>
        </w:r>
      </w:hyperlink>
      <w:r w:rsidR="00C0061B" w:rsidRPr="00C0061B">
        <w:rPr>
          <w:rFonts w:ascii="Times New Roman" w:hAnsi="Times New Roman" w:cs="Times New Roman"/>
          <w:color w:val="05103E"/>
          <w:sz w:val="24"/>
          <w:szCs w:val="24"/>
        </w:rPr>
        <w:t xml:space="preserve"> </w:t>
      </w:r>
    </w:p>
    <w:p w14:paraId="3829BA41" w14:textId="52BF8453" w:rsidR="00A63DA5" w:rsidRDefault="00461D0F" w:rsidP="00C32921">
      <w:pPr>
        <w:rPr>
          <w:rFonts w:ascii="Times New Roman" w:hAnsi="Times New Roman" w:cs="Times New Roman"/>
          <w:sz w:val="24"/>
          <w:szCs w:val="24"/>
        </w:rPr>
      </w:pPr>
      <w:r>
        <w:rPr>
          <w:rFonts w:ascii="Times New Roman" w:hAnsi="Times New Roman" w:cs="Times New Roman"/>
          <w:sz w:val="24"/>
          <w:szCs w:val="24"/>
        </w:rPr>
        <w:t>[2</w:t>
      </w:r>
      <w:r w:rsidR="00C0061B">
        <w:rPr>
          <w:rFonts w:ascii="Times New Roman" w:hAnsi="Times New Roman" w:cs="Times New Roman"/>
          <w:sz w:val="24"/>
          <w:szCs w:val="24"/>
        </w:rPr>
        <w:t xml:space="preserve">] </w:t>
      </w:r>
      <w:r w:rsidR="00A63DA5" w:rsidRPr="00A63DA5">
        <w:rPr>
          <w:rFonts w:ascii="Times New Roman" w:hAnsi="Times New Roman" w:cs="Times New Roman"/>
          <w:sz w:val="24"/>
          <w:szCs w:val="24"/>
        </w:rPr>
        <w:t>A. Bensky, Wireless Positioning Technologies and Applications, second edition. Artech House, 2016.</w:t>
      </w:r>
      <w:r w:rsidR="00A63DA5">
        <w:rPr>
          <w:rFonts w:ascii="Times New Roman" w:hAnsi="Times New Roman" w:cs="Times New Roman"/>
          <w:sz w:val="24"/>
          <w:szCs w:val="24"/>
        </w:rPr>
        <w:t xml:space="preserve"> </w:t>
      </w:r>
      <w:r w:rsidR="00903581" w:rsidRPr="00903581">
        <w:rPr>
          <w:rFonts w:ascii="Times New Roman" w:hAnsi="Times New Roman" w:cs="Times New Roman"/>
          <w:sz w:val="24"/>
          <w:szCs w:val="24"/>
        </w:rPr>
        <w:t xml:space="preserve">Accessed: </w:t>
      </w:r>
      <w:r w:rsidR="00903581">
        <w:rPr>
          <w:rFonts w:ascii="Times New Roman" w:hAnsi="Times New Roman" w:cs="Times New Roman"/>
          <w:sz w:val="24"/>
          <w:szCs w:val="24"/>
        </w:rPr>
        <w:t>Sept</w:t>
      </w:r>
      <w:r w:rsidR="00903581" w:rsidRPr="00903581">
        <w:rPr>
          <w:rFonts w:ascii="Times New Roman" w:hAnsi="Times New Roman" w:cs="Times New Roman"/>
          <w:sz w:val="24"/>
          <w:szCs w:val="24"/>
        </w:rPr>
        <w:t xml:space="preserve">. </w:t>
      </w:r>
      <w:r w:rsidR="00903581">
        <w:rPr>
          <w:rFonts w:ascii="Times New Roman" w:hAnsi="Times New Roman" w:cs="Times New Roman"/>
          <w:sz w:val="24"/>
          <w:szCs w:val="24"/>
        </w:rPr>
        <w:t>21</w:t>
      </w:r>
      <w:r w:rsidR="00903581" w:rsidRPr="00903581">
        <w:rPr>
          <w:rFonts w:ascii="Times New Roman" w:hAnsi="Times New Roman" w:cs="Times New Roman"/>
          <w:sz w:val="24"/>
          <w:szCs w:val="24"/>
        </w:rPr>
        <w:t>, 20</w:t>
      </w:r>
      <w:r w:rsidR="00903581">
        <w:rPr>
          <w:rFonts w:ascii="Times New Roman" w:hAnsi="Times New Roman" w:cs="Times New Roman"/>
          <w:sz w:val="24"/>
          <w:szCs w:val="24"/>
        </w:rPr>
        <w:t>23</w:t>
      </w:r>
      <w:r w:rsidR="00903581" w:rsidRPr="00903581">
        <w:rPr>
          <w:rFonts w:ascii="Times New Roman" w:hAnsi="Times New Roman" w:cs="Times New Roman"/>
          <w:sz w:val="24"/>
          <w:szCs w:val="24"/>
        </w:rPr>
        <w:t>. [Online].</w:t>
      </w:r>
      <w:r w:rsidR="00903581">
        <w:rPr>
          <w:rFonts w:ascii="Times New Roman" w:hAnsi="Times New Roman" w:cs="Times New Roman"/>
          <w:sz w:val="24"/>
          <w:szCs w:val="24"/>
        </w:rPr>
        <w:t xml:space="preserve"> </w:t>
      </w:r>
      <w:r w:rsidR="00903581" w:rsidRPr="00903581">
        <w:rPr>
          <w:rFonts w:ascii="Times New Roman" w:hAnsi="Times New Roman" w:cs="Times New Roman"/>
          <w:sz w:val="24"/>
          <w:szCs w:val="24"/>
        </w:rPr>
        <w:t xml:space="preserve"> </w:t>
      </w:r>
      <w:r w:rsidR="00B77EB6" w:rsidRPr="00903581">
        <w:rPr>
          <w:rFonts w:ascii="Times New Roman" w:hAnsi="Times New Roman" w:cs="Times New Roman"/>
          <w:sz w:val="24"/>
          <w:szCs w:val="24"/>
        </w:rPr>
        <w:t>Available</w:t>
      </w:r>
      <w:r w:rsidR="00B77EB6">
        <w:rPr>
          <w:rFonts w:ascii="Times New Roman" w:hAnsi="Times New Roman" w:cs="Times New Roman"/>
          <w:sz w:val="24"/>
          <w:szCs w:val="24"/>
        </w:rPr>
        <w:t>:</w:t>
      </w:r>
      <w:r w:rsidR="00B77EB6" w:rsidRPr="00B77EB6">
        <w:rPr>
          <w:rFonts w:ascii="Times New Roman" w:hAnsi="Times New Roman" w:cs="Times New Roman"/>
          <w:sz w:val="24"/>
          <w:szCs w:val="24"/>
        </w:rPr>
        <w:t xml:space="preserve"> </w:t>
      </w:r>
      <w:hyperlink r:id="rId12" w:anchor="v=onepage&amp;q=Wireless%20Positioning%20Technologies%20and%20Applications%2C%20Second%20Edition&amp;f=false" w:history="1">
        <w:r w:rsidR="00B77EB6" w:rsidRPr="00972906">
          <w:rPr>
            <w:rStyle w:val="Hyperlink"/>
            <w:rFonts w:ascii="Times New Roman" w:hAnsi="Times New Roman" w:cs="Times New Roman"/>
            <w:sz w:val="24"/>
            <w:szCs w:val="24"/>
          </w:rPr>
          <w:t>https://books.google.ie/books?id=rS6pCwAAQBAJ&amp;printsec=frontcover&amp;dq=Wireless+Positioning+Technologies+and+Applications,+Second+Edition&amp;hl=&amp;cd=1&amp;source=gbs_api#v=onepage&amp;q=Wireless%20Positioning%20Technologies%20and%20Applications%2C%20Second%20Edition&amp;f=false</w:t>
        </w:r>
      </w:hyperlink>
    </w:p>
    <w:p w14:paraId="53F82D87" w14:textId="77777777" w:rsidR="00B77EB6" w:rsidRDefault="00B77EB6" w:rsidP="00B77EB6">
      <w:pPr>
        <w:jc w:val="both"/>
        <w:rPr>
          <w:rFonts w:ascii="Times New Roman" w:hAnsi="Times New Roman" w:cs="Times New Roman"/>
          <w:sz w:val="24"/>
          <w:szCs w:val="24"/>
        </w:rPr>
      </w:pPr>
    </w:p>
    <w:p w14:paraId="7F93AF46" w14:textId="77777777" w:rsidR="00B77EB6" w:rsidRPr="00903581" w:rsidRDefault="00B77EB6" w:rsidP="00A63DA5">
      <w:pPr>
        <w:jc w:val="both"/>
        <w:rPr>
          <w:rFonts w:ascii="Times New Roman" w:hAnsi="Times New Roman" w:cs="Times New Roman"/>
          <w:sz w:val="24"/>
          <w:szCs w:val="24"/>
        </w:rPr>
      </w:pPr>
    </w:p>
    <w:p w14:paraId="4FF485A1" w14:textId="62A6791D" w:rsidR="00CA798C" w:rsidRPr="001727FF" w:rsidRDefault="00CA798C" w:rsidP="00CA798C">
      <w:pPr>
        <w:rPr>
          <w:rFonts w:ascii="Times New Roman" w:hAnsi="Times New Roman" w:cs="Times New Roman"/>
          <w:b/>
          <w:bCs/>
          <w:sz w:val="28"/>
          <w:szCs w:val="28"/>
        </w:rPr>
      </w:pPr>
    </w:p>
    <w:p w14:paraId="158BD7AF" w14:textId="77777777" w:rsidR="006A7238" w:rsidRDefault="006A7238" w:rsidP="00CA798C">
      <w:pPr>
        <w:rPr>
          <w:rFonts w:ascii="Times New Roman" w:hAnsi="Times New Roman" w:cs="Times New Roman"/>
          <w:sz w:val="24"/>
          <w:szCs w:val="24"/>
        </w:rPr>
      </w:pPr>
    </w:p>
    <w:p w14:paraId="13D2B5A6" w14:textId="77777777" w:rsidR="000E2BD9" w:rsidRDefault="000E2BD9" w:rsidP="00CA798C">
      <w:pPr>
        <w:rPr>
          <w:rFonts w:ascii="Times New Roman" w:hAnsi="Times New Roman" w:cs="Times New Roman"/>
          <w:sz w:val="24"/>
          <w:szCs w:val="24"/>
        </w:rPr>
      </w:pPr>
    </w:p>
    <w:p w14:paraId="3932719E" w14:textId="77777777" w:rsidR="000E2BD9" w:rsidRDefault="000E2BD9" w:rsidP="00CA798C">
      <w:pPr>
        <w:rPr>
          <w:rFonts w:ascii="Times New Roman" w:hAnsi="Times New Roman" w:cs="Times New Roman"/>
          <w:sz w:val="24"/>
          <w:szCs w:val="24"/>
        </w:rPr>
      </w:pPr>
    </w:p>
    <w:p w14:paraId="593BB085" w14:textId="77777777" w:rsidR="000E2BD9" w:rsidRDefault="000E2BD9" w:rsidP="00CA798C">
      <w:pPr>
        <w:rPr>
          <w:rFonts w:ascii="Times New Roman" w:hAnsi="Times New Roman" w:cs="Times New Roman"/>
          <w:sz w:val="24"/>
          <w:szCs w:val="24"/>
        </w:rPr>
      </w:pPr>
    </w:p>
    <w:p w14:paraId="45EE5764" w14:textId="77777777" w:rsidR="000E2BD9" w:rsidRDefault="000E2BD9" w:rsidP="00CA798C">
      <w:pPr>
        <w:rPr>
          <w:rFonts w:ascii="Times New Roman" w:hAnsi="Times New Roman" w:cs="Times New Roman"/>
          <w:sz w:val="24"/>
          <w:szCs w:val="24"/>
        </w:rPr>
      </w:pPr>
    </w:p>
    <w:p w14:paraId="5D73CEBD" w14:textId="77777777" w:rsidR="000E2BD9" w:rsidRDefault="000E2BD9" w:rsidP="00CA798C">
      <w:pPr>
        <w:rPr>
          <w:rFonts w:ascii="Times New Roman" w:hAnsi="Times New Roman" w:cs="Times New Roman"/>
          <w:sz w:val="24"/>
          <w:szCs w:val="24"/>
        </w:rPr>
      </w:pPr>
    </w:p>
    <w:p w14:paraId="2AA4CBE0" w14:textId="77777777" w:rsidR="000E2BD9" w:rsidRDefault="000E2BD9" w:rsidP="00CA798C">
      <w:pPr>
        <w:rPr>
          <w:rFonts w:ascii="Times New Roman" w:hAnsi="Times New Roman" w:cs="Times New Roman"/>
          <w:sz w:val="24"/>
          <w:szCs w:val="24"/>
        </w:rPr>
      </w:pPr>
    </w:p>
    <w:p w14:paraId="766470B0" w14:textId="77777777" w:rsidR="000E2BD9" w:rsidRDefault="000E2BD9" w:rsidP="00CA798C">
      <w:pPr>
        <w:rPr>
          <w:rFonts w:ascii="Times New Roman" w:hAnsi="Times New Roman" w:cs="Times New Roman"/>
          <w:sz w:val="24"/>
          <w:szCs w:val="24"/>
        </w:rPr>
      </w:pPr>
    </w:p>
    <w:p w14:paraId="7AD8D615" w14:textId="77777777" w:rsidR="000E2BD9" w:rsidRDefault="000E2BD9" w:rsidP="00CA798C">
      <w:pPr>
        <w:rPr>
          <w:rFonts w:ascii="Times New Roman" w:hAnsi="Times New Roman" w:cs="Times New Roman"/>
          <w:sz w:val="24"/>
          <w:szCs w:val="24"/>
        </w:rPr>
      </w:pPr>
    </w:p>
    <w:p w14:paraId="08E31E45" w14:textId="77777777" w:rsidR="000E2BD9" w:rsidRDefault="000E2BD9" w:rsidP="00CA798C">
      <w:pPr>
        <w:rPr>
          <w:rFonts w:ascii="Times New Roman" w:hAnsi="Times New Roman" w:cs="Times New Roman"/>
          <w:sz w:val="24"/>
          <w:szCs w:val="24"/>
        </w:rPr>
      </w:pPr>
    </w:p>
    <w:p w14:paraId="6A32369C" w14:textId="77777777" w:rsidR="000E2BD9" w:rsidRDefault="000E2BD9" w:rsidP="00CA798C">
      <w:pPr>
        <w:rPr>
          <w:rFonts w:ascii="Times New Roman" w:hAnsi="Times New Roman" w:cs="Times New Roman"/>
          <w:sz w:val="24"/>
          <w:szCs w:val="24"/>
        </w:rPr>
      </w:pPr>
    </w:p>
    <w:p w14:paraId="7203F73B" w14:textId="59CACC7C" w:rsidR="001727FF" w:rsidRPr="007844DC" w:rsidRDefault="001727FF" w:rsidP="007844DC">
      <w:pPr>
        <w:rPr>
          <w:rFonts w:ascii="Times New Roman" w:hAnsi="Times New Roman" w:cs="Times New Roman"/>
          <w:sz w:val="24"/>
          <w:szCs w:val="24"/>
        </w:rPr>
      </w:pPr>
    </w:p>
    <w:sectPr w:rsidR="001727FF" w:rsidRPr="007844DC" w:rsidSect="00D95624">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4136"/>
    <w:multiLevelType w:val="hybridMultilevel"/>
    <w:tmpl w:val="25ACC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B2938"/>
    <w:multiLevelType w:val="hybridMultilevel"/>
    <w:tmpl w:val="AAF4D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70F3A"/>
    <w:multiLevelType w:val="hybridMultilevel"/>
    <w:tmpl w:val="24FC6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725985"/>
    <w:multiLevelType w:val="hybridMultilevel"/>
    <w:tmpl w:val="29120406"/>
    <w:lvl w:ilvl="0" w:tplc="49186FF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2959294">
    <w:abstractNumId w:val="2"/>
  </w:num>
  <w:num w:numId="2" w16cid:durableId="2021006110">
    <w:abstractNumId w:val="0"/>
  </w:num>
  <w:num w:numId="3" w16cid:durableId="1087188862">
    <w:abstractNumId w:val="3"/>
  </w:num>
  <w:num w:numId="4" w16cid:durableId="806824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8B2"/>
    <w:rsid w:val="0009022F"/>
    <w:rsid w:val="000E2BD9"/>
    <w:rsid w:val="000E775D"/>
    <w:rsid w:val="001068AB"/>
    <w:rsid w:val="00106D7D"/>
    <w:rsid w:val="001727FF"/>
    <w:rsid w:val="001D41BF"/>
    <w:rsid w:val="003A0CAF"/>
    <w:rsid w:val="003C62F1"/>
    <w:rsid w:val="003F3757"/>
    <w:rsid w:val="00461D0F"/>
    <w:rsid w:val="00494177"/>
    <w:rsid w:val="004A48B2"/>
    <w:rsid w:val="005148A5"/>
    <w:rsid w:val="005322A6"/>
    <w:rsid w:val="00634A86"/>
    <w:rsid w:val="006A7238"/>
    <w:rsid w:val="007844DC"/>
    <w:rsid w:val="007E1812"/>
    <w:rsid w:val="007F3BCC"/>
    <w:rsid w:val="00903581"/>
    <w:rsid w:val="0094647D"/>
    <w:rsid w:val="009B3DEC"/>
    <w:rsid w:val="00A63DA5"/>
    <w:rsid w:val="00A87A05"/>
    <w:rsid w:val="00B55003"/>
    <w:rsid w:val="00B77EB6"/>
    <w:rsid w:val="00C0045F"/>
    <w:rsid w:val="00C0061B"/>
    <w:rsid w:val="00C32921"/>
    <w:rsid w:val="00C67EBF"/>
    <w:rsid w:val="00C872E2"/>
    <w:rsid w:val="00CA798C"/>
    <w:rsid w:val="00D64910"/>
    <w:rsid w:val="00D65BCE"/>
    <w:rsid w:val="00D87AEF"/>
    <w:rsid w:val="00D95624"/>
    <w:rsid w:val="00F43227"/>
    <w:rsid w:val="00F75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E8CDE"/>
  <w15:chartTrackingRefBased/>
  <w15:docId w15:val="{9DC472D0-5C07-4582-AF0A-DE5D3246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75D"/>
    <w:pPr>
      <w:ind w:left="720"/>
      <w:contextualSpacing/>
    </w:pPr>
  </w:style>
  <w:style w:type="paragraph" w:styleId="NormalWeb">
    <w:name w:val="Normal (Web)"/>
    <w:basedOn w:val="Normal"/>
    <w:uiPriority w:val="99"/>
    <w:semiHidden/>
    <w:unhideWhenUsed/>
    <w:rsid w:val="00634A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59"/>
    <w:rsid w:val="000E2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061B"/>
    <w:rPr>
      <w:color w:val="0563C1" w:themeColor="hyperlink"/>
      <w:u w:val="single"/>
    </w:rPr>
  </w:style>
  <w:style w:type="character" w:styleId="UnresolvedMention">
    <w:name w:val="Unresolved Mention"/>
    <w:basedOn w:val="DefaultParagraphFont"/>
    <w:uiPriority w:val="99"/>
    <w:semiHidden/>
    <w:unhideWhenUsed/>
    <w:rsid w:val="00C006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44423">
      <w:bodyDiv w:val="1"/>
      <w:marLeft w:val="0"/>
      <w:marRight w:val="0"/>
      <w:marTop w:val="0"/>
      <w:marBottom w:val="0"/>
      <w:divBdr>
        <w:top w:val="none" w:sz="0" w:space="0" w:color="auto"/>
        <w:left w:val="none" w:sz="0" w:space="0" w:color="auto"/>
        <w:bottom w:val="none" w:sz="0" w:space="0" w:color="auto"/>
        <w:right w:val="none" w:sz="0" w:space="0" w:color="auto"/>
      </w:divBdr>
      <w:divsChild>
        <w:div w:id="1825008788">
          <w:marLeft w:val="0"/>
          <w:marRight w:val="0"/>
          <w:marTop w:val="0"/>
          <w:marBottom w:val="0"/>
          <w:divBdr>
            <w:top w:val="single" w:sz="2" w:space="0" w:color="auto"/>
            <w:left w:val="single" w:sz="2" w:space="0" w:color="auto"/>
            <w:bottom w:val="single" w:sz="6" w:space="0" w:color="auto"/>
            <w:right w:val="single" w:sz="2" w:space="0" w:color="auto"/>
          </w:divBdr>
          <w:divsChild>
            <w:div w:id="2141874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440513">
                  <w:marLeft w:val="0"/>
                  <w:marRight w:val="0"/>
                  <w:marTop w:val="0"/>
                  <w:marBottom w:val="0"/>
                  <w:divBdr>
                    <w:top w:val="single" w:sz="2" w:space="0" w:color="D9D9E3"/>
                    <w:left w:val="single" w:sz="2" w:space="0" w:color="D9D9E3"/>
                    <w:bottom w:val="single" w:sz="2" w:space="0" w:color="D9D9E3"/>
                    <w:right w:val="single" w:sz="2" w:space="0" w:color="D9D9E3"/>
                  </w:divBdr>
                  <w:divsChild>
                    <w:div w:id="126822207">
                      <w:marLeft w:val="0"/>
                      <w:marRight w:val="0"/>
                      <w:marTop w:val="0"/>
                      <w:marBottom w:val="0"/>
                      <w:divBdr>
                        <w:top w:val="single" w:sz="2" w:space="0" w:color="D9D9E3"/>
                        <w:left w:val="single" w:sz="2" w:space="0" w:color="D9D9E3"/>
                        <w:bottom w:val="single" w:sz="2" w:space="0" w:color="D9D9E3"/>
                        <w:right w:val="single" w:sz="2" w:space="0" w:color="D9D9E3"/>
                      </w:divBdr>
                      <w:divsChild>
                        <w:div w:id="1925917175">
                          <w:marLeft w:val="0"/>
                          <w:marRight w:val="0"/>
                          <w:marTop w:val="0"/>
                          <w:marBottom w:val="0"/>
                          <w:divBdr>
                            <w:top w:val="single" w:sz="2" w:space="0" w:color="D9D9E3"/>
                            <w:left w:val="single" w:sz="2" w:space="0" w:color="D9D9E3"/>
                            <w:bottom w:val="single" w:sz="2" w:space="0" w:color="D9D9E3"/>
                            <w:right w:val="single" w:sz="2" w:space="0" w:color="D9D9E3"/>
                          </w:divBdr>
                          <w:divsChild>
                            <w:div w:id="1312324970">
                              <w:marLeft w:val="0"/>
                              <w:marRight w:val="0"/>
                              <w:marTop w:val="0"/>
                              <w:marBottom w:val="0"/>
                              <w:divBdr>
                                <w:top w:val="single" w:sz="2" w:space="0" w:color="D9D9E3"/>
                                <w:left w:val="single" w:sz="2" w:space="0" w:color="D9D9E3"/>
                                <w:bottom w:val="single" w:sz="2" w:space="0" w:color="D9D9E3"/>
                                <w:right w:val="single" w:sz="2" w:space="0" w:color="D9D9E3"/>
                              </w:divBdr>
                              <w:divsChild>
                                <w:div w:id="599800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books.google.ie/books?id=rS6pCwAAQBAJ&amp;printsec=frontcover&amp;dq=Wireless+Positioning+Technologies+and+Applications,+Second+Edition&amp;hl=&amp;cd=1&amp;source=gbs_api"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uop.edu.pk/ocontents/A%20Guide%20to%20MATALB.pdf"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60184-1057-45A8-B40F-9E7968DAB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5</Pages>
  <Words>668</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OMAR FARUK SAKIB</dc:creator>
  <cp:keywords/>
  <dc:description/>
  <cp:lastModifiedBy>MD. SHAHRIAR PARVEZ SHAMIM</cp:lastModifiedBy>
  <cp:revision>24</cp:revision>
  <dcterms:created xsi:type="dcterms:W3CDTF">2023-09-21T02:40:00Z</dcterms:created>
  <dcterms:modified xsi:type="dcterms:W3CDTF">2023-09-23T02:51:00Z</dcterms:modified>
</cp:coreProperties>
</file>