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FBDD10" w14:textId="77777777" w:rsidR="005D6A93" w:rsidRPr="005D6A93" w:rsidRDefault="005D6A93" w:rsidP="005D6A93">
      <w:pPr>
        <w:spacing w:line="0" w:lineRule="atLeast"/>
        <w:ind w:left="720" w:firstLine="720"/>
        <w:rPr>
          <w:rFonts w:ascii="Times New Roman" w:eastAsia="Times New Roman" w:hAnsi="Times New Roman" w:cs="Times New Roman"/>
          <w:b/>
          <w:sz w:val="32"/>
        </w:rPr>
      </w:pPr>
      <w:r w:rsidRPr="005D6A93">
        <w:rPr>
          <w:rFonts w:ascii="Times New Roman" w:eastAsia="Times New Roman" w:hAnsi="Times New Roman" w:cs="Times New Roman"/>
          <w:b/>
          <w:sz w:val="32"/>
        </w:rPr>
        <w:t>American International University- Bangladesh</w:t>
      </w:r>
    </w:p>
    <w:p w14:paraId="165C8B6D" w14:textId="77777777" w:rsidR="00377897" w:rsidRDefault="00377897" w:rsidP="00377897">
      <w:pPr>
        <w:spacing w:line="0" w:lineRule="atLeast"/>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Computer Engineering</w:t>
      </w:r>
    </w:p>
    <w:p w14:paraId="775D9B8D" w14:textId="77777777" w:rsidR="005D6A93" w:rsidRPr="005D6A93" w:rsidRDefault="005D6A93" w:rsidP="005D6A93">
      <w:pPr>
        <w:spacing w:line="230" w:lineRule="auto"/>
        <w:jc w:val="center"/>
        <w:rPr>
          <w:rFonts w:ascii="Times New Roman" w:eastAsia="Times New Roman" w:hAnsi="Times New Roman" w:cs="Times New Roman"/>
          <w:sz w:val="24"/>
        </w:rPr>
      </w:pPr>
      <w:r w:rsidRPr="005D6A93">
        <w:rPr>
          <w:rFonts w:ascii="Times New Roman" w:eastAsia="Times New Roman" w:hAnsi="Times New Roman" w:cs="Times New Roman"/>
          <w:sz w:val="24"/>
        </w:rPr>
        <w:t>COE 3201: Data Communication Laboratory</w:t>
      </w:r>
    </w:p>
    <w:p w14:paraId="5D2570F3" w14:textId="77777777" w:rsidR="005D6A93" w:rsidRPr="005D6A93" w:rsidRDefault="005D6A93" w:rsidP="005D6A93">
      <w:pPr>
        <w:rPr>
          <w:rFonts w:ascii="Times New Roman" w:eastAsia="Calibri" w:hAnsi="Times New Roman" w:cs="Times New Roman"/>
          <w:sz w:val="20"/>
        </w:rPr>
      </w:pPr>
    </w:p>
    <w:p w14:paraId="006AF685" w14:textId="6ABA6BE6" w:rsidR="005D6A93" w:rsidRPr="0022427F" w:rsidRDefault="005D6A93" w:rsidP="0022427F">
      <w:pPr>
        <w:spacing w:after="240" w:line="232" w:lineRule="auto"/>
        <w:ind w:right="360"/>
        <w:rPr>
          <w:rFonts w:ascii="Times New Roman" w:eastAsia="Times New Roman" w:hAnsi="Times New Roman" w:cs="Times New Roman"/>
          <w:b/>
          <w:bCs/>
          <w:sz w:val="24"/>
          <w:szCs w:val="24"/>
        </w:rPr>
      </w:pPr>
      <w:r w:rsidRPr="00E01F1F">
        <w:rPr>
          <w:rFonts w:ascii="Times New Roman" w:eastAsia="Times New Roman" w:hAnsi="Times New Roman" w:cs="Times New Roman"/>
          <w:b/>
          <w:sz w:val="24"/>
          <w:szCs w:val="24"/>
          <w:u w:val="single"/>
        </w:rPr>
        <w:t>Title:</w:t>
      </w:r>
      <w:r w:rsidRPr="00E01F1F">
        <w:rPr>
          <w:rFonts w:ascii="Times New Roman" w:eastAsia="Times New Roman" w:hAnsi="Times New Roman" w:cs="Times New Roman"/>
          <w:b/>
          <w:bCs/>
          <w:sz w:val="24"/>
          <w:szCs w:val="24"/>
        </w:rPr>
        <w:t xml:space="preserve"> </w:t>
      </w:r>
      <w:r w:rsidR="002355C3" w:rsidRPr="00E01F1F">
        <w:rPr>
          <w:rFonts w:ascii="Times New Roman" w:eastAsia="Times New Roman" w:hAnsi="Times New Roman" w:cs="Times New Roman"/>
          <w:b/>
          <w:bCs/>
          <w:sz w:val="24"/>
          <w:szCs w:val="24"/>
        </w:rPr>
        <w:t xml:space="preserve"> </w:t>
      </w:r>
      <w:r w:rsidR="0022427F">
        <w:rPr>
          <w:rFonts w:ascii="Times New Roman" w:eastAsia="Times New Roman" w:hAnsi="Times New Roman" w:cs="Times New Roman"/>
          <w:b/>
          <w:bCs/>
          <w:sz w:val="24"/>
          <w:szCs w:val="24"/>
        </w:rPr>
        <w:t>Study of</w:t>
      </w:r>
      <w:r w:rsidR="00E01F1F" w:rsidRPr="00E01F1F">
        <w:rPr>
          <w:rFonts w:ascii="Times New Roman" w:eastAsia="Times New Roman" w:hAnsi="Times New Roman" w:cs="Times New Roman"/>
          <w:b/>
          <w:bCs/>
          <w:sz w:val="24"/>
          <w:szCs w:val="24"/>
        </w:rPr>
        <w:t xml:space="preserve"> PC-to-PC, Star and Bus Topology</w:t>
      </w:r>
      <w:r w:rsidR="0022427F">
        <w:rPr>
          <w:rFonts w:ascii="Times New Roman" w:eastAsia="Times New Roman" w:hAnsi="Times New Roman" w:cs="Times New Roman"/>
          <w:b/>
          <w:bCs/>
          <w:sz w:val="24"/>
          <w:szCs w:val="24"/>
        </w:rPr>
        <w:t xml:space="preserve"> using LAN </w:t>
      </w:r>
      <w:r w:rsidR="0022427F" w:rsidRPr="0022427F">
        <w:rPr>
          <w:rFonts w:ascii="Times New Roman" w:eastAsia="Times New Roman" w:hAnsi="Times New Roman" w:cs="Times New Roman"/>
          <w:b/>
          <w:bCs/>
          <w:sz w:val="24"/>
          <w:szCs w:val="24"/>
        </w:rPr>
        <w:t>TRAINER ACT-14</w:t>
      </w:r>
    </w:p>
    <w:p w14:paraId="227FF06F" w14:textId="77777777" w:rsidR="005D6A93" w:rsidRPr="00E01F1F" w:rsidRDefault="005D6A93" w:rsidP="005D6A93">
      <w:pPr>
        <w:spacing w:after="240" w:line="0" w:lineRule="atLeast"/>
        <w:rPr>
          <w:rFonts w:ascii="Times New Roman" w:eastAsia="Times New Roman" w:hAnsi="Times New Roman" w:cs="Times New Roman"/>
          <w:b/>
          <w:sz w:val="24"/>
          <w:szCs w:val="24"/>
          <w:u w:val="single"/>
        </w:rPr>
      </w:pPr>
      <w:r w:rsidRPr="00E01F1F">
        <w:rPr>
          <w:rFonts w:ascii="Times New Roman" w:eastAsia="Times New Roman" w:hAnsi="Times New Roman" w:cs="Times New Roman"/>
          <w:b/>
          <w:sz w:val="24"/>
          <w:szCs w:val="24"/>
          <w:u w:val="single"/>
        </w:rPr>
        <w:t>Abstract:</w:t>
      </w:r>
    </w:p>
    <w:p w14:paraId="21379AEF" w14:textId="77777777" w:rsidR="005D6A93" w:rsidRPr="005D6A93" w:rsidRDefault="005D6A93" w:rsidP="005D6A93">
      <w:pPr>
        <w:spacing w:after="240" w:line="232" w:lineRule="auto"/>
        <w:rPr>
          <w:rFonts w:ascii="Times New Roman" w:eastAsia="Times New Roman" w:hAnsi="Times New Roman" w:cs="Times New Roman"/>
          <w:sz w:val="24"/>
        </w:rPr>
      </w:pPr>
      <w:r w:rsidRPr="005D6A93">
        <w:rPr>
          <w:rFonts w:ascii="Times New Roman" w:eastAsia="Times New Roman" w:hAnsi="Times New Roman" w:cs="Times New Roman"/>
          <w:sz w:val="24"/>
        </w:rPr>
        <w:t>This experiment is designed to-</w:t>
      </w:r>
    </w:p>
    <w:p w14:paraId="6D3F822C" w14:textId="77777777" w:rsidR="005D6A93" w:rsidRPr="005D6A93" w:rsidRDefault="005D6A93" w:rsidP="005D6A93">
      <w:pPr>
        <w:spacing w:line="13" w:lineRule="exact"/>
        <w:rPr>
          <w:rFonts w:ascii="Times New Roman" w:eastAsia="Times New Roman" w:hAnsi="Times New Roman" w:cs="Times New Roman"/>
          <w:sz w:val="24"/>
        </w:rPr>
      </w:pPr>
    </w:p>
    <w:p w14:paraId="3871D526" w14:textId="77BB2A7B" w:rsidR="005D6A93" w:rsidRPr="005D6A93" w:rsidRDefault="00EA43CB" w:rsidP="005D6A93">
      <w:pPr>
        <w:pStyle w:val="ListParagraph"/>
        <w:numPr>
          <w:ilvl w:val="0"/>
          <w:numId w:val="1"/>
        </w:numPr>
        <w:tabs>
          <w:tab w:val="left" w:pos="259"/>
        </w:tabs>
        <w:spacing w:after="240" w:line="235" w:lineRule="auto"/>
        <w:ind w:left="180" w:hanging="18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37162" w:rsidRPr="00A37162">
        <w:rPr>
          <w:rFonts w:ascii="Times New Roman" w:eastAsia="Times New Roman" w:hAnsi="Times New Roman" w:cs="Times New Roman"/>
          <w:sz w:val="24"/>
        </w:rPr>
        <w:t>Study the file transfer of LAN using</w:t>
      </w:r>
      <w:r w:rsidR="002355C3">
        <w:rPr>
          <w:rFonts w:ascii="Times New Roman" w:eastAsia="Times New Roman" w:hAnsi="Times New Roman" w:cs="Times New Roman"/>
          <w:sz w:val="24"/>
        </w:rPr>
        <w:t xml:space="preserve"> Trainer board and</w:t>
      </w:r>
      <w:r w:rsidR="00A37162" w:rsidRPr="00A37162">
        <w:rPr>
          <w:rFonts w:ascii="Times New Roman" w:eastAsia="Times New Roman" w:hAnsi="Times New Roman" w:cs="Times New Roman"/>
          <w:sz w:val="24"/>
        </w:rPr>
        <w:t xml:space="preserve"> software</w:t>
      </w:r>
      <w:r w:rsidR="005D6A93" w:rsidRPr="005D6A93">
        <w:rPr>
          <w:rFonts w:ascii="Times New Roman" w:eastAsia="Times New Roman" w:hAnsi="Times New Roman" w:cs="Times New Roman"/>
          <w:sz w:val="24"/>
        </w:rPr>
        <w:t>.</w:t>
      </w:r>
    </w:p>
    <w:p w14:paraId="020AD81E" w14:textId="3CE76B29" w:rsidR="005D6A93" w:rsidRPr="005D6A93" w:rsidRDefault="005D6A93" w:rsidP="005D6A93">
      <w:pPr>
        <w:pStyle w:val="ListParagraph"/>
        <w:spacing w:after="240" w:line="232" w:lineRule="auto"/>
        <w:ind w:left="0"/>
        <w:jc w:val="both"/>
        <w:rPr>
          <w:rFonts w:ascii="Times New Roman" w:eastAsia="Times New Roman" w:hAnsi="Times New Roman" w:cs="Times New Roman"/>
          <w:sz w:val="24"/>
        </w:rPr>
      </w:pPr>
      <w:r w:rsidRPr="005D6A93">
        <w:rPr>
          <w:rFonts w:ascii="Times New Roman" w:eastAsia="Times New Roman" w:hAnsi="Times New Roman" w:cs="Times New Roman"/>
          <w:sz w:val="24"/>
        </w:rPr>
        <w:t xml:space="preserve">2.To develop </w:t>
      </w:r>
      <w:r w:rsidR="002355C3">
        <w:rPr>
          <w:rFonts w:ascii="Times New Roman" w:eastAsia="Times New Roman" w:hAnsi="Times New Roman" w:cs="Times New Roman"/>
          <w:sz w:val="24"/>
        </w:rPr>
        <w:t xml:space="preserve">the understanding of different LAN topologies. </w:t>
      </w:r>
    </w:p>
    <w:p w14:paraId="7511AB0C" w14:textId="77777777" w:rsidR="005D6A93" w:rsidRPr="00E01F1F" w:rsidRDefault="005D6A93" w:rsidP="005D6A93">
      <w:pPr>
        <w:spacing w:after="240" w:line="0" w:lineRule="atLeast"/>
        <w:rPr>
          <w:rFonts w:ascii="Times New Roman" w:eastAsia="Times New Roman" w:hAnsi="Times New Roman" w:cs="Times New Roman"/>
          <w:b/>
          <w:sz w:val="24"/>
          <w:szCs w:val="20"/>
          <w:u w:val="single"/>
        </w:rPr>
      </w:pPr>
      <w:r w:rsidRPr="00E01F1F">
        <w:rPr>
          <w:rFonts w:ascii="Times New Roman" w:eastAsia="Times New Roman" w:hAnsi="Times New Roman" w:cs="Times New Roman"/>
          <w:b/>
          <w:sz w:val="24"/>
          <w:szCs w:val="20"/>
          <w:u w:val="single"/>
        </w:rPr>
        <w:t>Introduction:</w:t>
      </w:r>
    </w:p>
    <w:p w14:paraId="7AE1D998" w14:textId="5A67C3FD" w:rsidR="005D6A93" w:rsidRPr="00B02E7C" w:rsidRDefault="00B02E7C" w:rsidP="00B02E7C">
      <w:pPr>
        <w:spacing w:after="0"/>
        <w:jc w:val="both"/>
        <w:rPr>
          <w:rFonts w:ascii="Times New Roman" w:hAnsi="Times New Roman" w:cs="Times New Roman"/>
          <w:noProof/>
          <w:sz w:val="24"/>
          <w:szCs w:val="24"/>
        </w:rPr>
      </w:pPr>
      <w:r w:rsidRPr="00B02E7C">
        <w:rPr>
          <w:rFonts w:ascii="Times New Roman" w:hAnsi="Times New Roman" w:cs="Times New Roman"/>
          <w:noProof/>
          <w:sz w:val="24"/>
          <w:szCs w:val="24"/>
        </w:rPr>
        <w:t>A local area network (LAN) is a computer network that interco</w:t>
      </w:r>
      <w:bookmarkStart w:id="0" w:name="_GoBack"/>
      <w:bookmarkEnd w:id="0"/>
      <w:r w:rsidRPr="00B02E7C">
        <w:rPr>
          <w:rFonts w:ascii="Times New Roman" w:hAnsi="Times New Roman" w:cs="Times New Roman"/>
          <w:noProof/>
          <w:sz w:val="24"/>
          <w:szCs w:val="24"/>
        </w:rPr>
        <w:t xml:space="preserve">nnects computers within a limited area such as a residence, school, laboratory, university campus or office building. By contrast, a wide area network (WAN) not only covers a larger geographic distance, but also generally involves leased telecommunication circuits. Ethernet and Wi-Fi are the two most common technologies in use for local area networks. </w:t>
      </w:r>
    </w:p>
    <w:p w14:paraId="50441835" w14:textId="6F263EE7" w:rsidR="00B02E7C" w:rsidRDefault="00B02E7C" w:rsidP="00B02E7C">
      <w:pPr>
        <w:jc w:val="center"/>
        <w:rPr>
          <w:rFonts w:ascii="Times New Roman" w:hAnsi="Times New Roman" w:cs="Times New Roman"/>
          <w:noProof/>
        </w:rPr>
      </w:pPr>
      <w:r>
        <w:rPr>
          <w:rFonts w:ascii="Times New Roman" w:hAnsi="Times New Roman" w:cs="Times New Roman"/>
          <w:noProof/>
        </w:rPr>
        <w:drawing>
          <wp:inline distT="0" distB="0" distL="0" distR="0" wp14:anchorId="414CE022" wp14:editId="5B4932D3">
            <wp:extent cx="3719830" cy="1984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738162" cy="1993853"/>
                    </a:xfrm>
                    <a:prstGeom prst="rect">
                      <a:avLst/>
                    </a:prstGeom>
                  </pic:spPr>
                </pic:pic>
              </a:graphicData>
            </a:graphic>
          </wp:inline>
        </w:drawing>
      </w:r>
    </w:p>
    <w:p w14:paraId="29480C12" w14:textId="22F764D0" w:rsidR="00B02E7C" w:rsidRDefault="00B02E7C" w:rsidP="00B02E7C">
      <w:pPr>
        <w:jc w:val="center"/>
        <w:rPr>
          <w:rFonts w:ascii="Times New Roman" w:hAnsi="Times New Roman" w:cs="Times New Roman"/>
          <w:noProof/>
        </w:rPr>
      </w:pPr>
      <w:r>
        <w:rPr>
          <w:rFonts w:ascii="Times New Roman" w:hAnsi="Times New Roman" w:cs="Times New Roman"/>
          <w:noProof/>
        </w:rPr>
        <w:t>Figure 1: Conceptual Diagram of Local Area Network</w:t>
      </w:r>
    </w:p>
    <w:p w14:paraId="6CF71607" w14:textId="77BFE30D" w:rsidR="00B02E7C" w:rsidRPr="00B02E7C" w:rsidRDefault="00B02E7C" w:rsidP="00F245B1">
      <w:pPr>
        <w:spacing w:after="0"/>
        <w:jc w:val="both"/>
        <w:rPr>
          <w:rFonts w:ascii="Times New Roman" w:hAnsi="Times New Roman" w:cs="Times New Roman"/>
          <w:noProof/>
          <w:sz w:val="24"/>
          <w:szCs w:val="24"/>
        </w:rPr>
      </w:pPr>
      <w:r w:rsidRPr="00B02E7C">
        <w:rPr>
          <w:rFonts w:ascii="Times New Roman" w:hAnsi="Times New Roman" w:cs="Times New Roman"/>
          <w:noProof/>
          <w:sz w:val="24"/>
          <w:szCs w:val="24"/>
        </w:rPr>
        <w:t>Network topology describes the layout of interconnections between devices and network</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segments.</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At the data link layer and physical layer, a wide variety of LAN topologies have</w:t>
      </w:r>
    </w:p>
    <w:p w14:paraId="07E354D6" w14:textId="088DA731" w:rsidR="00B02E7C" w:rsidRDefault="00B02E7C" w:rsidP="00F245B1">
      <w:pPr>
        <w:spacing w:after="0"/>
        <w:jc w:val="both"/>
        <w:rPr>
          <w:rFonts w:ascii="Times New Roman" w:hAnsi="Times New Roman" w:cs="Times New Roman"/>
          <w:noProof/>
          <w:sz w:val="24"/>
          <w:szCs w:val="24"/>
        </w:rPr>
      </w:pPr>
      <w:r w:rsidRPr="00B02E7C">
        <w:rPr>
          <w:rFonts w:ascii="Times New Roman" w:hAnsi="Times New Roman" w:cs="Times New Roman"/>
          <w:noProof/>
          <w:sz w:val="24"/>
          <w:szCs w:val="24"/>
        </w:rPr>
        <w:t>been used, including ring, bus, mesh and star. At the higher layers, NetBEUI, IPX/SPX,</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AppleTalk and others were once common, but the Internet Protocol Suite (TCP/IP) has</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prevailed as a standard of choice. Simple LANs generally consist of cabling and one or</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more switches. A switch can be connected to</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a router, cable modem, or ADSL modem for</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Internet access. A LAN can include a wide variety of other network devices such as</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firewalls, load balancers, and network intrusion detection. Advanced LANs are</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characterized by their use of redundant links with switches using the spanning tree</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protocol to prevent loops, their ability to manage differing</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traffic types via quality of</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service (QoS),and their ability to segregate traffic with VLANs.</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LANs can maintain connections with other LANs via leased lines, leased services, or</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across the Internet</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using virtual private network technologies. Depending on how the</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 xml:space="preserve">connections are established </w:t>
      </w:r>
      <w:r w:rsidRPr="00B02E7C">
        <w:rPr>
          <w:rFonts w:ascii="Times New Roman" w:hAnsi="Times New Roman" w:cs="Times New Roman"/>
          <w:noProof/>
          <w:sz w:val="24"/>
          <w:szCs w:val="24"/>
        </w:rPr>
        <w:lastRenderedPageBreak/>
        <w:t>and secured, and the distance involved, such linked LANs</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may also be classified as a</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metropolitan area network (MAN) or a wide area network</w:t>
      </w:r>
      <w:r>
        <w:rPr>
          <w:rFonts w:ascii="Times New Roman" w:hAnsi="Times New Roman" w:cs="Times New Roman"/>
          <w:noProof/>
          <w:sz w:val="24"/>
          <w:szCs w:val="24"/>
        </w:rPr>
        <w:t xml:space="preserve"> </w:t>
      </w:r>
      <w:r w:rsidRPr="00B02E7C">
        <w:rPr>
          <w:rFonts w:ascii="Times New Roman" w:hAnsi="Times New Roman" w:cs="Times New Roman"/>
          <w:noProof/>
          <w:sz w:val="24"/>
          <w:szCs w:val="24"/>
        </w:rPr>
        <w:t>(WAN).</w:t>
      </w:r>
    </w:p>
    <w:p w14:paraId="3D53BD52" w14:textId="5092C74F" w:rsidR="00F245B1" w:rsidRDefault="00F245B1" w:rsidP="00F245B1">
      <w:pPr>
        <w:spacing w:after="0"/>
        <w:jc w:val="both"/>
        <w:rPr>
          <w:rFonts w:ascii="Times New Roman" w:hAnsi="Times New Roman" w:cs="Times New Roman"/>
          <w:noProof/>
          <w:sz w:val="24"/>
          <w:szCs w:val="24"/>
        </w:rPr>
      </w:pPr>
    </w:p>
    <w:p w14:paraId="69858842" w14:textId="77777777" w:rsidR="00F245B1" w:rsidRPr="00F245B1" w:rsidRDefault="00F245B1" w:rsidP="00F245B1">
      <w:pPr>
        <w:spacing w:after="0"/>
        <w:jc w:val="both"/>
        <w:rPr>
          <w:rFonts w:ascii="Times New Roman" w:hAnsi="Times New Roman" w:cs="Times New Roman"/>
          <w:b/>
          <w:bCs/>
          <w:noProof/>
          <w:sz w:val="24"/>
          <w:szCs w:val="24"/>
        </w:rPr>
      </w:pPr>
      <w:r w:rsidRPr="00F245B1">
        <w:rPr>
          <w:rFonts w:ascii="Times New Roman" w:hAnsi="Times New Roman" w:cs="Times New Roman"/>
          <w:b/>
          <w:bCs/>
          <w:noProof/>
          <w:sz w:val="24"/>
          <w:szCs w:val="24"/>
        </w:rPr>
        <w:t>STAR TOPOLOGY:</w:t>
      </w:r>
    </w:p>
    <w:p w14:paraId="29F4F758" w14:textId="6C28E910" w:rsidR="00F245B1" w:rsidRDefault="00F245B1" w:rsidP="00F245B1">
      <w:pPr>
        <w:spacing w:after="0"/>
        <w:jc w:val="both"/>
        <w:rPr>
          <w:rFonts w:ascii="Times New Roman" w:hAnsi="Times New Roman" w:cs="Times New Roman"/>
          <w:noProof/>
          <w:sz w:val="24"/>
          <w:szCs w:val="24"/>
        </w:rPr>
      </w:pPr>
      <w:r w:rsidRPr="00F245B1">
        <w:rPr>
          <w:rFonts w:ascii="Times New Roman" w:hAnsi="Times New Roman" w:cs="Times New Roman"/>
          <w:noProof/>
          <w:sz w:val="24"/>
          <w:szCs w:val="24"/>
        </w:rPr>
        <w:t>A star topology is a topology for a Local Area Network (LAN) in which all nodes are</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individually connected to a central connection point, like a hub or a switch. A star takes</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more cable than e.g. a bus, but the benefit is that if a cable fails, only one node will be</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brought down.</w:t>
      </w:r>
    </w:p>
    <w:p w14:paraId="7881EC11" w14:textId="77777777" w:rsidR="00F245B1" w:rsidRDefault="00F245B1" w:rsidP="00F245B1">
      <w:pPr>
        <w:spacing w:after="0"/>
        <w:jc w:val="both"/>
        <w:rPr>
          <w:rFonts w:ascii="Times New Roman" w:hAnsi="Times New Roman" w:cs="Times New Roman"/>
          <w:noProof/>
          <w:sz w:val="24"/>
          <w:szCs w:val="24"/>
        </w:rPr>
      </w:pPr>
    </w:p>
    <w:p w14:paraId="6E46B8BC" w14:textId="7E84ADCD" w:rsidR="00F245B1" w:rsidRDefault="00F245B1" w:rsidP="00F245B1">
      <w:pPr>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AD17FDD" wp14:editId="04B2F820">
            <wp:extent cx="2722785" cy="1319842"/>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46339" cy="1331260"/>
                    </a:xfrm>
                    <a:prstGeom prst="rect">
                      <a:avLst/>
                    </a:prstGeom>
                  </pic:spPr>
                </pic:pic>
              </a:graphicData>
            </a:graphic>
          </wp:inline>
        </w:drawing>
      </w:r>
    </w:p>
    <w:p w14:paraId="430C82B0" w14:textId="2C814435" w:rsidR="00F245B1" w:rsidRDefault="00F245B1" w:rsidP="00F245B1">
      <w:pPr>
        <w:spacing w:after="0"/>
        <w:jc w:val="center"/>
        <w:rPr>
          <w:rFonts w:ascii="Times New Roman" w:hAnsi="Times New Roman" w:cs="Times New Roman"/>
          <w:noProof/>
        </w:rPr>
      </w:pPr>
      <w:r w:rsidRPr="00F245B1">
        <w:rPr>
          <w:rFonts w:ascii="Times New Roman" w:hAnsi="Times New Roman" w:cs="Times New Roman"/>
          <w:noProof/>
        </w:rPr>
        <w:t>Figure 2: Star Topology</w:t>
      </w:r>
    </w:p>
    <w:p w14:paraId="762270A1" w14:textId="77777777" w:rsidR="00F245B1" w:rsidRDefault="00F245B1" w:rsidP="00F245B1">
      <w:pPr>
        <w:spacing w:after="0"/>
        <w:jc w:val="center"/>
        <w:rPr>
          <w:rFonts w:ascii="Times New Roman" w:hAnsi="Times New Roman" w:cs="Times New Roman"/>
          <w:noProof/>
        </w:rPr>
      </w:pPr>
    </w:p>
    <w:p w14:paraId="456595D4" w14:textId="0EE6595D" w:rsidR="005D6A93" w:rsidRDefault="00F245B1" w:rsidP="00F245B1">
      <w:pPr>
        <w:spacing w:after="0"/>
        <w:jc w:val="both"/>
        <w:rPr>
          <w:rFonts w:ascii="Times New Roman" w:hAnsi="Times New Roman" w:cs="Times New Roman"/>
          <w:noProof/>
          <w:sz w:val="24"/>
          <w:szCs w:val="24"/>
        </w:rPr>
      </w:pPr>
      <w:r w:rsidRPr="00F245B1">
        <w:rPr>
          <w:rFonts w:ascii="Times New Roman" w:hAnsi="Times New Roman" w:cs="Times New Roman"/>
          <w:noProof/>
          <w:sz w:val="24"/>
          <w:szCs w:val="24"/>
        </w:rPr>
        <w:t>All traffic emanates from the hub of the star. The central site is in control of all the nodes attached to it. The central hub is usually a fast, self contained computer and is responsible for routing all traffic to other nodes. The main advantage of a star network is that one malfunctioning node does not affect the rest of the network. However this type of network can be prone to bottleneck and failure problems at the central site. A star network is often combined with a bus topology. The central hub is then connected to the backbone of the bus. This combination is called a tree.</w:t>
      </w:r>
    </w:p>
    <w:p w14:paraId="35FF10C3" w14:textId="77777777" w:rsidR="00F245B1" w:rsidRPr="00F245B1" w:rsidRDefault="00F245B1" w:rsidP="00F245B1">
      <w:pPr>
        <w:spacing w:after="0"/>
        <w:jc w:val="both"/>
        <w:rPr>
          <w:rFonts w:ascii="Times New Roman" w:hAnsi="Times New Roman" w:cs="Times New Roman"/>
          <w:noProof/>
          <w:sz w:val="24"/>
          <w:szCs w:val="24"/>
        </w:rPr>
      </w:pPr>
    </w:p>
    <w:p w14:paraId="010CA73F" w14:textId="77777777" w:rsidR="00F245B1" w:rsidRPr="00F245B1" w:rsidRDefault="00F245B1" w:rsidP="00F245B1">
      <w:pPr>
        <w:spacing w:after="0"/>
        <w:rPr>
          <w:rFonts w:ascii="Times New Roman" w:hAnsi="Times New Roman" w:cs="Times New Roman"/>
          <w:b/>
          <w:bCs/>
          <w:noProof/>
          <w:sz w:val="24"/>
          <w:szCs w:val="24"/>
        </w:rPr>
      </w:pPr>
      <w:r w:rsidRPr="00F245B1">
        <w:rPr>
          <w:rFonts w:ascii="Times New Roman" w:hAnsi="Times New Roman" w:cs="Times New Roman"/>
          <w:b/>
          <w:bCs/>
          <w:noProof/>
          <w:sz w:val="24"/>
          <w:szCs w:val="24"/>
        </w:rPr>
        <w:t>BUS TOPOLOGY:</w:t>
      </w:r>
    </w:p>
    <w:p w14:paraId="2EA14A7A" w14:textId="694EB942" w:rsidR="00F245B1" w:rsidRDefault="00F245B1" w:rsidP="00F245B1">
      <w:pPr>
        <w:spacing w:after="0"/>
        <w:jc w:val="both"/>
        <w:rPr>
          <w:rFonts w:ascii="Times New Roman" w:hAnsi="Times New Roman" w:cs="Times New Roman"/>
          <w:noProof/>
          <w:sz w:val="24"/>
          <w:szCs w:val="24"/>
        </w:rPr>
      </w:pPr>
      <w:r w:rsidRPr="00F245B1">
        <w:rPr>
          <w:rFonts w:ascii="Times New Roman" w:hAnsi="Times New Roman" w:cs="Times New Roman"/>
          <w:noProof/>
          <w:sz w:val="24"/>
          <w:szCs w:val="24"/>
        </w:rPr>
        <w:t>A bus topology is a topology for a Local Area Network (LAN) in which all the nodes are</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connectedto a single cable. The cable to which the nodes connect is called a "backbone".</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If the backbone is broken, the entire segment fails. Bus topologies are relatively easy to</w:t>
      </w:r>
      <w:r>
        <w:rPr>
          <w:rFonts w:ascii="Times New Roman" w:hAnsi="Times New Roman" w:cs="Times New Roman"/>
          <w:noProof/>
          <w:sz w:val="24"/>
          <w:szCs w:val="24"/>
        </w:rPr>
        <w:t xml:space="preserve"> </w:t>
      </w:r>
      <w:r w:rsidRPr="00F245B1">
        <w:rPr>
          <w:rFonts w:ascii="Times New Roman" w:hAnsi="Times New Roman" w:cs="Times New Roman"/>
          <w:noProof/>
          <w:sz w:val="24"/>
          <w:szCs w:val="24"/>
        </w:rPr>
        <w:t>install and don't require much cabling compared to the alternatives.</w:t>
      </w:r>
    </w:p>
    <w:p w14:paraId="0C26180F" w14:textId="53E27570" w:rsidR="00F245B1" w:rsidRDefault="00F245B1" w:rsidP="00F245B1">
      <w:pPr>
        <w:spacing w:after="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08F676" wp14:editId="3812F1C4">
            <wp:extent cx="3110100" cy="1354347"/>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24968" cy="1360822"/>
                    </a:xfrm>
                    <a:prstGeom prst="rect">
                      <a:avLst/>
                    </a:prstGeom>
                  </pic:spPr>
                </pic:pic>
              </a:graphicData>
            </a:graphic>
          </wp:inline>
        </w:drawing>
      </w:r>
    </w:p>
    <w:p w14:paraId="31C0294C" w14:textId="77777777" w:rsidR="00F245B1" w:rsidRPr="00F245B1" w:rsidRDefault="00F245B1" w:rsidP="00F245B1">
      <w:pPr>
        <w:spacing w:after="0"/>
        <w:jc w:val="center"/>
        <w:rPr>
          <w:rFonts w:ascii="Times New Roman" w:hAnsi="Times New Roman" w:cs="Times New Roman"/>
          <w:noProof/>
          <w:sz w:val="24"/>
          <w:szCs w:val="24"/>
        </w:rPr>
      </w:pPr>
    </w:p>
    <w:p w14:paraId="3378AB20" w14:textId="77777777" w:rsidR="00E10D37" w:rsidRDefault="00F245B1" w:rsidP="00E10D37">
      <w:pPr>
        <w:jc w:val="center"/>
        <w:rPr>
          <w:rFonts w:ascii="Times New Roman" w:hAnsi="Times New Roman" w:cs="Times New Roman"/>
          <w:noProof/>
        </w:rPr>
      </w:pPr>
      <w:r w:rsidRPr="00F245B1">
        <w:rPr>
          <w:rFonts w:ascii="Times New Roman" w:hAnsi="Times New Roman" w:cs="Times New Roman"/>
          <w:noProof/>
        </w:rPr>
        <w:t>Fig-3. Bus Topo</w:t>
      </w:r>
      <w:r>
        <w:rPr>
          <w:rFonts w:ascii="Times New Roman" w:hAnsi="Times New Roman" w:cs="Times New Roman"/>
          <w:noProof/>
        </w:rPr>
        <w:t>logy</w:t>
      </w:r>
    </w:p>
    <w:p w14:paraId="48F60EA2" w14:textId="77777777" w:rsidR="00E10D37" w:rsidRDefault="00E10D37" w:rsidP="00E10D37">
      <w:pPr>
        <w:rPr>
          <w:rFonts w:ascii="Times New Roman" w:hAnsi="Times New Roman" w:cs="Times New Roman"/>
          <w:b/>
          <w:bCs/>
          <w:sz w:val="24"/>
          <w:szCs w:val="24"/>
        </w:rPr>
      </w:pPr>
    </w:p>
    <w:p w14:paraId="40750595" w14:textId="6CD6CE9B" w:rsidR="00E10D37" w:rsidRPr="00E01F1F" w:rsidRDefault="00F245B1" w:rsidP="00E10D37">
      <w:pPr>
        <w:rPr>
          <w:rFonts w:ascii="Times New Roman" w:hAnsi="Times New Roman" w:cs="Times New Roman"/>
          <w:b/>
          <w:bCs/>
          <w:u w:val="single"/>
        </w:rPr>
      </w:pPr>
      <w:r w:rsidRPr="00E01F1F">
        <w:rPr>
          <w:rFonts w:ascii="Times New Roman" w:hAnsi="Times New Roman" w:cs="Times New Roman"/>
          <w:b/>
          <w:bCs/>
          <w:sz w:val="24"/>
          <w:szCs w:val="24"/>
          <w:u w:val="single"/>
        </w:rPr>
        <w:t>Hardware Description:</w:t>
      </w:r>
    </w:p>
    <w:p w14:paraId="60ED5350" w14:textId="55A5F8CF" w:rsidR="00E10D37" w:rsidRDefault="00E10D37" w:rsidP="00E10D37">
      <w:pPr>
        <w:spacing w:after="0"/>
        <w:rPr>
          <w:rFonts w:ascii="Times New Roman" w:hAnsi="Times New Roman" w:cs="Times New Roman"/>
          <w:noProof/>
        </w:rPr>
      </w:pPr>
      <w:r>
        <w:rPr>
          <w:rFonts w:ascii="Times New Roman" w:hAnsi="Times New Roman" w:cs="Times New Roman"/>
          <w:noProof/>
        </w:rPr>
        <w:t>L</w:t>
      </w:r>
      <w:r w:rsidRPr="00E10D37">
        <w:rPr>
          <w:rFonts w:ascii="Times New Roman" w:hAnsi="Times New Roman" w:cs="Times New Roman"/>
          <w:noProof/>
        </w:rPr>
        <w:t xml:space="preserve">AN TRAINER </w:t>
      </w:r>
      <w:r>
        <w:rPr>
          <w:rFonts w:ascii="Times New Roman" w:hAnsi="Times New Roman" w:cs="Times New Roman"/>
          <w:noProof/>
        </w:rPr>
        <w:t>ACT-14</w:t>
      </w:r>
      <w:r w:rsidRPr="00E10D37">
        <w:rPr>
          <w:rFonts w:ascii="Times New Roman" w:hAnsi="Times New Roman" w:cs="Times New Roman"/>
          <w:noProof/>
        </w:rPr>
        <w:t xml:space="preserve"> </w:t>
      </w:r>
      <w:r>
        <w:rPr>
          <w:rFonts w:ascii="Times New Roman" w:hAnsi="Times New Roman" w:cs="Times New Roman"/>
          <w:noProof/>
        </w:rPr>
        <w:t>is</w:t>
      </w:r>
      <w:r w:rsidRPr="00E10D37">
        <w:rPr>
          <w:rFonts w:ascii="Times New Roman" w:hAnsi="Times New Roman" w:cs="Times New Roman"/>
          <w:noProof/>
        </w:rPr>
        <w:t xml:space="preserve"> divided into different BLOCKS for the benefit of user. The</w:t>
      </w:r>
      <w:r>
        <w:rPr>
          <w:rFonts w:ascii="Times New Roman" w:hAnsi="Times New Roman" w:cs="Times New Roman"/>
          <w:noProof/>
        </w:rPr>
        <w:t xml:space="preserve"> </w:t>
      </w:r>
      <w:r w:rsidRPr="00E10D37">
        <w:rPr>
          <w:rFonts w:ascii="Times New Roman" w:hAnsi="Times New Roman" w:cs="Times New Roman"/>
          <w:noProof/>
        </w:rPr>
        <w:t>different blocks are as explained below.</w:t>
      </w:r>
    </w:p>
    <w:p w14:paraId="5B46FB9C" w14:textId="77777777" w:rsidR="00A37162" w:rsidRDefault="00A37162" w:rsidP="00E10D37">
      <w:pPr>
        <w:spacing w:after="0"/>
        <w:rPr>
          <w:rFonts w:ascii="Times New Roman" w:hAnsi="Times New Roman" w:cs="Times New Roman"/>
          <w:noProof/>
        </w:rPr>
      </w:pPr>
    </w:p>
    <w:p w14:paraId="75A440F0" w14:textId="017135F9" w:rsidR="00E10D37" w:rsidRDefault="00E10D37" w:rsidP="00E10D37">
      <w:pPr>
        <w:spacing w:after="0"/>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41F0DEE1" wp14:editId="3E18BA0A">
            <wp:extent cx="3700217" cy="3678079"/>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14224" cy="3692003"/>
                    </a:xfrm>
                    <a:prstGeom prst="rect">
                      <a:avLst/>
                    </a:prstGeom>
                  </pic:spPr>
                </pic:pic>
              </a:graphicData>
            </a:graphic>
          </wp:inline>
        </w:drawing>
      </w:r>
    </w:p>
    <w:p w14:paraId="6F303E09" w14:textId="490542EA" w:rsidR="00E10D37" w:rsidRDefault="00E10D37" w:rsidP="00E10D37">
      <w:pPr>
        <w:spacing w:after="0"/>
        <w:jc w:val="center"/>
        <w:rPr>
          <w:rFonts w:ascii="Times New Roman" w:hAnsi="Times New Roman" w:cs="Times New Roman"/>
          <w:noProof/>
        </w:rPr>
      </w:pPr>
      <w:r>
        <w:rPr>
          <w:rFonts w:ascii="Times New Roman" w:hAnsi="Times New Roman" w:cs="Times New Roman"/>
          <w:noProof/>
        </w:rPr>
        <w:t>Figure 4: Block Diagram of the trainer board</w:t>
      </w:r>
    </w:p>
    <w:p w14:paraId="69E4E78B" w14:textId="77777777" w:rsidR="00E10D37" w:rsidRDefault="00E10D37" w:rsidP="00E10D37">
      <w:pPr>
        <w:spacing w:after="0"/>
        <w:jc w:val="center"/>
        <w:rPr>
          <w:rFonts w:ascii="Times New Roman" w:hAnsi="Times New Roman" w:cs="Times New Roman"/>
          <w:noProof/>
        </w:rPr>
      </w:pPr>
    </w:p>
    <w:p w14:paraId="3526F343" w14:textId="77777777" w:rsidR="00E10D37" w:rsidRPr="00E10D37" w:rsidRDefault="00E10D37" w:rsidP="00E10D37">
      <w:pPr>
        <w:spacing w:after="0"/>
        <w:rPr>
          <w:rFonts w:ascii="Times New Roman" w:hAnsi="Times New Roman" w:cs="Times New Roman"/>
          <w:b/>
          <w:bCs/>
          <w:noProof/>
        </w:rPr>
      </w:pPr>
      <w:r w:rsidRPr="00E10D37">
        <w:rPr>
          <w:rFonts w:ascii="Times New Roman" w:hAnsi="Times New Roman" w:cs="Times New Roman"/>
          <w:b/>
          <w:bCs/>
          <w:noProof/>
        </w:rPr>
        <w:t>PC TO PC COMMUNICATION:</w:t>
      </w:r>
    </w:p>
    <w:p w14:paraId="6FA534F4" w14:textId="4D2F646A" w:rsidR="00E10D37" w:rsidRDefault="00E10D37" w:rsidP="00A37162">
      <w:pPr>
        <w:spacing w:after="0"/>
        <w:jc w:val="both"/>
        <w:rPr>
          <w:rFonts w:ascii="Times New Roman" w:hAnsi="Times New Roman" w:cs="Times New Roman"/>
          <w:noProof/>
        </w:rPr>
      </w:pPr>
      <w:r w:rsidRPr="00E10D37">
        <w:rPr>
          <w:rFonts w:ascii="Times New Roman" w:hAnsi="Times New Roman" w:cs="Times New Roman"/>
          <w:noProof/>
        </w:rPr>
        <w:t>The LAN Trainer has on board facility for PC to PC Communication. This trainer has 2 nos.</w:t>
      </w:r>
      <w:r>
        <w:rPr>
          <w:rFonts w:ascii="Times New Roman" w:hAnsi="Times New Roman" w:cs="Times New Roman"/>
          <w:noProof/>
        </w:rPr>
        <w:t xml:space="preserve"> </w:t>
      </w:r>
      <w:r w:rsidRPr="00E10D37">
        <w:rPr>
          <w:rFonts w:ascii="Times New Roman" w:hAnsi="Times New Roman" w:cs="Times New Roman"/>
          <w:noProof/>
        </w:rPr>
        <w:t>of RJ-45 connecting slots to connect 2 computers for the access of PC to PC</w:t>
      </w:r>
      <w:r w:rsidR="00C36D15">
        <w:rPr>
          <w:rFonts w:ascii="Times New Roman" w:hAnsi="Times New Roman" w:cs="Times New Roman"/>
          <w:noProof/>
        </w:rPr>
        <w:t xml:space="preserve"> </w:t>
      </w:r>
      <w:r w:rsidRPr="00E10D37">
        <w:rPr>
          <w:rFonts w:ascii="Times New Roman" w:hAnsi="Times New Roman" w:cs="Times New Roman"/>
          <w:noProof/>
        </w:rPr>
        <w:t>communication. One fault switch FSW-3 is provided on board to create the fault in PC to</w:t>
      </w:r>
      <w:r w:rsidR="00C36D15">
        <w:rPr>
          <w:rFonts w:ascii="Times New Roman" w:hAnsi="Times New Roman" w:cs="Times New Roman"/>
          <w:noProof/>
        </w:rPr>
        <w:t xml:space="preserve"> </w:t>
      </w:r>
      <w:r w:rsidRPr="00E10D37">
        <w:rPr>
          <w:rFonts w:ascii="Times New Roman" w:hAnsi="Times New Roman" w:cs="Times New Roman"/>
          <w:noProof/>
        </w:rPr>
        <w:t>PC communication. Test points for both the PC connectors are brought out on board.</w:t>
      </w:r>
    </w:p>
    <w:p w14:paraId="07B0D646" w14:textId="77777777" w:rsidR="00A37162" w:rsidRPr="00A37162" w:rsidRDefault="00A37162" w:rsidP="00A37162">
      <w:pPr>
        <w:spacing w:after="0"/>
        <w:jc w:val="both"/>
        <w:rPr>
          <w:rFonts w:ascii="Times New Roman" w:hAnsi="Times New Roman" w:cs="Times New Roman"/>
          <w:b/>
          <w:bCs/>
          <w:noProof/>
        </w:rPr>
      </w:pPr>
      <w:r w:rsidRPr="00A37162">
        <w:rPr>
          <w:rFonts w:ascii="Times New Roman" w:hAnsi="Times New Roman" w:cs="Times New Roman"/>
          <w:b/>
          <w:bCs/>
          <w:noProof/>
        </w:rPr>
        <w:t>BUS TOPOLGY:</w:t>
      </w:r>
    </w:p>
    <w:p w14:paraId="2E2C210F" w14:textId="13DF6111" w:rsidR="00A37162" w:rsidRDefault="00A37162" w:rsidP="00A37162">
      <w:pPr>
        <w:spacing w:after="0"/>
        <w:jc w:val="both"/>
        <w:rPr>
          <w:rFonts w:ascii="Times New Roman" w:hAnsi="Times New Roman" w:cs="Times New Roman"/>
          <w:noProof/>
        </w:rPr>
      </w:pPr>
      <w:r w:rsidRPr="00A37162">
        <w:rPr>
          <w:rFonts w:ascii="Times New Roman" w:hAnsi="Times New Roman" w:cs="Times New Roman"/>
          <w:noProof/>
        </w:rPr>
        <w:t>The LAN Trainer has on board facility for Bus Topology. This trainer has on board 4 nos. of</w:t>
      </w:r>
      <w:r>
        <w:rPr>
          <w:rFonts w:ascii="Times New Roman" w:hAnsi="Times New Roman" w:cs="Times New Roman"/>
          <w:noProof/>
        </w:rPr>
        <w:t xml:space="preserve"> </w:t>
      </w:r>
      <w:r w:rsidRPr="00A37162">
        <w:rPr>
          <w:rFonts w:ascii="Times New Roman" w:hAnsi="Times New Roman" w:cs="Times New Roman"/>
          <w:noProof/>
        </w:rPr>
        <w:t>RJ-45 connecting slots (Node-1 to Node-4) to connect 4 computers for the access of</w:t>
      </w:r>
      <w:r>
        <w:rPr>
          <w:rFonts w:ascii="Times New Roman" w:hAnsi="Times New Roman" w:cs="Times New Roman"/>
          <w:noProof/>
        </w:rPr>
        <w:t xml:space="preserve"> </w:t>
      </w:r>
      <w:r w:rsidRPr="00A37162">
        <w:rPr>
          <w:rFonts w:ascii="Times New Roman" w:hAnsi="Times New Roman" w:cs="Times New Roman"/>
          <w:noProof/>
        </w:rPr>
        <w:t>communication in</w:t>
      </w:r>
      <w:r>
        <w:rPr>
          <w:rFonts w:ascii="Times New Roman" w:hAnsi="Times New Roman" w:cs="Times New Roman"/>
          <w:noProof/>
        </w:rPr>
        <w:t xml:space="preserve"> </w:t>
      </w:r>
      <w:r w:rsidRPr="00A37162">
        <w:rPr>
          <w:rFonts w:ascii="Times New Roman" w:hAnsi="Times New Roman" w:cs="Times New Roman"/>
          <w:noProof/>
        </w:rPr>
        <w:t>Bustopology manner. It has two BNC connectors. One fault switch FSW-2</w:t>
      </w:r>
      <w:r>
        <w:rPr>
          <w:rFonts w:ascii="Times New Roman" w:hAnsi="Times New Roman" w:cs="Times New Roman"/>
          <w:noProof/>
        </w:rPr>
        <w:t xml:space="preserve"> </w:t>
      </w:r>
      <w:r w:rsidRPr="00A37162">
        <w:rPr>
          <w:rFonts w:ascii="Times New Roman" w:hAnsi="Times New Roman" w:cs="Times New Roman"/>
          <w:noProof/>
        </w:rPr>
        <w:t>is provided on board to createthe fault.</w:t>
      </w:r>
    </w:p>
    <w:p w14:paraId="7E45D37D" w14:textId="77777777" w:rsidR="00A37162" w:rsidRPr="00A37162" w:rsidRDefault="00A37162" w:rsidP="00A37162">
      <w:pPr>
        <w:spacing w:after="0"/>
        <w:jc w:val="both"/>
        <w:rPr>
          <w:rFonts w:ascii="Times New Roman" w:hAnsi="Times New Roman" w:cs="Times New Roman"/>
          <w:b/>
          <w:bCs/>
          <w:noProof/>
        </w:rPr>
      </w:pPr>
      <w:r w:rsidRPr="00A37162">
        <w:rPr>
          <w:rFonts w:ascii="Times New Roman" w:hAnsi="Times New Roman" w:cs="Times New Roman"/>
          <w:b/>
          <w:bCs/>
          <w:noProof/>
        </w:rPr>
        <w:t>STAR TOPOLGY:</w:t>
      </w:r>
    </w:p>
    <w:p w14:paraId="5B669D0B" w14:textId="5C7F0248" w:rsidR="00A37162" w:rsidRPr="00E10D37" w:rsidRDefault="00A37162" w:rsidP="00A37162">
      <w:pPr>
        <w:spacing w:after="0"/>
        <w:jc w:val="both"/>
        <w:rPr>
          <w:rFonts w:ascii="Times New Roman" w:hAnsi="Times New Roman" w:cs="Times New Roman"/>
          <w:noProof/>
        </w:rPr>
      </w:pPr>
      <w:r w:rsidRPr="00A37162">
        <w:rPr>
          <w:rFonts w:ascii="Times New Roman" w:hAnsi="Times New Roman" w:cs="Times New Roman"/>
          <w:noProof/>
        </w:rPr>
        <w:t>The LAN Trainer has on board facility for Star Topology. This trainer has on board 4 nos. of</w:t>
      </w:r>
      <w:r>
        <w:rPr>
          <w:rFonts w:ascii="Times New Roman" w:hAnsi="Times New Roman" w:cs="Times New Roman"/>
          <w:noProof/>
        </w:rPr>
        <w:t xml:space="preserve"> </w:t>
      </w:r>
      <w:r w:rsidRPr="00A37162">
        <w:rPr>
          <w:rFonts w:ascii="Times New Roman" w:hAnsi="Times New Roman" w:cs="Times New Roman"/>
          <w:noProof/>
        </w:rPr>
        <w:t>RJ-45 connecting slots (Node-1 to Node-4). Node -1 is WAN port to connect Internet &amp;</w:t>
      </w:r>
      <w:r>
        <w:rPr>
          <w:rFonts w:ascii="Times New Roman" w:hAnsi="Times New Roman" w:cs="Times New Roman"/>
          <w:noProof/>
        </w:rPr>
        <w:t xml:space="preserve"> </w:t>
      </w:r>
      <w:r w:rsidRPr="00A37162">
        <w:rPr>
          <w:rFonts w:ascii="Times New Roman" w:hAnsi="Times New Roman" w:cs="Times New Roman"/>
          <w:noProof/>
        </w:rPr>
        <w:t>Node 2-4 are LAN ports to connect 3 computers for the access of communication in Star</w:t>
      </w:r>
      <w:r>
        <w:rPr>
          <w:rFonts w:ascii="Times New Roman" w:hAnsi="Times New Roman" w:cs="Times New Roman"/>
          <w:noProof/>
        </w:rPr>
        <w:t xml:space="preserve"> </w:t>
      </w:r>
      <w:r w:rsidRPr="00A37162">
        <w:rPr>
          <w:rFonts w:ascii="Times New Roman" w:hAnsi="Times New Roman" w:cs="Times New Roman"/>
          <w:noProof/>
        </w:rPr>
        <w:t>topology manner. One fault switch FSW-1 is provided on board to create the fault.</w:t>
      </w:r>
    </w:p>
    <w:p w14:paraId="606ACD32" w14:textId="0F877D52" w:rsidR="0095128D" w:rsidRDefault="0095128D">
      <w:pPr>
        <w:rPr>
          <w:rFonts w:ascii="Times New Roman" w:hAnsi="Times New Roman" w:cs="Times New Roman"/>
        </w:rPr>
      </w:pPr>
    </w:p>
    <w:p w14:paraId="00007CFA" w14:textId="2DC726B6" w:rsidR="00A37162" w:rsidRDefault="00A37162">
      <w:pPr>
        <w:rPr>
          <w:rFonts w:ascii="Times New Roman" w:hAnsi="Times New Roman" w:cs="Times New Roman"/>
        </w:rPr>
      </w:pPr>
    </w:p>
    <w:p w14:paraId="4C24EE2F" w14:textId="3FD24F13" w:rsidR="00A37162" w:rsidRDefault="00A37162">
      <w:pPr>
        <w:rPr>
          <w:rFonts w:ascii="Times New Roman" w:hAnsi="Times New Roman" w:cs="Times New Roman"/>
        </w:rPr>
      </w:pPr>
    </w:p>
    <w:tbl>
      <w:tblPr>
        <w:tblStyle w:val="TableGrid"/>
        <w:tblW w:w="10372" w:type="dxa"/>
        <w:tblLook w:val="04A0" w:firstRow="1" w:lastRow="0" w:firstColumn="1" w:lastColumn="0" w:noHBand="0" w:noVBand="1"/>
      </w:tblPr>
      <w:tblGrid>
        <w:gridCol w:w="4901"/>
        <w:gridCol w:w="5534"/>
      </w:tblGrid>
      <w:tr w:rsidR="00A37162" w14:paraId="354EC1AA" w14:textId="77777777" w:rsidTr="00E01F1F">
        <w:trPr>
          <w:trHeight w:val="2897"/>
        </w:trPr>
        <w:tc>
          <w:tcPr>
            <w:tcW w:w="4871" w:type="dxa"/>
          </w:tcPr>
          <w:p w14:paraId="362A1D04" w14:textId="77777777" w:rsidR="00A37162" w:rsidRDefault="00A37162" w:rsidP="00A37162">
            <w:pPr>
              <w:rPr>
                <w:rFonts w:ascii="Times New Roman" w:hAnsi="Times New Roman" w:cs="Times New Roman"/>
              </w:rPr>
            </w:pPr>
          </w:p>
          <w:p w14:paraId="743891A2" w14:textId="7C1A113C" w:rsidR="00A37162" w:rsidRPr="00A37162" w:rsidRDefault="00A37162" w:rsidP="00A37162">
            <w:pPr>
              <w:tabs>
                <w:tab w:val="left" w:pos="1331"/>
              </w:tabs>
              <w:jc w:val="center"/>
              <w:rPr>
                <w:rFonts w:ascii="Times New Roman" w:hAnsi="Times New Roman" w:cs="Times New Roman"/>
              </w:rPr>
            </w:pPr>
            <w:r>
              <w:rPr>
                <w:rFonts w:ascii="Times New Roman" w:hAnsi="Times New Roman" w:cs="Times New Roman"/>
                <w:noProof/>
              </w:rPr>
              <w:drawing>
                <wp:inline distT="0" distB="0" distL="0" distR="0" wp14:anchorId="7541CDF7" wp14:editId="1FA69952">
                  <wp:extent cx="2974975" cy="1715684"/>
                  <wp:effectExtent l="0" t="0" r="0" b="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018772" cy="1740942"/>
                          </a:xfrm>
                          <a:prstGeom prst="rect">
                            <a:avLst/>
                          </a:prstGeom>
                        </pic:spPr>
                      </pic:pic>
                    </a:graphicData>
                  </a:graphic>
                </wp:inline>
              </w:drawing>
            </w:r>
          </w:p>
        </w:tc>
        <w:tc>
          <w:tcPr>
            <w:tcW w:w="5500" w:type="dxa"/>
          </w:tcPr>
          <w:p w14:paraId="2F8FA8E2" w14:textId="170FA940" w:rsidR="00A37162" w:rsidRDefault="00A37162" w:rsidP="00A37162">
            <w:pPr>
              <w:jc w:val="center"/>
              <w:rPr>
                <w:rFonts w:ascii="Times New Roman" w:hAnsi="Times New Roman" w:cs="Times New Roman"/>
              </w:rPr>
            </w:pPr>
            <w:r>
              <w:rPr>
                <w:rFonts w:ascii="Times New Roman" w:hAnsi="Times New Roman" w:cs="Times New Roman"/>
                <w:noProof/>
              </w:rPr>
              <w:drawing>
                <wp:inline distT="0" distB="0" distL="0" distR="0" wp14:anchorId="4EDCC47B" wp14:editId="057CA2BD">
                  <wp:extent cx="3377258" cy="179429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32064" cy="1823413"/>
                          </a:xfrm>
                          <a:prstGeom prst="rect">
                            <a:avLst/>
                          </a:prstGeom>
                        </pic:spPr>
                      </pic:pic>
                    </a:graphicData>
                  </a:graphic>
                </wp:inline>
              </w:drawing>
            </w:r>
          </w:p>
        </w:tc>
      </w:tr>
      <w:tr w:rsidR="00A37162" w14:paraId="6A83D20E" w14:textId="77777777" w:rsidTr="00E01F1F">
        <w:tblPrEx>
          <w:tblLook w:val="0000" w:firstRow="0" w:lastRow="0" w:firstColumn="0" w:lastColumn="0" w:noHBand="0" w:noVBand="0"/>
        </w:tblPrEx>
        <w:trPr>
          <w:trHeight w:val="5570"/>
        </w:trPr>
        <w:tc>
          <w:tcPr>
            <w:tcW w:w="10372" w:type="dxa"/>
            <w:gridSpan w:val="2"/>
          </w:tcPr>
          <w:p w14:paraId="5E1E51D4" w14:textId="77777777" w:rsidR="00A37162" w:rsidRPr="005D6A93" w:rsidRDefault="00A37162" w:rsidP="00A37162">
            <w:pPr>
              <w:ind w:left="108"/>
              <w:rPr>
                <w:rFonts w:ascii="Times New Roman" w:hAnsi="Times New Roman" w:cs="Times New Roman"/>
              </w:rPr>
            </w:pPr>
          </w:p>
          <w:p w14:paraId="4C361DB0" w14:textId="11C2F26F" w:rsidR="00A37162" w:rsidRPr="00A37162" w:rsidRDefault="00A37162" w:rsidP="00A37162">
            <w:pPr>
              <w:tabs>
                <w:tab w:val="left" w:pos="4782"/>
              </w:tabs>
              <w:spacing w:after="240"/>
              <w:ind w:left="108"/>
              <w:jc w:val="center"/>
              <w:rPr>
                <w:rFonts w:ascii="Times New Roman" w:eastAsia="Times New Roman" w:hAnsi="Times New Roman" w:cs="Times New Roman"/>
                <w:bCs/>
                <w:sz w:val="24"/>
              </w:rPr>
            </w:pPr>
            <w:r w:rsidRPr="00A37162">
              <w:rPr>
                <w:rFonts w:ascii="Times New Roman" w:eastAsia="Times New Roman" w:hAnsi="Times New Roman" w:cs="Times New Roman"/>
                <w:bCs/>
                <w:noProof/>
                <w:sz w:val="24"/>
              </w:rPr>
              <w:drawing>
                <wp:inline distT="0" distB="0" distL="0" distR="0" wp14:anchorId="7EDB3502" wp14:editId="47A74892">
                  <wp:extent cx="3828334" cy="2984680"/>
                  <wp:effectExtent l="0" t="0" r="1270" b="6350"/>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28334" cy="2984680"/>
                          </a:xfrm>
                          <a:prstGeom prst="rect">
                            <a:avLst/>
                          </a:prstGeom>
                        </pic:spPr>
                      </pic:pic>
                    </a:graphicData>
                  </a:graphic>
                </wp:inline>
              </w:drawing>
            </w:r>
          </w:p>
          <w:p w14:paraId="0A0B31D8" w14:textId="77777777" w:rsidR="00A37162" w:rsidRDefault="00A37162" w:rsidP="00A37162">
            <w:pPr>
              <w:spacing w:after="160" w:line="259" w:lineRule="auto"/>
              <w:ind w:left="108"/>
              <w:rPr>
                <w:rFonts w:ascii="Times New Roman" w:hAnsi="Times New Roman" w:cs="Times New Roman"/>
              </w:rPr>
            </w:pPr>
          </w:p>
        </w:tc>
      </w:tr>
    </w:tbl>
    <w:p w14:paraId="79187340" w14:textId="77777777" w:rsidR="00A37162" w:rsidRDefault="00A37162" w:rsidP="00C879B9">
      <w:pPr>
        <w:spacing w:after="240"/>
        <w:rPr>
          <w:rFonts w:ascii="Times New Roman" w:eastAsia="Times New Roman" w:hAnsi="Times New Roman" w:cs="Times New Roman"/>
          <w:b/>
          <w:sz w:val="24"/>
          <w:u w:val="single"/>
        </w:rPr>
      </w:pPr>
    </w:p>
    <w:p w14:paraId="30E7F4D1" w14:textId="6D8D9D42" w:rsidR="00A46750" w:rsidRPr="00E01F1F" w:rsidRDefault="00A46750" w:rsidP="00E01F1F">
      <w:pPr>
        <w:rPr>
          <w:rFonts w:ascii="Times New Roman" w:eastAsia="Times New Roman" w:hAnsi="Times New Roman" w:cs="Times New Roman"/>
          <w:b/>
          <w:sz w:val="24"/>
          <w:u w:val="single"/>
        </w:rPr>
      </w:pPr>
      <w:r w:rsidRPr="00E01F1F">
        <w:rPr>
          <w:rFonts w:ascii="Times New Roman" w:eastAsia="Times New Roman" w:hAnsi="Times New Roman" w:cs="Times New Roman"/>
          <w:b/>
          <w:sz w:val="24"/>
          <w:u w:val="single"/>
        </w:rPr>
        <w:t>Procedure:</w:t>
      </w:r>
    </w:p>
    <w:p w14:paraId="31C6625C" w14:textId="2175430B" w:rsidR="002355C3" w:rsidRPr="002355C3" w:rsidRDefault="00A46750" w:rsidP="002355C3">
      <w:pPr>
        <w:pStyle w:val="Heading3"/>
        <w:numPr>
          <w:ilvl w:val="0"/>
          <w:numId w:val="5"/>
        </w:numPr>
        <w:tabs>
          <w:tab w:val="left" w:pos="1541"/>
        </w:tabs>
        <w:ind w:hanging="361"/>
        <w:jc w:val="center"/>
        <w:rPr>
          <w:b/>
          <w:bCs/>
          <w:color w:val="auto"/>
          <w:u w:val="single"/>
        </w:rPr>
      </w:pPr>
      <w:r w:rsidRPr="00A46750">
        <w:rPr>
          <w:b/>
          <w:bCs/>
          <w:color w:val="auto"/>
          <w:u w:val="single"/>
        </w:rPr>
        <w:t>PC</w:t>
      </w:r>
      <w:r w:rsidRPr="00A46750">
        <w:rPr>
          <w:b/>
          <w:bCs/>
          <w:color w:val="auto"/>
          <w:spacing w:val="-3"/>
          <w:u w:val="single"/>
        </w:rPr>
        <w:t xml:space="preserve"> </w:t>
      </w:r>
      <w:r w:rsidRPr="00A46750">
        <w:rPr>
          <w:b/>
          <w:bCs/>
          <w:color w:val="auto"/>
          <w:u w:val="single"/>
        </w:rPr>
        <w:t>to</w:t>
      </w:r>
      <w:r w:rsidRPr="00A46750">
        <w:rPr>
          <w:b/>
          <w:bCs/>
          <w:color w:val="auto"/>
          <w:spacing w:val="-3"/>
          <w:u w:val="single"/>
        </w:rPr>
        <w:t xml:space="preserve"> </w:t>
      </w:r>
      <w:r w:rsidRPr="00A46750">
        <w:rPr>
          <w:b/>
          <w:bCs/>
          <w:color w:val="auto"/>
          <w:u w:val="single"/>
        </w:rPr>
        <w:t>PC</w:t>
      </w:r>
      <w:r w:rsidRPr="00A46750">
        <w:rPr>
          <w:b/>
          <w:bCs/>
          <w:color w:val="auto"/>
          <w:spacing w:val="-8"/>
          <w:u w:val="single"/>
        </w:rPr>
        <w:t xml:space="preserve"> </w:t>
      </w:r>
      <w:r w:rsidRPr="00A46750">
        <w:rPr>
          <w:b/>
          <w:bCs/>
          <w:color w:val="auto"/>
          <w:u w:val="single"/>
        </w:rPr>
        <w:t>Connection</w:t>
      </w:r>
    </w:p>
    <w:p w14:paraId="4FA1E167" w14:textId="77777777" w:rsidR="00A46750" w:rsidRDefault="00A46750" w:rsidP="00A46750">
      <w:pPr>
        <w:spacing w:after="0"/>
      </w:pPr>
      <w:r w:rsidRPr="0062188A">
        <w:rPr>
          <w:b/>
          <w:bCs/>
        </w:rPr>
        <w:t>1.</w:t>
      </w:r>
      <w:r>
        <w:tab/>
        <w:t>Connect one RJ45 Cable between PC-1 on kit and COMPUTER-1.</w:t>
      </w:r>
    </w:p>
    <w:p w14:paraId="1050FDF1" w14:textId="77777777" w:rsidR="00A46750" w:rsidRDefault="00A46750" w:rsidP="00A46750">
      <w:pPr>
        <w:spacing w:after="0"/>
      </w:pPr>
      <w:r w:rsidRPr="0062188A">
        <w:rPr>
          <w:b/>
          <w:bCs/>
        </w:rPr>
        <w:t>2.</w:t>
      </w:r>
      <w:r>
        <w:tab/>
        <w:t>Similarly connect another RJ45 Cable between PC-2 on kit and COMPUTER-2.</w:t>
      </w:r>
    </w:p>
    <w:p w14:paraId="0E2AD202" w14:textId="77777777" w:rsidR="00A46750" w:rsidRDefault="00A46750" w:rsidP="00A46750">
      <w:pPr>
        <w:spacing w:after="0"/>
      </w:pPr>
      <w:r w:rsidRPr="0062188A">
        <w:rPr>
          <w:b/>
          <w:bCs/>
        </w:rPr>
        <w:t>3.</w:t>
      </w:r>
      <w:r>
        <w:tab/>
        <w:t>Switch ON the power supply.</w:t>
      </w:r>
    </w:p>
    <w:p w14:paraId="794FD7C3" w14:textId="471E15BF" w:rsidR="00A46750" w:rsidRDefault="00A46750" w:rsidP="00A46750">
      <w:pPr>
        <w:spacing w:after="0"/>
      </w:pPr>
      <w:r w:rsidRPr="0062188A">
        <w:rPr>
          <w:b/>
          <w:bCs/>
          <w:noProof/>
        </w:rPr>
        <w:drawing>
          <wp:anchor distT="0" distB="0" distL="0" distR="0" simplePos="0" relativeHeight="251649024" behindDoc="0" locked="0" layoutInCell="1" allowOverlap="1" wp14:anchorId="58379C77" wp14:editId="75D1112B">
            <wp:simplePos x="0" y="0"/>
            <wp:positionH relativeFrom="page">
              <wp:posOffset>2695492</wp:posOffset>
            </wp:positionH>
            <wp:positionV relativeFrom="paragraph">
              <wp:posOffset>343480</wp:posOffset>
            </wp:positionV>
            <wp:extent cx="2387235" cy="866965"/>
            <wp:effectExtent l="0" t="0" r="0" b="0"/>
            <wp:wrapTopAndBottom/>
            <wp:docPr id="53" name="image21.pn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png" descr="Graphical user interface, text&#10;&#10;Description automatically generated"/>
                    <pic:cNvPicPr/>
                  </pic:nvPicPr>
                  <pic:blipFill>
                    <a:blip r:embed="rId14" cstate="print"/>
                    <a:stretch>
                      <a:fillRect/>
                    </a:stretch>
                  </pic:blipFill>
                  <pic:spPr>
                    <a:xfrm>
                      <a:off x="0" y="0"/>
                      <a:ext cx="2387235" cy="866965"/>
                    </a:xfrm>
                    <a:prstGeom prst="rect">
                      <a:avLst/>
                    </a:prstGeom>
                  </pic:spPr>
                </pic:pic>
              </a:graphicData>
            </a:graphic>
          </wp:anchor>
        </w:drawing>
      </w:r>
      <w:r w:rsidRPr="0062188A">
        <w:rPr>
          <w:b/>
          <w:bCs/>
        </w:rPr>
        <w:t>4.</w:t>
      </w:r>
      <w:r>
        <w:tab/>
        <w:t>In both the computers right click on the icon “SB” and select “Run as administrator”</w:t>
      </w:r>
    </w:p>
    <w:p w14:paraId="68351D4C" w14:textId="525A8C29" w:rsidR="00A46750" w:rsidRDefault="00A46750" w:rsidP="00A46750">
      <w:pPr>
        <w:spacing w:after="0"/>
      </w:pPr>
      <w:r w:rsidRPr="0062188A">
        <w:rPr>
          <w:b/>
          <w:bCs/>
        </w:rPr>
        <w:t>5.</w:t>
      </w:r>
      <w:r>
        <w:t xml:space="preserve">  </w:t>
      </w:r>
      <w:r w:rsidRPr="00A46750">
        <w:t xml:space="preserve">Click on “Yes” </w:t>
      </w:r>
      <w:r w:rsidR="000E5522">
        <w:t xml:space="preserve">on the pop up screen </w:t>
      </w:r>
      <w:r w:rsidRPr="00A46750">
        <w:t>and the following window will appear on the screen</w:t>
      </w:r>
    </w:p>
    <w:p w14:paraId="76BFEC7D" w14:textId="69FDB5D3" w:rsidR="000E5522" w:rsidRDefault="000E5522" w:rsidP="000E5522">
      <w:pPr>
        <w:spacing w:after="0"/>
        <w:jc w:val="center"/>
      </w:pPr>
      <w:r>
        <w:rPr>
          <w:noProof/>
        </w:rPr>
        <w:lastRenderedPageBreak/>
        <w:drawing>
          <wp:inline distT="0" distB="0" distL="0" distR="0" wp14:anchorId="12CAE095" wp14:editId="5D1AE9D8">
            <wp:extent cx="4492487" cy="2352675"/>
            <wp:effectExtent l="0" t="0" r="3810" b="0"/>
            <wp:docPr id="133" name="Picture 1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06962" cy="2360255"/>
                    </a:xfrm>
                    <a:prstGeom prst="rect">
                      <a:avLst/>
                    </a:prstGeom>
                  </pic:spPr>
                </pic:pic>
              </a:graphicData>
            </a:graphic>
          </wp:inline>
        </w:drawing>
      </w:r>
    </w:p>
    <w:p w14:paraId="4535469B" w14:textId="0DDADE64" w:rsidR="000E5522" w:rsidRDefault="000E5522" w:rsidP="000E5522">
      <w:pPr>
        <w:spacing w:after="0"/>
      </w:pPr>
      <w:r w:rsidRPr="0062188A">
        <w:rPr>
          <w:b/>
          <w:bCs/>
        </w:rPr>
        <w:t>6.</w:t>
      </w:r>
      <w:r>
        <w:t xml:space="preserve"> Click</w:t>
      </w:r>
      <w:r>
        <w:rPr>
          <w:spacing w:val="-7"/>
        </w:rPr>
        <w:t xml:space="preserve"> </w:t>
      </w:r>
      <w:r>
        <w:t>on</w:t>
      </w:r>
      <w:r>
        <w:rPr>
          <w:spacing w:val="-8"/>
        </w:rPr>
        <w:t xml:space="preserve"> </w:t>
      </w:r>
      <w:r>
        <w:rPr>
          <w:b/>
        </w:rPr>
        <w:t>“Network”</w:t>
      </w:r>
      <w:r>
        <w:rPr>
          <w:b/>
          <w:spacing w:val="-5"/>
        </w:rPr>
        <w:t xml:space="preserve"> </w:t>
      </w:r>
      <w:r>
        <w:t>on</w:t>
      </w:r>
      <w:r>
        <w:rPr>
          <w:spacing w:val="-13"/>
        </w:rPr>
        <w:t xml:space="preserve"> </w:t>
      </w:r>
      <w:r>
        <w:t>both</w:t>
      </w:r>
      <w:r>
        <w:rPr>
          <w:spacing w:val="-7"/>
        </w:rPr>
        <w:t xml:space="preserve"> </w:t>
      </w:r>
      <w:r>
        <w:t>the</w:t>
      </w:r>
      <w:r>
        <w:rPr>
          <w:spacing w:val="-7"/>
        </w:rPr>
        <w:t xml:space="preserve"> </w:t>
      </w:r>
      <w:r>
        <w:t>computers</w:t>
      </w:r>
      <w:r>
        <w:rPr>
          <w:spacing w:val="1"/>
        </w:rPr>
        <w:t xml:space="preserve"> </w:t>
      </w:r>
      <w:r>
        <w:t>simultaneously,</w:t>
      </w:r>
      <w:r>
        <w:rPr>
          <w:spacing w:val="-5"/>
        </w:rPr>
        <w:t xml:space="preserve"> </w:t>
      </w:r>
      <w:r>
        <w:t>following</w:t>
      </w:r>
      <w:r>
        <w:rPr>
          <w:spacing w:val="-2"/>
        </w:rPr>
        <w:t xml:space="preserve"> </w:t>
      </w:r>
      <w:r>
        <w:t>window</w:t>
      </w:r>
      <w:r>
        <w:rPr>
          <w:spacing w:val="-7"/>
        </w:rPr>
        <w:t xml:space="preserve"> </w:t>
      </w:r>
      <w:r>
        <w:t>will</w:t>
      </w:r>
      <w:r>
        <w:rPr>
          <w:spacing w:val="-14"/>
        </w:rPr>
        <w:t xml:space="preserve"> </w:t>
      </w:r>
      <w:r>
        <w:t>appear</w:t>
      </w:r>
    </w:p>
    <w:p w14:paraId="209257D4" w14:textId="77777777" w:rsidR="000E5522" w:rsidRDefault="000E5522" w:rsidP="000E5522">
      <w:pPr>
        <w:spacing w:after="0"/>
      </w:pPr>
    </w:p>
    <w:p w14:paraId="171080EB" w14:textId="77777777" w:rsidR="000E5522" w:rsidRDefault="000E5522" w:rsidP="000E5522">
      <w:pPr>
        <w:spacing w:after="0"/>
        <w:jc w:val="center"/>
      </w:pPr>
      <w:r>
        <w:rPr>
          <w:noProof/>
        </w:rPr>
        <w:drawing>
          <wp:inline distT="0" distB="0" distL="0" distR="0" wp14:anchorId="355753ED" wp14:editId="42D18DAA">
            <wp:extent cx="5104741" cy="2680702"/>
            <wp:effectExtent l="0" t="0" r="1270" b="5715"/>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16"/>
                    <a:stretch>
                      <a:fillRect/>
                    </a:stretch>
                  </pic:blipFill>
                  <pic:spPr>
                    <a:xfrm>
                      <a:off x="0" y="0"/>
                      <a:ext cx="5163490" cy="2711553"/>
                    </a:xfrm>
                    <a:prstGeom prst="rect">
                      <a:avLst/>
                    </a:prstGeom>
                  </pic:spPr>
                </pic:pic>
              </a:graphicData>
            </a:graphic>
          </wp:inline>
        </w:drawing>
      </w:r>
    </w:p>
    <w:p w14:paraId="3B83624B" w14:textId="15D1F7AB" w:rsidR="000E5522" w:rsidRPr="000E5522" w:rsidRDefault="000E5522" w:rsidP="000E5522">
      <w:pPr>
        <w:spacing w:after="0"/>
      </w:pPr>
      <w:r w:rsidRPr="0062188A">
        <w:rPr>
          <w:b/>
          <w:bCs/>
        </w:rPr>
        <w:t>7.</w:t>
      </w:r>
      <w:r>
        <w:t xml:space="preserve"> </w:t>
      </w:r>
      <w:r w:rsidRPr="000E5522">
        <w:t>IP</w:t>
      </w:r>
      <w:r w:rsidRPr="000E5522">
        <w:rPr>
          <w:spacing w:val="1"/>
        </w:rPr>
        <w:t xml:space="preserve"> </w:t>
      </w:r>
      <w:r w:rsidRPr="000E5522">
        <w:t>Address</w:t>
      </w:r>
      <w:r w:rsidRPr="000E5522">
        <w:rPr>
          <w:spacing w:val="-9"/>
        </w:rPr>
        <w:t xml:space="preserve"> </w:t>
      </w:r>
      <w:r w:rsidRPr="000E5522">
        <w:t>of</w:t>
      </w:r>
      <w:r w:rsidRPr="000E5522">
        <w:rPr>
          <w:spacing w:val="-1"/>
        </w:rPr>
        <w:t xml:space="preserve"> </w:t>
      </w:r>
      <w:r w:rsidRPr="000E5522">
        <w:t>the</w:t>
      </w:r>
      <w:r w:rsidRPr="000E5522">
        <w:rPr>
          <w:spacing w:val="-7"/>
        </w:rPr>
        <w:t xml:space="preserve"> </w:t>
      </w:r>
      <w:r w:rsidRPr="000E5522">
        <w:t>Computer</w:t>
      </w:r>
      <w:r w:rsidRPr="000E5522">
        <w:rPr>
          <w:spacing w:val="-9"/>
        </w:rPr>
        <w:t xml:space="preserve"> </w:t>
      </w:r>
      <w:r w:rsidRPr="000E5522">
        <w:t>can</w:t>
      </w:r>
      <w:r w:rsidRPr="000E5522">
        <w:rPr>
          <w:spacing w:val="-7"/>
        </w:rPr>
        <w:t xml:space="preserve"> </w:t>
      </w:r>
      <w:r w:rsidRPr="000E5522">
        <w:t>be</w:t>
      </w:r>
      <w:r w:rsidRPr="000E5522">
        <w:rPr>
          <w:spacing w:val="-2"/>
        </w:rPr>
        <w:t xml:space="preserve"> </w:t>
      </w:r>
      <w:r w:rsidRPr="000E5522">
        <w:t>monitored</w:t>
      </w:r>
      <w:r w:rsidRPr="000E5522">
        <w:rPr>
          <w:spacing w:val="2"/>
        </w:rPr>
        <w:t xml:space="preserve"> </w:t>
      </w:r>
      <w:r w:rsidRPr="000E5522">
        <w:t>as</w:t>
      </w:r>
      <w:r w:rsidRPr="000E5522">
        <w:rPr>
          <w:spacing w:val="-14"/>
        </w:rPr>
        <w:t xml:space="preserve"> </w:t>
      </w:r>
      <w:r w:rsidRPr="000E5522">
        <w:t>marked</w:t>
      </w:r>
      <w:r w:rsidRPr="000E5522">
        <w:rPr>
          <w:spacing w:val="1"/>
        </w:rPr>
        <w:t xml:space="preserve"> </w:t>
      </w:r>
      <w:r w:rsidRPr="000E5522">
        <w:t>in</w:t>
      </w:r>
      <w:r w:rsidRPr="000E5522">
        <w:rPr>
          <w:spacing w:val="-3"/>
        </w:rPr>
        <w:t xml:space="preserve"> </w:t>
      </w:r>
      <w:r w:rsidRPr="000E5522">
        <w:t>the</w:t>
      </w:r>
      <w:r w:rsidRPr="000E5522">
        <w:rPr>
          <w:spacing w:val="-7"/>
        </w:rPr>
        <w:t xml:space="preserve"> </w:t>
      </w:r>
      <w:r w:rsidRPr="000E5522">
        <w:t>circle</w:t>
      </w:r>
      <w:r>
        <w:t>.</w:t>
      </w:r>
    </w:p>
    <w:p w14:paraId="200D4F3C" w14:textId="510CAA1D" w:rsidR="000E5522" w:rsidRDefault="000E5522" w:rsidP="000E5522">
      <w:pPr>
        <w:pStyle w:val="ListParagraph"/>
        <w:widowControl w:val="0"/>
        <w:tabs>
          <w:tab w:val="left" w:pos="1541"/>
        </w:tabs>
        <w:autoSpaceDE w:val="0"/>
        <w:autoSpaceDN w:val="0"/>
        <w:spacing w:before="189"/>
        <w:jc w:val="center"/>
        <w:rPr>
          <w:rFonts w:ascii="Arial MT"/>
        </w:rPr>
      </w:pPr>
      <w:r>
        <w:rPr>
          <w:rFonts w:ascii="Arial MT"/>
          <w:noProof/>
        </w:rPr>
        <w:drawing>
          <wp:inline distT="0" distB="0" distL="0" distR="0" wp14:anchorId="51E242A4" wp14:editId="4F5806CF">
            <wp:extent cx="4555490" cy="1304014"/>
            <wp:effectExtent l="0" t="0" r="0" b="0"/>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66780" cy="1307246"/>
                    </a:xfrm>
                    <a:prstGeom prst="rect">
                      <a:avLst/>
                    </a:prstGeom>
                  </pic:spPr>
                </pic:pic>
              </a:graphicData>
            </a:graphic>
          </wp:inline>
        </w:drawing>
      </w:r>
    </w:p>
    <w:p w14:paraId="6DE6F712" w14:textId="50A153E4" w:rsidR="0062188A" w:rsidRDefault="0062188A" w:rsidP="000E5522">
      <w:pPr>
        <w:pStyle w:val="ListParagraph"/>
        <w:widowControl w:val="0"/>
        <w:tabs>
          <w:tab w:val="left" w:pos="1541"/>
        </w:tabs>
        <w:autoSpaceDE w:val="0"/>
        <w:autoSpaceDN w:val="0"/>
        <w:spacing w:before="189"/>
        <w:jc w:val="center"/>
        <w:rPr>
          <w:rFonts w:ascii="Arial MT"/>
        </w:rPr>
      </w:pPr>
    </w:p>
    <w:p w14:paraId="581C3076" w14:textId="77777777" w:rsidR="0062188A" w:rsidRPr="000E5522" w:rsidRDefault="0062188A" w:rsidP="000E5522">
      <w:pPr>
        <w:pStyle w:val="ListParagraph"/>
        <w:widowControl w:val="0"/>
        <w:tabs>
          <w:tab w:val="left" w:pos="1541"/>
        </w:tabs>
        <w:autoSpaceDE w:val="0"/>
        <w:autoSpaceDN w:val="0"/>
        <w:spacing w:before="189"/>
        <w:jc w:val="center"/>
        <w:rPr>
          <w:rFonts w:ascii="Arial MT"/>
        </w:rPr>
      </w:pPr>
    </w:p>
    <w:p w14:paraId="3A5EBA60" w14:textId="7C3479B6" w:rsidR="000E5522" w:rsidRDefault="000E5522" w:rsidP="000E5522">
      <w:pPr>
        <w:pStyle w:val="BodyText"/>
        <w:rPr>
          <w:sz w:val="9"/>
        </w:rPr>
      </w:pPr>
    </w:p>
    <w:p w14:paraId="5F20DAA0" w14:textId="2BCC9DC3" w:rsidR="000E5522" w:rsidRPr="0062188A" w:rsidRDefault="000E5522" w:rsidP="0062188A">
      <w:pPr>
        <w:pStyle w:val="Heading4"/>
        <w:rPr>
          <w:rFonts w:ascii="Times New Roman" w:hAnsi="Times New Roman" w:cs="Times New Roman"/>
          <w:b/>
          <w:bCs/>
          <w:i w:val="0"/>
          <w:iCs w:val="0"/>
          <w:color w:val="auto"/>
        </w:rPr>
      </w:pPr>
      <w:bookmarkStart w:id="1" w:name="For_computer-1_(act_as_a_transmitter)"/>
      <w:bookmarkEnd w:id="1"/>
      <w:r w:rsidRPr="0062188A">
        <w:rPr>
          <w:rFonts w:ascii="Times New Roman" w:hAnsi="Times New Roman" w:cs="Times New Roman"/>
          <w:b/>
          <w:bCs/>
          <w:i w:val="0"/>
          <w:iCs w:val="0"/>
          <w:color w:val="auto"/>
        </w:rPr>
        <w:t>For</w:t>
      </w:r>
      <w:r w:rsidRPr="0062188A">
        <w:rPr>
          <w:rFonts w:ascii="Times New Roman" w:hAnsi="Times New Roman" w:cs="Times New Roman"/>
          <w:b/>
          <w:bCs/>
          <w:i w:val="0"/>
          <w:iCs w:val="0"/>
          <w:color w:val="auto"/>
          <w:spacing w:val="-6"/>
        </w:rPr>
        <w:t xml:space="preserve"> </w:t>
      </w:r>
      <w:r w:rsidRPr="0062188A">
        <w:rPr>
          <w:rFonts w:ascii="Times New Roman" w:hAnsi="Times New Roman" w:cs="Times New Roman"/>
          <w:b/>
          <w:bCs/>
          <w:i w:val="0"/>
          <w:iCs w:val="0"/>
          <w:color w:val="auto"/>
        </w:rPr>
        <w:t>computer-1</w:t>
      </w:r>
      <w:r w:rsidRPr="0062188A">
        <w:rPr>
          <w:rFonts w:ascii="Times New Roman" w:hAnsi="Times New Roman" w:cs="Times New Roman"/>
          <w:b/>
          <w:bCs/>
          <w:i w:val="0"/>
          <w:iCs w:val="0"/>
          <w:color w:val="auto"/>
          <w:spacing w:val="-5"/>
        </w:rPr>
        <w:t xml:space="preserve"> </w:t>
      </w:r>
      <w:r w:rsidRPr="0062188A">
        <w:rPr>
          <w:rFonts w:ascii="Times New Roman" w:hAnsi="Times New Roman" w:cs="Times New Roman"/>
          <w:b/>
          <w:bCs/>
          <w:i w:val="0"/>
          <w:iCs w:val="0"/>
          <w:color w:val="auto"/>
        </w:rPr>
        <w:t>(act</w:t>
      </w:r>
      <w:r w:rsidRPr="0062188A">
        <w:rPr>
          <w:rFonts w:ascii="Times New Roman" w:hAnsi="Times New Roman" w:cs="Times New Roman"/>
          <w:b/>
          <w:bCs/>
          <w:i w:val="0"/>
          <w:iCs w:val="0"/>
          <w:color w:val="auto"/>
          <w:spacing w:val="-7"/>
        </w:rPr>
        <w:t xml:space="preserve"> </w:t>
      </w:r>
      <w:r w:rsidRPr="0062188A">
        <w:rPr>
          <w:rFonts w:ascii="Times New Roman" w:hAnsi="Times New Roman" w:cs="Times New Roman"/>
          <w:b/>
          <w:bCs/>
          <w:i w:val="0"/>
          <w:iCs w:val="0"/>
          <w:color w:val="auto"/>
        </w:rPr>
        <w:t>as</w:t>
      </w:r>
      <w:r w:rsidRPr="0062188A">
        <w:rPr>
          <w:rFonts w:ascii="Times New Roman" w:hAnsi="Times New Roman" w:cs="Times New Roman"/>
          <w:b/>
          <w:bCs/>
          <w:i w:val="0"/>
          <w:iCs w:val="0"/>
          <w:color w:val="auto"/>
          <w:spacing w:val="-10"/>
        </w:rPr>
        <w:t xml:space="preserve"> </w:t>
      </w:r>
      <w:r w:rsidRPr="0062188A">
        <w:rPr>
          <w:rFonts w:ascii="Times New Roman" w:hAnsi="Times New Roman" w:cs="Times New Roman"/>
          <w:b/>
          <w:bCs/>
          <w:i w:val="0"/>
          <w:iCs w:val="0"/>
          <w:color w:val="auto"/>
        </w:rPr>
        <w:t>a</w:t>
      </w:r>
      <w:r w:rsidRPr="0062188A">
        <w:rPr>
          <w:rFonts w:ascii="Times New Roman" w:hAnsi="Times New Roman" w:cs="Times New Roman"/>
          <w:b/>
          <w:bCs/>
          <w:i w:val="0"/>
          <w:iCs w:val="0"/>
          <w:color w:val="auto"/>
          <w:spacing w:val="-2"/>
        </w:rPr>
        <w:t xml:space="preserve"> </w:t>
      </w:r>
      <w:r w:rsidRPr="0062188A">
        <w:rPr>
          <w:rFonts w:ascii="Times New Roman" w:hAnsi="Times New Roman" w:cs="Times New Roman"/>
          <w:b/>
          <w:bCs/>
          <w:i w:val="0"/>
          <w:iCs w:val="0"/>
          <w:color w:val="auto"/>
        </w:rPr>
        <w:t>transmitter)</w:t>
      </w:r>
      <w:r w:rsidR="0062188A">
        <w:rPr>
          <w:rFonts w:ascii="Times New Roman" w:hAnsi="Times New Roman" w:cs="Times New Roman"/>
          <w:b/>
          <w:bCs/>
          <w:i w:val="0"/>
          <w:iCs w:val="0"/>
          <w:color w:val="auto"/>
        </w:rPr>
        <w:t>:</w:t>
      </w:r>
    </w:p>
    <w:p w14:paraId="54F81C1E" w14:textId="4F768068" w:rsidR="000E5522" w:rsidRDefault="000E5522" w:rsidP="0062188A">
      <w:pPr>
        <w:widowControl w:val="0"/>
        <w:tabs>
          <w:tab w:val="left" w:pos="1541"/>
        </w:tabs>
        <w:autoSpaceDE w:val="0"/>
        <w:autoSpaceDN w:val="0"/>
        <w:spacing w:before="17"/>
        <w:ind w:right="1671"/>
        <w:jc w:val="both"/>
        <w:rPr>
          <w:rFonts w:ascii="Times New Roman" w:hAnsi="Times New Roman" w:cs="Times New Roman"/>
        </w:rPr>
      </w:pPr>
      <w:r w:rsidRPr="0062188A">
        <w:rPr>
          <w:b/>
          <w:bCs/>
        </w:rPr>
        <w:t>8.</w:t>
      </w:r>
      <w:r>
        <w:t xml:space="preserve"> </w:t>
      </w:r>
      <w:r w:rsidR="00E01F1F">
        <w:rPr>
          <w:rFonts w:ascii="Times New Roman" w:hAnsi="Times New Roman" w:cs="Times New Roman"/>
        </w:rPr>
        <w:t>Now select the transmitter</w:t>
      </w:r>
      <w:r w:rsidR="003054FB">
        <w:rPr>
          <w:rFonts w:ascii="Times New Roman" w:hAnsi="Times New Roman" w:cs="Times New Roman"/>
        </w:rPr>
        <w:t xml:space="preserve"> mode</w:t>
      </w:r>
      <w:r w:rsidR="00E01F1F">
        <w:rPr>
          <w:rFonts w:ascii="Times New Roman" w:hAnsi="Times New Roman" w:cs="Times New Roman"/>
        </w:rPr>
        <w:t xml:space="preserve"> and enter the receiver’s IP address</w:t>
      </w:r>
      <w:r w:rsidR="003054FB">
        <w:rPr>
          <w:rFonts w:ascii="Times New Roman" w:hAnsi="Times New Roman" w:cs="Times New Roman"/>
        </w:rPr>
        <w:t xml:space="preserve"> on </w:t>
      </w:r>
      <w:r w:rsidR="003054FB" w:rsidRPr="003054FB">
        <w:rPr>
          <w:rFonts w:ascii="Times New Roman" w:hAnsi="Times New Roman" w:cs="Times New Roman"/>
          <w:b/>
          <w:bCs/>
        </w:rPr>
        <w:t>Devices</w:t>
      </w:r>
      <w:r w:rsidR="00E01F1F">
        <w:rPr>
          <w:rFonts w:ascii="Times New Roman" w:hAnsi="Times New Roman" w:cs="Times New Roman"/>
        </w:rPr>
        <w:t xml:space="preserve"> which is shown at the top of the receiver computer.</w:t>
      </w:r>
    </w:p>
    <w:p w14:paraId="43667C57" w14:textId="4DBCF211" w:rsidR="00E01F1F" w:rsidRDefault="00E01F1F" w:rsidP="0062188A">
      <w:pPr>
        <w:widowControl w:val="0"/>
        <w:tabs>
          <w:tab w:val="left" w:pos="1541"/>
        </w:tabs>
        <w:autoSpaceDE w:val="0"/>
        <w:autoSpaceDN w:val="0"/>
        <w:spacing w:before="17"/>
        <w:ind w:right="1671"/>
        <w:jc w:val="both"/>
        <w:rPr>
          <w:rFonts w:ascii="Times New Roman" w:hAnsi="Times New Roman" w:cs="Times New Roman"/>
        </w:rPr>
      </w:pPr>
    </w:p>
    <w:p w14:paraId="649F558F" w14:textId="4FA2318E" w:rsidR="00E01F1F" w:rsidRDefault="00E01F1F" w:rsidP="0062188A">
      <w:pPr>
        <w:widowControl w:val="0"/>
        <w:tabs>
          <w:tab w:val="left" w:pos="1541"/>
        </w:tabs>
        <w:autoSpaceDE w:val="0"/>
        <w:autoSpaceDN w:val="0"/>
        <w:spacing w:before="17"/>
        <w:ind w:right="1671"/>
        <w:jc w:val="both"/>
        <w:rPr>
          <w:rFonts w:ascii="Times New Roman" w:hAnsi="Times New Roman" w:cs="Times New Roman"/>
        </w:rPr>
      </w:pPr>
    </w:p>
    <w:p w14:paraId="1C53EFED" w14:textId="77777777" w:rsidR="00E01F1F" w:rsidRDefault="00E01F1F" w:rsidP="0062188A">
      <w:pPr>
        <w:widowControl w:val="0"/>
        <w:tabs>
          <w:tab w:val="left" w:pos="1541"/>
        </w:tabs>
        <w:autoSpaceDE w:val="0"/>
        <w:autoSpaceDN w:val="0"/>
        <w:spacing w:before="17"/>
        <w:ind w:right="1671"/>
        <w:jc w:val="both"/>
      </w:pPr>
    </w:p>
    <w:p w14:paraId="7FDB6B22" w14:textId="70F8C185" w:rsidR="0062188A" w:rsidRDefault="0062188A" w:rsidP="000E5522">
      <w:pPr>
        <w:widowControl w:val="0"/>
        <w:tabs>
          <w:tab w:val="left" w:pos="1541"/>
        </w:tabs>
        <w:autoSpaceDE w:val="0"/>
        <w:autoSpaceDN w:val="0"/>
        <w:spacing w:before="17"/>
        <w:ind w:right="1671"/>
        <w:jc w:val="both"/>
        <w:rPr>
          <w:rFonts w:ascii="Times New Roman" w:hAnsi="Times New Roman" w:cs="Times New Roman"/>
          <w:b/>
          <w:bCs/>
        </w:rPr>
      </w:pPr>
      <w:r w:rsidRPr="0062188A">
        <w:rPr>
          <w:rFonts w:ascii="Times New Roman" w:hAnsi="Times New Roman" w:cs="Times New Roman"/>
          <w:b/>
          <w:bCs/>
        </w:rPr>
        <w:lastRenderedPageBreak/>
        <w:t>For</w:t>
      </w:r>
      <w:r w:rsidRPr="0062188A">
        <w:rPr>
          <w:rFonts w:ascii="Times New Roman" w:hAnsi="Times New Roman" w:cs="Times New Roman"/>
          <w:b/>
          <w:bCs/>
          <w:spacing w:val="-4"/>
        </w:rPr>
        <w:t xml:space="preserve"> </w:t>
      </w:r>
      <w:r w:rsidRPr="0062188A">
        <w:rPr>
          <w:rFonts w:ascii="Times New Roman" w:hAnsi="Times New Roman" w:cs="Times New Roman"/>
          <w:b/>
          <w:bCs/>
        </w:rPr>
        <w:t>computer-2</w:t>
      </w:r>
      <w:r w:rsidRPr="0062188A">
        <w:rPr>
          <w:rFonts w:ascii="Times New Roman" w:hAnsi="Times New Roman" w:cs="Times New Roman"/>
          <w:b/>
          <w:bCs/>
          <w:spacing w:val="-4"/>
        </w:rPr>
        <w:t xml:space="preserve"> </w:t>
      </w:r>
      <w:r w:rsidRPr="0062188A">
        <w:rPr>
          <w:rFonts w:ascii="Times New Roman" w:hAnsi="Times New Roman" w:cs="Times New Roman"/>
          <w:b/>
          <w:bCs/>
        </w:rPr>
        <w:t>(act</w:t>
      </w:r>
      <w:r w:rsidRPr="0062188A">
        <w:rPr>
          <w:rFonts w:ascii="Times New Roman" w:hAnsi="Times New Roman" w:cs="Times New Roman"/>
          <w:b/>
          <w:bCs/>
          <w:spacing w:val="-2"/>
        </w:rPr>
        <w:t xml:space="preserve"> </w:t>
      </w:r>
      <w:r w:rsidRPr="0062188A">
        <w:rPr>
          <w:rFonts w:ascii="Times New Roman" w:hAnsi="Times New Roman" w:cs="Times New Roman"/>
          <w:b/>
          <w:bCs/>
        </w:rPr>
        <w:t>as</w:t>
      </w:r>
      <w:r w:rsidRPr="0062188A">
        <w:rPr>
          <w:rFonts w:ascii="Times New Roman" w:hAnsi="Times New Roman" w:cs="Times New Roman"/>
          <w:b/>
          <w:bCs/>
          <w:spacing w:val="-9"/>
        </w:rPr>
        <w:t xml:space="preserve"> </w:t>
      </w:r>
      <w:r w:rsidRPr="0062188A">
        <w:rPr>
          <w:rFonts w:ascii="Times New Roman" w:hAnsi="Times New Roman" w:cs="Times New Roman"/>
          <w:b/>
          <w:bCs/>
        </w:rPr>
        <w:t>a</w:t>
      </w:r>
      <w:r w:rsidRPr="0062188A">
        <w:rPr>
          <w:rFonts w:ascii="Times New Roman" w:hAnsi="Times New Roman" w:cs="Times New Roman"/>
          <w:b/>
          <w:bCs/>
          <w:spacing w:val="-1"/>
        </w:rPr>
        <w:t xml:space="preserve"> </w:t>
      </w:r>
      <w:r w:rsidRPr="0062188A">
        <w:rPr>
          <w:rFonts w:ascii="Times New Roman" w:hAnsi="Times New Roman" w:cs="Times New Roman"/>
          <w:b/>
          <w:bCs/>
        </w:rPr>
        <w:t>Receiver):</w:t>
      </w:r>
    </w:p>
    <w:p w14:paraId="25B392D0" w14:textId="17886008" w:rsidR="0062188A" w:rsidRDefault="0062188A" w:rsidP="000E5522">
      <w:pPr>
        <w:widowControl w:val="0"/>
        <w:tabs>
          <w:tab w:val="left" w:pos="1541"/>
        </w:tabs>
        <w:autoSpaceDE w:val="0"/>
        <w:autoSpaceDN w:val="0"/>
        <w:spacing w:before="17"/>
        <w:ind w:right="1671"/>
        <w:jc w:val="both"/>
      </w:pPr>
      <w:r>
        <w:rPr>
          <w:noProof/>
        </w:rPr>
        <w:drawing>
          <wp:anchor distT="0" distB="0" distL="0" distR="0" simplePos="0" relativeHeight="251657216" behindDoc="0" locked="0" layoutInCell="1" allowOverlap="1" wp14:anchorId="1BB14A56" wp14:editId="33C28735">
            <wp:simplePos x="0" y="0"/>
            <wp:positionH relativeFrom="page">
              <wp:posOffset>1534160</wp:posOffset>
            </wp:positionH>
            <wp:positionV relativeFrom="paragraph">
              <wp:posOffset>333375</wp:posOffset>
            </wp:positionV>
            <wp:extent cx="4859655" cy="2750820"/>
            <wp:effectExtent l="0" t="0" r="0" b="0"/>
            <wp:wrapTopAndBottom/>
            <wp:docPr id="63" name="image26.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6.jpeg" descr="Graphical user interface, text, application, email&#10;&#10;Description automatically generated"/>
                    <pic:cNvPicPr/>
                  </pic:nvPicPr>
                  <pic:blipFill>
                    <a:blip r:embed="rId18" cstate="print"/>
                    <a:stretch>
                      <a:fillRect/>
                    </a:stretch>
                  </pic:blipFill>
                  <pic:spPr>
                    <a:xfrm>
                      <a:off x="0" y="0"/>
                      <a:ext cx="4859655" cy="27508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 xml:space="preserve">9. </w:t>
      </w:r>
      <w:r>
        <w:t>Now</w:t>
      </w:r>
      <w:r>
        <w:rPr>
          <w:spacing w:val="-2"/>
        </w:rPr>
        <w:t xml:space="preserve"> </w:t>
      </w:r>
      <w:r>
        <w:t>select</w:t>
      </w:r>
      <w:r>
        <w:rPr>
          <w:spacing w:val="-3"/>
        </w:rPr>
        <w:t xml:space="preserve"> </w:t>
      </w:r>
      <w:r>
        <w:t>receiver</w:t>
      </w:r>
      <w:r w:rsidR="007356EF">
        <w:t xml:space="preserve"> mode</w:t>
      </w:r>
      <w:r>
        <w:rPr>
          <w:spacing w:val="-9"/>
        </w:rPr>
        <w:t xml:space="preserve"> </w:t>
      </w:r>
      <w:r>
        <w:t>and</w:t>
      </w:r>
      <w:r>
        <w:rPr>
          <w:spacing w:val="-4"/>
        </w:rPr>
        <w:t xml:space="preserve"> </w:t>
      </w:r>
      <w:r>
        <w:t>select</w:t>
      </w:r>
      <w:r>
        <w:rPr>
          <w:spacing w:val="-3"/>
        </w:rPr>
        <w:t xml:space="preserve"> </w:t>
      </w:r>
      <w:r>
        <w:t>protocol</w:t>
      </w:r>
      <w:r>
        <w:rPr>
          <w:spacing w:val="9"/>
        </w:rPr>
        <w:t xml:space="preserve"> </w:t>
      </w:r>
      <w:r>
        <w:rPr>
          <w:b/>
        </w:rPr>
        <w:t>“Go</w:t>
      </w:r>
      <w:r>
        <w:rPr>
          <w:b/>
          <w:spacing w:val="-11"/>
        </w:rPr>
        <w:t xml:space="preserve"> </w:t>
      </w:r>
      <w:r>
        <w:rPr>
          <w:b/>
        </w:rPr>
        <w:t>back</w:t>
      </w:r>
      <w:r>
        <w:rPr>
          <w:b/>
          <w:spacing w:val="-7"/>
        </w:rPr>
        <w:t xml:space="preserve"> </w:t>
      </w:r>
      <w:r>
        <w:rPr>
          <w:b/>
        </w:rPr>
        <w:t>N”</w:t>
      </w:r>
      <w:r>
        <w:rPr>
          <w:b/>
          <w:spacing w:val="-1"/>
        </w:rPr>
        <w:t xml:space="preserve"> </w:t>
      </w:r>
      <w:r>
        <w:t>as</w:t>
      </w:r>
      <w:r>
        <w:rPr>
          <w:spacing w:val="1"/>
        </w:rPr>
        <w:t xml:space="preserve"> </w:t>
      </w:r>
      <w:r>
        <w:t>given</w:t>
      </w:r>
      <w:r>
        <w:rPr>
          <w:spacing w:val="-7"/>
        </w:rPr>
        <w:t xml:space="preserve"> </w:t>
      </w:r>
      <w:r>
        <w:t>below</w:t>
      </w:r>
    </w:p>
    <w:p w14:paraId="504FA537" w14:textId="77777777" w:rsidR="0062188A" w:rsidRPr="0062188A" w:rsidRDefault="0062188A" w:rsidP="0062188A">
      <w:pPr>
        <w:pStyle w:val="Heading4"/>
        <w:spacing w:before="213"/>
        <w:rPr>
          <w:color w:val="auto"/>
        </w:rPr>
      </w:pPr>
      <w:r w:rsidRPr="0062188A">
        <w:rPr>
          <w:color w:val="auto"/>
        </w:rPr>
        <w:t>Note:</w:t>
      </w:r>
      <w:r w:rsidRPr="0062188A">
        <w:rPr>
          <w:color w:val="auto"/>
          <w:spacing w:val="-6"/>
        </w:rPr>
        <w:t xml:space="preserve"> </w:t>
      </w:r>
      <w:r w:rsidRPr="0062188A">
        <w:rPr>
          <w:color w:val="auto"/>
        </w:rPr>
        <w:t>Same</w:t>
      </w:r>
      <w:r w:rsidRPr="0062188A">
        <w:rPr>
          <w:color w:val="auto"/>
          <w:spacing w:val="-2"/>
        </w:rPr>
        <w:t xml:space="preserve"> </w:t>
      </w:r>
      <w:r w:rsidRPr="0062188A">
        <w:rPr>
          <w:color w:val="auto"/>
        </w:rPr>
        <w:t>protocol</w:t>
      </w:r>
      <w:r w:rsidRPr="0062188A">
        <w:rPr>
          <w:color w:val="auto"/>
          <w:spacing w:val="-6"/>
        </w:rPr>
        <w:t xml:space="preserve"> </w:t>
      </w:r>
      <w:r w:rsidRPr="0062188A">
        <w:rPr>
          <w:color w:val="auto"/>
        </w:rPr>
        <w:t>must</w:t>
      </w:r>
      <w:r w:rsidRPr="0062188A">
        <w:rPr>
          <w:color w:val="auto"/>
          <w:spacing w:val="-7"/>
        </w:rPr>
        <w:t xml:space="preserve"> </w:t>
      </w:r>
      <w:r w:rsidRPr="0062188A">
        <w:rPr>
          <w:color w:val="auto"/>
        </w:rPr>
        <w:t>be</w:t>
      </w:r>
      <w:r w:rsidRPr="0062188A">
        <w:rPr>
          <w:color w:val="auto"/>
          <w:spacing w:val="-7"/>
        </w:rPr>
        <w:t xml:space="preserve"> </w:t>
      </w:r>
      <w:r w:rsidRPr="0062188A">
        <w:rPr>
          <w:color w:val="auto"/>
        </w:rPr>
        <w:t>selected</w:t>
      </w:r>
      <w:r w:rsidRPr="0062188A">
        <w:rPr>
          <w:color w:val="auto"/>
          <w:spacing w:val="-2"/>
        </w:rPr>
        <w:t xml:space="preserve"> </w:t>
      </w:r>
      <w:r w:rsidRPr="0062188A">
        <w:rPr>
          <w:color w:val="auto"/>
        </w:rPr>
        <w:t>on</w:t>
      </w:r>
      <w:r w:rsidRPr="0062188A">
        <w:rPr>
          <w:color w:val="auto"/>
          <w:spacing w:val="-7"/>
        </w:rPr>
        <w:t xml:space="preserve"> </w:t>
      </w:r>
      <w:r w:rsidRPr="0062188A">
        <w:rPr>
          <w:color w:val="auto"/>
        </w:rPr>
        <w:t>both</w:t>
      </w:r>
      <w:r w:rsidRPr="0062188A">
        <w:rPr>
          <w:color w:val="auto"/>
          <w:spacing w:val="-7"/>
        </w:rPr>
        <w:t xml:space="preserve"> </w:t>
      </w:r>
      <w:r w:rsidRPr="0062188A">
        <w:rPr>
          <w:color w:val="auto"/>
        </w:rPr>
        <w:t>the</w:t>
      </w:r>
      <w:r w:rsidRPr="0062188A">
        <w:rPr>
          <w:color w:val="auto"/>
          <w:spacing w:val="-6"/>
        </w:rPr>
        <w:t xml:space="preserve"> </w:t>
      </w:r>
      <w:r w:rsidRPr="0062188A">
        <w:rPr>
          <w:color w:val="auto"/>
        </w:rPr>
        <w:t>computers (Transmitter</w:t>
      </w:r>
      <w:r w:rsidRPr="0062188A">
        <w:rPr>
          <w:color w:val="auto"/>
          <w:spacing w:val="-3"/>
        </w:rPr>
        <w:t xml:space="preserve"> </w:t>
      </w:r>
      <w:r w:rsidRPr="0062188A">
        <w:rPr>
          <w:color w:val="auto"/>
        </w:rPr>
        <w:t>&amp;</w:t>
      </w:r>
      <w:r w:rsidRPr="0062188A">
        <w:rPr>
          <w:color w:val="auto"/>
          <w:spacing w:val="-5"/>
        </w:rPr>
        <w:t xml:space="preserve"> </w:t>
      </w:r>
      <w:r w:rsidRPr="0062188A">
        <w:rPr>
          <w:color w:val="auto"/>
        </w:rPr>
        <w:t>Receiver)</w:t>
      </w:r>
    </w:p>
    <w:p w14:paraId="2D90C5D2" w14:textId="50E7942C" w:rsidR="0062188A" w:rsidRPr="0062188A" w:rsidRDefault="0062188A" w:rsidP="000E5522">
      <w:pPr>
        <w:widowControl w:val="0"/>
        <w:tabs>
          <w:tab w:val="left" w:pos="1541"/>
        </w:tabs>
        <w:autoSpaceDE w:val="0"/>
        <w:autoSpaceDN w:val="0"/>
        <w:spacing w:before="17"/>
        <w:ind w:right="1671"/>
        <w:jc w:val="both"/>
        <w:rPr>
          <w:rFonts w:ascii="Times New Roman" w:hAnsi="Times New Roman" w:cs="Times New Roman"/>
          <w:b/>
          <w:bCs/>
        </w:rPr>
      </w:pPr>
      <w:r>
        <w:rPr>
          <w:rFonts w:ascii="Times New Roman" w:hAnsi="Times New Roman" w:cs="Times New Roman"/>
          <w:b/>
          <w:bCs/>
        </w:rPr>
        <w:t xml:space="preserve">10. </w:t>
      </w:r>
      <w:r w:rsidRPr="0062188A">
        <w:rPr>
          <w:rFonts w:ascii="Times New Roman" w:hAnsi="Times New Roman" w:cs="Times New Roman"/>
        </w:rPr>
        <w:t>Click in “Connect” from Computer-1 marked arrow</w:t>
      </w:r>
    </w:p>
    <w:p w14:paraId="1E51B9A1" w14:textId="3CBF8B09" w:rsidR="000E5522" w:rsidRDefault="0062188A" w:rsidP="0062188A">
      <w:pPr>
        <w:spacing w:after="0"/>
        <w:jc w:val="center"/>
      </w:pPr>
      <w:r>
        <w:rPr>
          <w:noProof/>
          <w:sz w:val="20"/>
        </w:rPr>
        <w:drawing>
          <wp:inline distT="0" distB="0" distL="0" distR="0" wp14:anchorId="1B45A453" wp14:editId="0BE89237">
            <wp:extent cx="4206603" cy="3180522"/>
            <wp:effectExtent l="0" t="0" r="3810" b="1270"/>
            <wp:docPr id="65" name="image27.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jpeg" descr="Graphical user interface, application&#10;&#10;Description automatically generated"/>
                    <pic:cNvPicPr/>
                  </pic:nvPicPr>
                  <pic:blipFill>
                    <a:blip r:embed="rId19" cstate="print"/>
                    <a:stretch>
                      <a:fillRect/>
                    </a:stretch>
                  </pic:blipFill>
                  <pic:spPr>
                    <a:xfrm>
                      <a:off x="0" y="0"/>
                      <a:ext cx="4218328" cy="3189387"/>
                    </a:xfrm>
                    <a:prstGeom prst="rect">
                      <a:avLst/>
                    </a:prstGeom>
                  </pic:spPr>
                </pic:pic>
              </a:graphicData>
            </a:graphic>
          </wp:inline>
        </w:drawing>
      </w:r>
    </w:p>
    <w:p w14:paraId="2C6E5730" w14:textId="4CAF9BCE" w:rsidR="000E5522" w:rsidRPr="00E01F1F" w:rsidRDefault="0062188A" w:rsidP="0062188A">
      <w:pPr>
        <w:spacing w:after="0"/>
        <w:rPr>
          <w:rFonts w:ascii="Times New Roman" w:hAnsi="Times New Roman" w:cs="Times New Roman"/>
          <w:sz w:val="24"/>
          <w:szCs w:val="24"/>
        </w:rPr>
      </w:pPr>
      <w:r w:rsidRPr="00E01F1F">
        <w:rPr>
          <w:rFonts w:ascii="Times New Roman" w:hAnsi="Times New Roman" w:cs="Times New Roman"/>
          <w:b/>
          <w:bCs/>
          <w:sz w:val="24"/>
          <w:szCs w:val="24"/>
        </w:rPr>
        <w:t>11.</w:t>
      </w:r>
      <w:r w:rsidRPr="00E01F1F">
        <w:rPr>
          <w:rFonts w:ascii="Times New Roman" w:hAnsi="Times New Roman" w:cs="Times New Roman"/>
          <w:sz w:val="24"/>
          <w:szCs w:val="24"/>
        </w:rPr>
        <w:t xml:space="preserve"> At receiver end you can see status ‘connected’ (If any message comes asking for connection click on Yes)</w:t>
      </w:r>
    </w:p>
    <w:p w14:paraId="6745CB51" w14:textId="5B281AAF" w:rsidR="0062188A" w:rsidRPr="00E01F1F" w:rsidRDefault="0062188A">
      <w:pPr>
        <w:rPr>
          <w:rFonts w:ascii="Times New Roman" w:hAnsi="Times New Roman" w:cs="Times New Roman"/>
          <w:bCs/>
          <w:sz w:val="24"/>
          <w:szCs w:val="24"/>
        </w:rPr>
      </w:pPr>
      <w:r w:rsidRPr="00E01F1F">
        <w:rPr>
          <w:rFonts w:ascii="Times New Roman" w:hAnsi="Times New Roman" w:cs="Times New Roman"/>
          <w:b/>
          <w:sz w:val="24"/>
          <w:szCs w:val="24"/>
        </w:rPr>
        <w:t>12</w:t>
      </w:r>
      <w:r w:rsidRPr="00E01F1F">
        <w:rPr>
          <w:rFonts w:ascii="Times New Roman" w:hAnsi="Times New Roman" w:cs="Times New Roman"/>
          <w:bCs/>
          <w:sz w:val="24"/>
          <w:szCs w:val="24"/>
        </w:rPr>
        <w:t>. Click on “Browse” from computer-1 and select max of 10 KB file for transmission.</w:t>
      </w:r>
    </w:p>
    <w:p w14:paraId="7B840DD6" w14:textId="14954C4F" w:rsidR="0062188A" w:rsidRPr="00E01F1F" w:rsidRDefault="0062188A" w:rsidP="002355C3">
      <w:pPr>
        <w:spacing w:after="0"/>
        <w:rPr>
          <w:rFonts w:ascii="Times New Roman" w:hAnsi="Times New Roman" w:cs="Times New Roman"/>
          <w:bCs/>
          <w:sz w:val="24"/>
          <w:szCs w:val="24"/>
        </w:rPr>
      </w:pPr>
      <w:r w:rsidRPr="00E01F1F">
        <w:rPr>
          <w:rFonts w:ascii="Times New Roman" w:hAnsi="Times New Roman" w:cs="Times New Roman"/>
          <w:b/>
          <w:sz w:val="24"/>
          <w:szCs w:val="24"/>
        </w:rPr>
        <w:t>13</w:t>
      </w:r>
      <w:r w:rsidRPr="00E01F1F">
        <w:rPr>
          <w:rFonts w:ascii="Times New Roman" w:hAnsi="Times New Roman" w:cs="Times New Roman"/>
          <w:bCs/>
          <w:sz w:val="24"/>
          <w:szCs w:val="24"/>
        </w:rPr>
        <w:t>. Click on “Start file Transmission” marked arrow and this selected file contains number of packets marked by box.</w:t>
      </w:r>
    </w:p>
    <w:p w14:paraId="3E9D2C9F" w14:textId="3F189FFE" w:rsidR="0062188A" w:rsidRDefault="0062188A" w:rsidP="002355C3">
      <w:pPr>
        <w:spacing w:after="0"/>
        <w:rPr>
          <w:rFonts w:ascii="Times New Roman" w:hAnsi="Times New Roman" w:cs="Times New Roman"/>
          <w:bCs/>
          <w:sz w:val="24"/>
        </w:rPr>
      </w:pPr>
      <w:r>
        <w:rPr>
          <w:noProof/>
        </w:rPr>
        <w:lastRenderedPageBreak/>
        <w:drawing>
          <wp:anchor distT="0" distB="0" distL="0" distR="0" simplePos="0" relativeHeight="251662336" behindDoc="0" locked="0" layoutInCell="1" allowOverlap="1" wp14:anchorId="6CA151CD" wp14:editId="15549470">
            <wp:simplePos x="0" y="0"/>
            <wp:positionH relativeFrom="page">
              <wp:posOffset>1820545</wp:posOffset>
            </wp:positionH>
            <wp:positionV relativeFrom="paragraph">
              <wp:posOffset>295275</wp:posOffset>
            </wp:positionV>
            <wp:extent cx="4188460" cy="2576195"/>
            <wp:effectExtent l="0" t="0" r="2540" b="635"/>
            <wp:wrapTopAndBottom/>
            <wp:docPr id="71" name="image3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0.jpeg" descr="Graphical user interface, application&#10;&#10;Description automatically generated"/>
                    <pic:cNvPicPr/>
                  </pic:nvPicPr>
                  <pic:blipFill>
                    <a:blip r:embed="rId20" cstate="print"/>
                    <a:stretch>
                      <a:fillRect/>
                    </a:stretch>
                  </pic:blipFill>
                  <pic:spPr>
                    <a:xfrm>
                      <a:off x="0" y="0"/>
                      <a:ext cx="4188460" cy="2576195"/>
                    </a:xfrm>
                    <a:prstGeom prst="rect">
                      <a:avLst/>
                    </a:prstGeom>
                  </pic:spPr>
                </pic:pic>
              </a:graphicData>
            </a:graphic>
            <wp14:sizeRelH relativeFrom="margin">
              <wp14:pctWidth>0</wp14:pctWidth>
            </wp14:sizeRelH>
            <wp14:sizeRelV relativeFrom="margin">
              <wp14:pctHeight>0</wp14:pctHeight>
            </wp14:sizeRelV>
          </wp:anchor>
        </w:drawing>
      </w:r>
    </w:p>
    <w:p w14:paraId="5020744B" w14:textId="0383FF86" w:rsidR="002355C3" w:rsidRPr="002355C3" w:rsidRDefault="002355C3" w:rsidP="002355C3">
      <w:pPr>
        <w:rPr>
          <w:rFonts w:ascii="Times New Roman" w:hAnsi="Times New Roman" w:cs="Times New Roman"/>
          <w:sz w:val="24"/>
        </w:rPr>
      </w:pPr>
      <w:r w:rsidRPr="00E01F1F">
        <w:rPr>
          <w:rFonts w:ascii="Times New Roman" w:hAnsi="Times New Roman" w:cs="Times New Roman"/>
          <w:b/>
          <w:bCs/>
          <w:sz w:val="24"/>
        </w:rPr>
        <w:t>14.</w:t>
      </w:r>
      <w:r>
        <w:rPr>
          <w:rFonts w:ascii="Times New Roman" w:hAnsi="Times New Roman" w:cs="Times New Roman"/>
          <w:sz w:val="24"/>
        </w:rPr>
        <w:t xml:space="preserve"> </w:t>
      </w:r>
      <w:r w:rsidRPr="002355C3">
        <w:rPr>
          <w:rFonts w:ascii="Times New Roman" w:hAnsi="Times New Roman" w:cs="Times New Roman"/>
          <w:sz w:val="24"/>
        </w:rPr>
        <w:t xml:space="preserve">Transmission is </w:t>
      </w:r>
      <w:r w:rsidR="00E01F1F">
        <w:rPr>
          <w:rFonts w:ascii="Times New Roman" w:hAnsi="Times New Roman" w:cs="Times New Roman"/>
          <w:sz w:val="24"/>
        </w:rPr>
        <w:t>shown</w:t>
      </w:r>
      <w:r w:rsidRPr="002355C3">
        <w:rPr>
          <w:rFonts w:ascii="Times New Roman" w:hAnsi="Times New Roman" w:cs="Times New Roman"/>
          <w:sz w:val="24"/>
        </w:rPr>
        <w:t xml:space="preserve"> on the computer-1</w:t>
      </w:r>
      <w:r>
        <w:rPr>
          <w:rFonts w:ascii="Times New Roman" w:hAnsi="Times New Roman" w:cs="Times New Roman"/>
          <w:sz w:val="24"/>
        </w:rPr>
        <w:t>, and reception is shown on the computer-2.</w:t>
      </w:r>
    </w:p>
    <w:p w14:paraId="5D4FED5C" w14:textId="591AD100" w:rsidR="002355C3" w:rsidRPr="002355C3" w:rsidRDefault="002355C3" w:rsidP="002355C3">
      <w:pPr>
        <w:pStyle w:val="Heading3"/>
        <w:numPr>
          <w:ilvl w:val="0"/>
          <w:numId w:val="5"/>
        </w:numPr>
        <w:tabs>
          <w:tab w:val="left" w:pos="1541"/>
        </w:tabs>
        <w:spacing w:before="173"/>
        <w:jc w:val="center"/>
        <w:rPr>
          <w:rFonts w:ascii="Times New Roman" w:hAnsi="Times New Roman" w:cs="Times New Roman"/>
          <w:b/>
          <w:bCs/>
          <w:color w:val="auto"/>
          <w:u w:val="single"/>
        </w:rPr>
      </w:pPr>
      <w:r w:rsidRPr="002355C3">
        <w:rPr>
          <w:rFonts w:ascii="Times New Roman" w:hAnsi="Times New Roman" w:cs="Times New Roman"/>
          <w:b/>
          <w:bCs/>
          <w:color w:val="auto"/>
          <w:u w:val="single"/>
        </w:rPr>
        <w:t>Bus</w:t>
      </w:r>
      <w:r w:rsidRPr="002355C3">
        <w:rPr>
          <w:rFonts w:ascii="Times New Roman" w:hAnsi="Times New Roman" w:cs="Times New Roman"/>
          <w:b/>
          <w:bCs/>
          <w:color w:val="auto"/>
          <w:spacing w:val="-14"/>
          <w:u w:val="single"/>
        </w:rPr>
        <w:t xml:space="preserve"> </w:t>
      </w:r>
      <w:r w:rsidRPr="002355C3">
        <w:rPr>
          <w:rFonts w:ascii="Times New Roman" w:hAnsi="Times New Roman" w:cs="Times New Roman"/>
          <w:b/>
          <w:bCs/>
          <w:color w:val="auto"/>
          <w:u w:val="single"/>
        </w:rPr>
        <w:t>Topology:</w:t>
      </w:r>
    </w:p>
    <w:p w14:paraId="739592ED" w14:textId="4C327F64" w:rsidR="002355C3" w:rsidRPr="002355C3" w:rsidRDefault="002355C3" w:rsidP="002355C3">
      <w:pPr>
        <w:rPr>
          <w:rFonts w:ascii="Times New Roman" w:hAnsi="Times New Roman" w:cs="Times New Roman"/>
          <w:sz w:val="24"/>
        </w:rPr>
      </w:pPr>
    </w:p>
    <w:p w14:paraId="7124F584"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1.</w:t>
      </w:r>
      <w:r w:rsidRPr="002355C3">
        <w:rPr>
          <w:rFonts w:ascii="Times New Roman" w:hAnsi="Times New Roman" w:cs="Times New Roman"/>
          <w:sz w:val="24"/>
        </w:rPr>
        <w:tab/>
        <w:t>Connect one RJ45 Cable between NODE-1 on kit and COMPUTER-1.</w:t>
      </w:r>
    </w:p>
    <w:p w14:paraId="31EBAEC8"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2.</w:t>
      </w:r>
      <w:r w:rsidRPr="002355C3">
        <w:rPr>
          <w:rFonts w:ascii="Times New Roman" w:hAnsi="Times New Roman" w:cs="Times New Roman"/>
          <w:sz w:val="24"/>
        </w:rPr>
        <w:tab/>
        <w:t>Similarly connect another RJ45 Cable between NODE-2 on kit and COMPUTER-2.</w:t>
      </w:r>
    </w:p>
    <w:p w14:paraId="399D02CD"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3.</w:t>
      </w:r>
      <w:r w:rsidRPr="002355C3">
        <w:rPr>
          <w:rFonts w:ascii="Times New Roman" w:hAnsi="Times New Roman" w:cs="Times New Roman"/>
          <w:sz w:val="24"/>
        </w:rPr>
        <w:tab/>
        <w:t>Switch ON the power supply.</w:t>
      </w:r>
    </w:p>
    <w:p w14:paraId="57814BA3" w14:textId="4BB12245"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4.</w:t>
      </w:r>
      <w:r w:rsidRPr="002355C3">
        <w:rPr>
          <w:rFonts w:ascii="Times New Roman" w:hAnsi="Times New Roman" w:cs="Times New Roman"/>
          <w:sz w:val="24"/>
        </w:rPr>
        <w:tab/>
        <w:t>Follow step-4 to step-1</w:t>
      </w:r>
      <w:r w:rsidR="00E01F1F">
        <w:rPr>
          <w:rFonts w:ascii="Times New Roman" w:hAnsi="Times New Roman" w:cs="Times New Roman"/>
          <w:sz w:val="24"/>
        </w:rPr>
        <w:t>4</w:t>
      </w:r>
      <w:r w:rsidRPr="002355C3">
        <w:rPr>
          <w:rFonts w:ascii="Times New Roman" w:hAnsi="Times New Roman" w:cs="Times New Roman"/>
          <w:sz w:val="24"/>
        </w:rPr>
        <w:t xml:space="preserve"> in the procedure given for PC-to-PC Communication.</w:t>
      </w:r>
    </w:p>
    <w:p w14:paraId="163F8BE7"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5.</w:t>
      </w:r>
      <w:r w:rsidRPr="002355C3">
        <w:rPr>
          <w:rFonts w:ascii="Times New Roman" w:hAnsi="Times New Roman" w:cs="Times New Roman"/>
          <w:sz w:val="24"/>
        </w:rPr>
        <w:tab/>
        <w:t>Repeat step-1 to 4 for NODE-3 &amp; NODE-4</w:t>
      </w:r>
    </w:p>
    <w:p w14:paraId="1EE6CEAC" w14:textId="77777777" w:rsidR="002355C3" w:rsidRPr="002355C3" w:rsidRDefault="002355C3" w:rsidP="002355C3">
      <w:pPr>
        <w:rPr>
          <w:rFonts w:ascii="Times New Roman" w:hAnsi="Times New Roman" w:cs="Times New Roman"/>
          <w:sz w:val="24"/>
        </w:rPr>
      </w:pPr>
    </w:p>
    <w:p w14:paraId="17936757"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Note:</w:t>
      </w:r>
    </w:p>
    <w:p w14:paraId="0CF039B1" w14:textId="6DBA4DB7" w:rsidR="002355C3" w:rsidRPr="002355C3" w:rsidRDefault="002355C3" w:rsidP="002355C3">
      <w:pPr>
        <w:pStyle w:val="ListParagraph"/>
        <w:numPr>
          <w:ilvl w:val="0"/>
          <w:numId w:val="10"/>
        </w:numPr>
        <w:rPr>
          <w:rFonts w:ascii="Times New Roman" w:hAnsi="Times New Roman" w:cs="Times New Roman"/>
          <w:sz w:val="24"/>
        </w:rPr>
      </w:pPr>
      <w:r w:rsidRPr="002355C3">
        <w:rPr>
          <w:rFonts w:ascii="Times New Roman" w:hAnsi="Times New Roman" w:cs="Times New Roman"/>
          <w:sz w:val="24"/>
        </w:rPr>
        <w:t>User can interchange the transmitter with receiver and repeat the above procedure from step-1to step-4 by using any protocol</w:t>
      </w:r>
      <w:r>
        <w:rPr>
          <w:rFonts w:ascii="Times New Roman" w:hAnsi="Times New Roman" w:cs="Times New Roman"/>
          <w:sz w:val="24"/>
        </w:rPr>
        <w:t>.</w:t>
      </w:r>
    </w:p>
    <w:p w14:paraId="428B0BA9" w14:textId="3B006F9B" w:rsidR="002355C3" w:rsidRPr="002355C3" w:rsidRDefault="002355C3" w:rsidP="002355C3">
      <w:pPr>
        <w:pStyle w:val="ListParagraph"/>
        <w:numPr>
          <w:ilvl w:val="0"/>
          <w:numId w:val="10"/>
        </w:numPr>
        <w:rPr>
          <w:rFonts w:ascii="Times New Roman" w:hAnsi="Times New Roman" w:cs="Times New Roman"/>
          <w:sz w:val="24"/>
        </w:rPr>
      </w:pPr>
      <w:r w:rsidRPr="002355C3">
        <w:rPr>
          <w:rFonts w:ascii="Times New Roman" w:hAnsi="Times New Roman" w:cs="Times New Roman"/>
          <w:sz w:val="24"/>
        </w:rPr>
        <w:t>User can insert errors like “Discard”, “ACK Lost” &amp; “Discard/Lost” in the receiving computer</w:t>
      </w:r>
      <w:r>
        <w:rPr>
          <w:rFonts w:ascii="Times New Roman" w:hAnsi="Times New Roman" w:cs="Times New Roman"/>
          <w:sz w:val="24"/>
        </w:rPr>
        <w:t>.</w:t>
      </w:r>
    </w:p>
    <w:p w14:paraId="6B4B2E8E" w14:textId="511CB370" w:rsidR="002355C3" w:rsidRPr="002355C3" w:rsidRDefault="002355C3" w:rsidP="002355C3">
      <w:pPr>
        <w:pStyle w:val="ListParagraph"/>
        <w:numPr>
          <w:ilvl w:val="0"/>
          <w:numId w:val="5"/>
        </w:numPr>
        <w:jc w:val="center"/>
        <w:rPr>
          <w:rFonts w:ascii="Times New Roman" w:hAnsi="Times New Roman" w:cs="Times New Roman"/>
          <w:b/>
          <w:bCs/>
          <w:sz w:val="24"/>
          <w:u w:val="single"/>
        </w:rPr>
      </w:pPr>
      <w:r w:rsidRPr="002355C3">
        <w:rPr>
          <w:rFonts w:ascii="Times New Roman" w:hAnsi="Times New Roman" w:cs="Times New Roman"/>
          <w:b/>
          <w:bCs/>
          <w:sz w:val="24"/>
          <w:u w:val="single"/>
        </w:rPr>
        <w:t>STAR Topology:</w:t>
      </w:r>
    </w:p>
    <w:p w14:paraId="3E45E776" w14:textId="77777777" w:rsidR="002355C3" w:rsidRPr="002355C3" w:rsidRDefault="002355C3" w:rsidP="002355C3">
      <w:pPr>
        <w:rPr>
          <w:rFonts w:ascii="Times New Roman" w:hAnsi="Times New Roman" w:cs="Times New Roman"/>
          <w:sz w:val="24"/>
        </w:rPr>
      </w:pPr>
    </w:p>
    <w:p w14:paraId="1ACD66AC"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1.</w:t>
      </w:r>
      <w:r w:rsidRPr="002355C3">
        <w:rPr>
          <w:rFonts w:ascii="Times New Roman" w:hAnsi="Times New Roman" w:cs="Times New Roman"/>
          <w:sz w:val="24"/>
        </w:rPr>
        <w:tab/>
        <w:t>Connect one RJ45 Cable between NODE-3 on kit and COMPUTER-1.</w:t>
      </w:r>
    </w:p>
    <w:p w14:paraId="54E88EED"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2.</w:t>
      </w:r>
      <w:r w:rsidRPr="002355C3">
        <w:rPr>
          <w:rFonts w:ascii="Times New Roman" w:hAnsi="Times New Roman" w:cs="Times New Roman"/>
          <w:sz w:val="24"/>
        </w:rPr>
        <w:tab/>
        <w:t>Similarly connect another RJ45 Cable between NODE-4 on kit and COMPUTER-2.</w:t>
      </w:r>
    </w:p>
    <w:p w14:paraId="78C00E02"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3.</w:t>
      </w:r>
      <w:r w:rsidRPr="002355C3">
        <w:rPr>
          <w:rFonts w:ascii="Times New Roman" w:hAnsi="Times New Roman" w:cs="Times New Roman"/>
          <w:sz w:val="24"/>
        </w:rPr>
        <w:tab/>
        <w:t>Switch ON the power supply.</w:t>
      </w:r>
    </w:p>
    <w:p w14:paraId="7AE662DA" w14:textId="7759A765"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4.</w:t>
      </w:r>
      <w:r w:rsidRPr="002355C3">
        <w:rPr>
          <w:rFonts w:ascii="Times New Roman" w:hAnsi="Times New Roman" w:cs="Times New Roman"/>
          <w:sz w:val="24"/>
        </w:rPr>
        <w:tab/>
        <w:t>Follow step-4 to step-1</w:t>
      </w:r>
      <w:r w:rsidR="00E01F1F">
        <w:rPr>
          <w:rFonts w:ascii="Times New Roman" w:hAnsi="Times New Roman" w:cs="Times New Roman"/>
          <w:sz w:val="24"/>
        </w:rPr>
        <w:t>4</w:t>
      </w:r>
      <w:r w:rsidRPr="002355C3">
        <w:rPr>
          <w:rFonts w:ascii="Times New Roman" w:hAnsi="Times New Roman" w:cs="Times New Roman"/>
          <w:sz w:val="24"/>
        </w:rPr>
        <w:t xml:space="preserve"> in the procedure given for PC to PC Communication.</w:t>
      </w:r>
    </w:p>
    <w:p w14:paraId="736B3669" w14:textId="77777777" w:rsidR="002355C3" w:rsidRPr="002355C3" w:rsidRDefault="002355C3" w:rsidP="002355C3">
      <w:pPr>
        <w:spacing w:after="0"/>
        <w:rPr>
          <w:rFonts w:ascii="Times New Roman" w:hAnsi="Times New Roman" w:cs="Times New Roman"/>
          <w:sz w:val="24"/>
        </w:rPr>
      </w:pPr>
      <w:r w:rsidRPr="002355C3">
        <w:rPr>
          <w:rFonts w:ascii="Times New Roman" w:hAnsi="Times New Roman" w:cs="Times New Roman"/>
          <w:sz w:val="24"/>
        </w:rPr>
        <w:t>5.</w:t>
      </w:r>
      <w:r w:rsidRPr="002355C3">
        <w:rPr>
          <w:rFonts w:ascii="Times New Roman" w:hAnsi="Times New Roman" w:cs="Times New Roman"/>
          <w:sz w:val="24"/>
        </w:rPr>
        <w:tab/>
        <w:t>Repeat step-1 to 4 for NODE-2 (NODE-1 is given for WAN Connection)</w:t>
      </w:r>
    </w:p>
    <w:p w14:paraId="731345AA" w14:textId="77777777" w:rsidR="002355C3" w:rsidRPr="002355C3" w:rsidRDefault="002355C3" w:rsidP="002355C3">
      <w:pPr>
        <w:rPr>
          <w:rFonts w:ascii="Times New Roman" w:hAnsi="Times New Roman" w:cs="Times New Roman"/>
          <w:sz w:val="24"/>
        </w:rPr>
      </w:pPr>
    </w:p>
    <w:p w14:paraId="45647DC6" w14:textId="77777777" w:rsidR="002355C3" w:rsidRPr="002355C3" w:rsidRDefault="002355C3" w:rsidP="002355C3">
      <w:pPr>
        <w:rPr>
          <w:rFonts w:ascii="Times New Roman" w:hAnsi="Times New Roman" w:cs="Times New Roman"/>
          <w:sz w:val="24"/>
        </w:rPr>
      </w:pPr>
      <w:r w:rsidRPr="002355C3">
        <w:rPr>
          <w:rFonts w:ascii="Times New Roman" w:hAnsi="Times New Roman" w:cs="Times New Roman"/>
          <w:sz w:val="24"/>
        </w:rPr>
        <w:t>Note:</w:t>
      </w:r>
    </w:p>
    <w:p w14:paraId="3B39E7E0" w14:textId="3EE9D7DF" w:rsidR="002355C3" w:rsidRPr="002355C3" w:rsidRDefault="002355C3" w:rsidP="002355C3">
      <w:pPr>
        <w:pStyle w:val="ListParagraph"/>
        <w:numPr>
          <w:ilvl w:val="0"/>
          <w:numId w:val="11"/>
        </w:numPr>
        <w:rPr>
          <w:rFonts w:ascii="Times New Roman" w:hAnsi="Times New Roman" w:cs="Times New Roman"/>
          <w:sz w:val="24"/>
        </w:rPr>
      </w:pPr>
      <w:r w:rsidRPr="002355C3">
        <w:rPr>
          <w:rFonts w:ascii="Times New Roman" w:hAnsi="Times New Roman" w:cs="Times New Roman"/>
          <w:sz w:val="24"/>
        </w:rPr>
        <w:t>User can interchange the transmitter with receiver and repeat the above procedure from step-1to step-4 by using any protocol</w:t>
      </w:r>
      <w:r>
        <w:rPr>
          <w:rFonts w:ascii="Times New Roman" w:hAnsi="Times New Roman" w:cs="Times New Roman"/>
          <w:sz w:val="24"/>
        </w:rPr>
        <w:t>.</w:t>
      </w:r>
    </w:p>
    <w:p w14:paraId="2C529BC1" w14:textId="3FD6A84A" w:rsidR="002355C3" w:rsidRPr="002355C3" w:rsidRDefault="002355C3" w:rsidP="002355C3">
      <w:pPr>
        <w:pStyle w:val="ListParagraph"/>
        <w:numPr>
          <w:ilvl w:val="0"/>
          <w:numId w:val="11"/>
        </w:numPr>
        <w:rPr>
          <w:rFonts w:ascii="Times New Roman" w:hAnsi="Times New Roman" w:cs="Times New Roman"/>
          <w:sz w:val="24"/>
        </w:rPr>
      </w:pPr>
      <w:r w:rsidRPr="002355C3">
        <w:rPr>
          <w:rFonts w:ascii="Times New Roman" w:hAnsi="Times New Roman" w:cs="Times New Roman"/>
          <w:sz w:val="24"/>
        </w:rPr>
        <w:t>User can insert errors like “Discard”, “ACK Lost” &amp; “Discard/Lost” in the receiving computer</w:t>
      </w:r>
      <w:r>
        <w:rPr>
          <w:rFonts w:ascii="Times New Roman" w:hAnsi="Times New Roman" w:cs="Times New Roman"/>
          <w:sz w:val="24"/>
        </w:rPr>
        <w:t>.</w:t>
      </w:r>
    </w:p>
    <w:sectPr w:rsidR="002355C3" w:rsidRPr="002355C3" w:rsidSect="002355C3">
      <w:pgSz w:w="12240" w:h="15840"/>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A3B5DE" w14:textId="77777777" w:rsidR="00D205F8" w:rsidRDefault="00D205F8">
      <w:pPr>
        <w:spacing w:after="0" w:line="240" w:lineRule="auto"/>
      </w:pPr>
      <w:r>
        <w:separator/>
      </w:r>
    </w:p>
  </w:endnote>
  <w:endnote w:type="continuationSeparator" w:id="0">
    <w:p w14:paraId="7A772109" w14:textId="77777777" w:rsidR="00D205F8" w:rsidRDefault="00D205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MSSBX10">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8FECC" w14:textId="77777777" w:rsidR="00D205F8" w:rsidRDefault="00D205F8">
      <w:pPr>
        <w:spacing w:after="0" w:line="240" w:lineRule="auto"/>
      </w:pPr>
      <w:r>
        <w:separator/>
      </w:r>
    </w:p>
  </w:footnote>
  <w:footnote w:type="continuationSeparator" w:id="0">
    <w:p w14:paraId="58574384" w14:textId="77777777" w:rsidR="00D205F8" w:rsidRDefault="00D205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E759A"/>
    <w:multiLevelType w:val="hybridMultilevel"/>
    <w:tmpl w:val="B4F49208"/>
    <w:lvl w:ilvl="0" w:tplc="D9D69C9C">
      <w:start w:val="1"/>
      <w:numFmt w:val="lowerLetter"/>
      <w:lvlText w:val="%1."/>
      <w:lvlJc w:val="left"/>
      <w:pPr>
        <w:ind w:left="1540" w:hanging="360"/>
      </w:pPr>
      <w:rPr>
        <w:rFonts w:ascii="Arial" w:eastAsia="Arial" w:hAnsi="Arial" w:cs="Arial" w:hint="default"/>
        <w:b/>
        <w:bCs/>
        <w:spacing w:val="0"/>
        <w:w w:val="95"/>
        <w:sz w:val="24"/>
        <w:szCs w:val="24"/>
        <w:lang w:val="en-US" w:eastAsia="en-US" w:bidi="ar-SA"/>
      </w:rPr>
    </w:lvl>
    <w:lvl w:ilvl="1" w:tplc="BAB2E6EA">
      <w:start w:val="1"/>
      <w:numFmt w:val="decimal"/>
      <w:lvlText w:val="%2."/>
      <w:lvlJc w:val="left"/>
      <w:pPr>
        <w:ind w:left="1540" w:hanging="360"/>
      </w:pPr>
      <w:rPr>
        <w:rFonts w:hint="default"/>
        <w:spacing w:val="0"/>
        <w:w w:val="100"/>
        <w:lang w:val="en-US" w:eastAsia="en-US" w:bidi="ar-SA"/>
      </w:rPr>
    </w:lvl>
    <w:lvl w:ilvl="2" w:tplc="231EB60E">
      <w:numFmt w:val="bullet"/>
      <w:lvlText w:val="•"/>
      <w:lvlJc w:val="left"/>
      <w:pPr>
        <w:ind w:left="3620" w:hanging="360"/>
      </w:pPr>
      <w:rPr>
        <w:rFonts w:hint="default"/>
        <w:lang w:val="en-US" w:eastAsia="en-US" w:bidi="ar-SA"/>
      </w:rPr>
    </w:lvl>
    <w:lvl w:ilvl="3" w:tplc="EA88FFCE">
      <w:numFmt w:val="bullet"/>
      <w:lvlText w:val="•"/>
      <w:lvlJc w:val="left"/>
      <w:pPr>
        <w:ind w:left="4660" w:hanging="360"/>
      </w:pPr>
      <w:rPr>
        <w:rFonts w:hint="default"/>
        <w:lang w:val="en-US" w:eastAsia="en-US" w:bidi="ar-SA"/>
      </w:rPr>
    </w:lvl>
    <w:lvl w:ilvl="4" w:tplc="1D08FDFE">
      <w:numFmt w:val="bullet"/>
      <w:lvlText w:val="•"/>
      <w:lvlJc w:val="left"/>
      <w:pPr>
        <w:ind w:left="5700" w:hanging="360"/>
      </w:pPr>
      <w:rPr>
        <w:rFonts w:hint="default"/>
        <w:lang w:val="en-US" w:eastAsia="en-US" w:bidi="ar-SA"/>
      </w:rPr>
    </w:lvl>
    <w:lvl w:ilvl="5" w:tplc="9FB0C52A">
      <w:numFmt w:val="bullet"/>
      <w:lvlText w:val="•"/>
      <w:lvlJc w:val="left"/>
      <w:pPr>
        <w:ind w:left="6740" w:hanging="360"/>
      </w:pPr>
      <w:rPr>
        <w:rFonts w:hint="default"/>
        <w:lang w:val="en-US" w:eastAsia="en-US" w:bidi="ar-SA"/>
      </w:rPr>
    </w:lvl>
    <w:lvl w:ilvl="6" w:tplc="5734D884">
      <w:numFmt w:val="bullet"/>
      <w:lvlText w:val="•"/>
      <w:lvlJc w:val="left"/>
      <w:pPr>
        <w:ind w:left="7780" w:hanging="360"/>
      </w:pPr>
      <w:rPr>
        <w:rFonts w:hint="default"/>
        <w:lang w:val="en-US" w:eastAsia="en-US" w:bidi="ar-SA"/>
      </w:rPr>
    </w:lvl>
    <w:lvl w:ilvl="7" w:tplc="BB868798">
      <w:numFmt w:val="bullet"/>
      <w:lvlText w:val="•"/>
      <w:lvlJc w:val="left"/>
      <w:pPr>
        <w:ind w:left="8820" w:hanging="360"/>
      </w:pPr>
      <w:rPr>
        <w:rFonts w:hint="default"/>
        <w:lang w:val="en-US" w:eastAsia="en-US" w:bidi="ar-SA"/>
      </w:rPr>
    </w:lvl>
    <w:lvl w:ilvl="8" w:tplc="63620EA4">
      <w:numFmt w:val="bullet"/>
      <w:lvlText w:val="•"/>
      <w:lvlJc w:val="left"/>
      <w:pPr>
        <w:ind w:left="9860" w:hanging="360"/>
      </w:pPr>
      <w:rPr>
        <w:rFonts w:hint="default"/>
        <w:lang w:val="en-US" w:eastAsia="en-US" w:bidi="ar-SA"/>
      </w:rPr>
    </w:lvl>
  </w:abstractNum>
  <w:abstractNum w:abstractNumId="1" w15:restartNumberingAfterBreak="0">
    <w:nsid w:val="10A00F6F"/>
    <w:multiLevelType w:val="hybridMultilevel"/>
    <w:tmpl w:val="765ABBB8"/>
    <w:lvl w:ilvl="0" w:tplc="0FCC8954">
      <w:numFmt w:val="bullet"/>
      <w:lvlText w:val=""/>
      <w:lvlJc w:val="left"/>
      <w:pPr>
        <w:ind w:left="1540" w:hanging="360"/>
      </w:pPr>
      <w:rPr>
        <w:rFonts w:ascii="Wingdings" w:eastAsia="Wingdings" w:hAnsi="Wingdings" w:cs="Wingdings" w:hint="default"/>
        <w:w w:val="100"/>
        <w:sz w:val="22"/>
        <w:szCs w:val="22"/>
        <w:lang w:val="en-US" w:eastAsia="en-US" w:bidi="ar-SA"/>
      </w:rPr>
    </w:lvl>
    <w:lvl w:ilvl="1" w:tplc="C47E97EA">
      <w:numFmt w:val="bullet"/>
      <w:lvlText w:val="•"/>
      <w:lvlJc w:val="left"/>
      <w:pPr>
        <w:ind w:left="2580" w:hanging="360"/>
      </w:pPr>
      <w:rPr>
        <w:rFonts w:hint="default"/>
        <w:lang w:val="en-US" w:eastAsia="en-US" w:bidi="ar-SA"/>
      </w:rPr>
    </w:lvl>
    <w:lvl w:ilvl="2" w:tplc="4FD05F40">
      <w:numFmt w:val="bullet"/>
      <w:lvlText w:val="•"/>
      <w:lvlJc w:val="left"/>
      <w:pPr>
        <w:ind w:left="3620" w:hanging="360"/>
      </w:pPr>
      <w:rPr>
        <w:rFonts w:hint="default"/>
        <w:lang w:val="en-US" w:eastAsia="en-US" w:bidi="ar-SA"/>
      </w:rPr>
    </w:lvl>
    <w:lvl w:ilvl="3" w:tplc="9C18CDCC">
      <w:numFmt w:val="bullet"/>
      <w:lvlText w:val="•"/>
      <w:lvlJc w:val="left"/>
      <w:pPr>
        <w:ind w:left="4660" w:hanging="360"/>
      </w:pPr>
      <w:rPr>
        <w:rFonts w:hint="default"/>
        <w:lang w:val="en-US" w:eastAsia="en-US" w:bidi="ar-SA"/>
      </w:rPr>
    </w:lvl>
    <w:lvl w:ilvl="4" w:tplc="9556813C">
      <w:numFmt w:val="bullet"/>
      <w:lvlText w:val="•"/>
      <w:lvlJc w:val="left"/>
      <w:pPr>
        <w:ind w:left="5700" w:hanging="360"/>
      </w:pPr>
      <w:rPr>
        <w:rFonts w:hint="default"/>
        <w:lang w:val="en-US" w:eastAsia="en-US" w:bidi="ar-SA"/>
      </w:rPr>
    </w:lvl>
    <w:lvl w:ilvl="5" w:tplc="673E2450">
      <w:numFmt w:val="bullet"/>
      <w:lvlText w:val="•"/>
      <w:lvlJc w:val="left"/>
      <w:pPr>
        <w:ind w:left="6740" w:hanging="360"/>
      </w:pPr>
      <w:rPr>
        <w:rFonts w:hint="default"/>
        <w:lang w:val="en-US" w:eastAsia="en-US" w:bidi="ar-SA"/>
      </w:rPr>
    </w:lvl>
    <w:lvl w:ilvl="6" w:tplc="94D2E8D2">
      <w:numFmt w:val="bullet"/>
      <w:lvlText w:val="•"/>
      <w:lvlJc w:val="left"/>
      <w:pPr>
        <w:ind w:left="7780" w:hanging="360"/>
      </w:pPr>
      <w:rPr>
        <w:rFonts w:hint="default"/>
        <w:lang w:val="en-US" w:eastAsia="en-US" w:bidi="ar-SA"/>
      </w:rPr>
    </w:lvl>
    <w:lvl w:ilvl="7" w:tplc="774AB606">
      <w:numFmt w:val="bullet"/>
      <w:lvlText w:val="•"/>
      <w:lvlJc w:val="left"/>
      <w:pPr>
        <w:ind w:left="8820" w:hanging="360"/>
      </w:pPr>
      <w:rPr>
        <w:rFonts w:hint="default"/>
        <w:lang w:val="en-US" w:eastAsia="en-US" w:bidi="ar-SA"/>
      </w:rPr>
    </w:lvl>
    <w:lvl w:ilvl="8" w:tplc="9A96FB44">
      <w:numFmt w:val="bullet"/>
      <w:lvlText w:val="•"/>
      <w:lvlJc w:val="left"/>
      <w:pPr>
        <w:ind w:left="9860" w:hanging="360"/>
      </w:pPr>
      <w:rPr>
        <w:rFonts w:hint="default"/>
        <w:lang w:val="en-US" w:eastAsia="en-US" w:bidi="ar-SA"/>
      </w:rPr>
    </w:lvl>
  </w:abstractNum>
  <w:abstractNum w:abstractNumId="2" w15:restartNumberingAfterBreak="0">
    <w:nsid w:val="260F495D"/>
    <w:multiLevelType w:val="hybridMultilevel"/>
    <w:tmpl w:val="97E4860E"/>
    <w:lvl w:ilvl="0" w:tplc="B8FC0B0E">
      <w:start w:val="7"/>
      <w:numFmt w:val="decimal"/>
      <w:lvlText w:val="%1."/>
      <w:lvlJc w:val="left"/>
      <w:pPr>
        <w:ind w:left="720" w:hanging="360"/>
      </w:pPr>
      <w:rPr>
        <w:rFonts w:asci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272B9"/>
    <w:multiLevelType w:val="hybridMultilevel"/>
    <w:tmpl w:val="FE5EF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A2323C"/>
    <w:multiLevelType w:val="hybridMultilevel"/>
    <w:tmpl w:val="751E7ADC"/>
    <w:lvl w:ilvl="0" w:tplc="21BA2AFC">
      <w:start w:val="7"/>
      <w:numFmt w:val="decimal"/>
      <w:lvlText w:val="%1."/>
      <w:lvlJc w:val="left"/>
      <w:pPr>
        <w:ind w:left="720" w:hanging="360"/>
      </w:pPr>
      <w:rPr>
        <w:rFonts w:asci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301EC4"/>
    <w:multiLevelType w:val="hybridMultilevel"/>
    <w:tmpl w:val="40569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F6308"/>
    <w:multiLevelType w:val="hybridMultilevel"/>
    <w:tmpl w:val="B4F49208"/>
    <w:lvl w:ilvl="0" w:tplc="FFFFFFFF">
      <w:start w:val="1"/>
      <w:numFmt w:val="lowerLetter"/>
      <w:lvlText w:val="%1."/>
      <w:lvlJc w:val="left"/>
      <w:pPr>
        <w:ind w:left="1540" w:hanging="360"/>
      </w:pPr>
      <w:rPr>
        <w:rFonts w:ascii="Arial" w:eastAsia="Arial" w:hAnsi="Arial" w:cs="Arial" w:hint="default"/>
        <w:b/>
        <w:bCs/>
        <w:spacing w:val="0"/>
        <w:w w:val="95"/>
        <w:sz w:val="24"/>
        <w:szCs w:val="24"/>
        <w:lang w:val="en-US" w:eastAsia="en-US" w:bidi="ar-SA"/>
      </w:rPr>
    </w:lvl>
    <w:lvl w:ilvl="1" w:tplc="FFFFFFFF">
      <w:start w:val="1"/>
      <w:numFmt w:val="decimal"/>
      <w:lvlText w:val="%2."/>
      <w:lvlJc w:val="left"/>
      <w:pPr>
        <w:ind w:left="1540" w:hanging="360"/>
      </w:pPr>
      <w:rPr>
        <w:rFonts w:hint="default"/>
        <w:spacing w:val="0"/>
        <w:w w:val="100"/>
        <w:lang w:val="en-US" w:eastAsia="en-US" w:bidi="ar-SA"/>
      </w:rPr>
    </w:lvl>
    <w:lvl w:ilvl="2" w:tplc="FFFFFFFF">
      <w:numFmt w:val="bullet"/>
      <w:lvlText w:val="•"/>
      <w:lvlJc w:val="left"/>
      <w:pPr>
        <w:ind w:left="3620" w:hanging="360"/>
      </w:pPr>
      <w:rPr>
        <w:rFonts w:hint="default"/>
        <w:lang w:val="en-US" w:eastAsia="en-US" w:bidi="ar-SA"/>
      </w:rPr>
    </w:lvl>
    <w:lvl w:ilvl="3" w:tplc="FFFFFFFF">
      <w:numFmt w:val="bullet"/>
      <w:lvlText w:val="•"/>
      <w:lvlJc w:val="left"/>
      <w:pPr>
        <w:ind w:left="4660" w:hanging="360"/>
      </w:pPr>
      <w:rPr>
        <w:rFonts w:hint="default"/>
        <w:lang w:val="en-US" w:eastAsia="en-US" w:bidi="ar-SA"/>
      </w:rPr>
    </w:lvl>
    <w:lvl w:ilvl="4" w:tplc="FFFFFFFF">
      <w:numFmt w:val="bullet"/>
      <w:lvlText w:val="•"/>
      <w:lvlJc w:val="left"/>
      <w:pPr>
        <w:ind w:left="5700" w:hanging="360"/>
      </w:pPr>
      <w:rPr>
        <w:rFonts w:hint="default"/>
        <w:lang w:val="en-US" w:eastAsia="en-US" w:bidi="ar-SA"/>
      </w:rPr>
    </w:lvl>
    <w:lvl w:ilvl="5" w:tplc="FFFFFFFF">
      <w:numFmt w:val="bullet"/>
      <w:lvlText w:val="•"/>
      <w:lvlJc w:val="left"/>
      <w:pPr>
        <w:ind w:left="6740" w:hanging="360"/>
      </w:pPr>
      <w:rPr>
        <w:rFonts w:hint="default"/>
        <w:lang w:val="en-US" w:eastAsia="en-US" w:bidi="ar-SA"/>
      </w:rPr>
    </w:lvl>
    <w:lvl w:ilvl="6" w:tplc="FFFFFFFF">
      <w:numFmt w:val="bullet"/>
      <w:lvlText w:val="•"/>
      <w:lvlJc w:val="left"/>
      <w:pPr>
        <w:ind w:left="7780" w:hanging="360"/>
      </w:pPr>
      <w:rPr>
        <w:rFonts w:hint="default"/>
        <w:lang w:val="en-US" w:eastAsia="en-US" w:bidi="ar-SA"/>
      </w:rPr>
    </w:lvl>
    <w:lvl w:ilvl="7" w:tplc="FFFFFFFF">
      <w:numFmt w:val="bullet"/>
      <w:lvlText w:val="•"/>
      <w:lvlJc w:val="left"/>
      <w:pPr>
        <w:ind w:left="8820" w:hanging="360"/>
      </w:pPr>
      <w:rPr>
        <w:rFonts w:hint="default"/>
        <w:lang w:val="en-US" w:eastAsia="en-US" w:bidi="ar-SA"/>
      </w:rPr>
    </w:lvl>
    <w:lvl w:ilvl="8" w:tplc="FFFFFFFF">
      <w:numFmt w:val="bullet"/>
      <w:lvlText w:val="•"/>
      <w:lvlJc w:val="left"/>
      <w:pPr>
        <w:ind w:left="9860" w:hanging="360"/>
      </w:pPr>
      <w:rPr>
        <w:rFonts w:hint="default"/>
        <w:lang w:val="en-US" w:eastAsia="en-US" w:bidi="ar-SA"/>
      </w:rPr>
    </w:lvl>
  </w:abstractNum>
  <w:abstractNum w:abstractNumId="7" w15:restartNumberingAfterBreak="0">
    <w:nsid w:val="6BD34F7B"/>
    <w:multiLevelType w:val="hybridMultilevel"/>
    <w:tmpl w:val="1038B91C"/>
    <w:lvl w:ilvl="0" w:tplc="101680C0">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FF1C2E"/>
    <w:multiLevelType w:val="hybridMultilevel"/>
    <w:tmpl w:val="C7AED1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664393"/>
    <w:multiLevelType w:val="multilevel"/>
    <w:tmpl w:val="49D24BBE"/>
    <w:lvl w:ilvl="0">
      <w:start w:val="1"/>
      <w:numFmt w:val="decimal"/>
      <w:lvlText w:val="%1."/>
      <w:lvlJc w:val="left"/>
      <w:pPr>
        <w:ind w:left="720" w:hanging="360"/>
      </w:pPr>
    </w:lvl>
    <w:lvl w:ilvl="1">
      <w:start w:val="2"/>
      <w:numFmt w:val="decimal"/>
      <w:isLgl/>
      <w:lvlText w:val="%1.%2"/>
      <w:lvlJc w:val="left"/>
      <w:pPr>
        <w:ind w:left="1005" w:hanging="645"/>
      </w:pPr>
      <w:rPr>
        <w:rFonts w:ascii="CMSSBX10" w:hAnsi="CMSSBX10" w:hint="default"/>
        <w:sz w:val="28"/>
      </w:rPr>
    </w:lvl>
    <w:lvl w:ilvl="2">
      <w:start w:val="1"/>
      <w:numFmt w:val="decimal"/>
      <w:isLgl/>
      <w:lvlText w:val="%1.%2.%3"/>
      <w:lvlJc w:val="left"/>
      <w:pPr>
        <w:ind w:left="1080" w:hanging="720"/>
      </w:pPr>
      <w:rPr>
        <w:rFonts w:ascii="CMSSBX10" w:hAnsi="CMSSBX10" w:hint="default"/>
        <w:sz w:val="28"/>
      </w:rPr>
    </w:lvl>
    <w:lvl w:ilvl="3">
      <w:start w:val="1"/>
      <w:numFmt w:val="decimal"/>
      <w:isLgl/>
      <w:lvlText w:val="%1.%2.%3.%4"/>
      <w:lvlJc w:val="left"/>
      <w:pPr>
        <w:ind w:left="1080" w:hanging="720"/>
      </w:pPr>
      <w:rPr>
        <w:rFonts w:ascii="CMSSBX10" w:hAnsi="CMSSBX10" w:hint="default"/>
        <w:sz w:val="28"/>
      </w:rPr>
    </w:lvl>
    <w:lvl w:ilvl="4">
      <w:start w:val="1"/>
      <w:numFmt w:val="decimal"/>
      <w:isLgl/>
      <w:lvlText w:val="%1.%2.%3.%4.%5"/>
      <w:lvlJc w:val="left"/>
      <w:pPr>
        <w:ind w:left="1440" w:hanging="1080"/>
      </w:pPr>
      <w:rPr>
        <w:rFonts w:ascii="CMSSBX10" w:hAnsi="CMSSBX10" w:hint="default"/>
        <w:sz w:val="28"/>
      </w:rPr>
    </w:lvl>
    <w:lvl w:ilvl="5">
      <w:start w:val="1"/>
      <w:numFmt w:val="decimal"/>
      <w:isLgl/>
      <w:lvlText w:val="%1.%2.%3.%4.%5.%6"/>
      <w:lvlJc w:val="left"/>
      <w:pPr>
        <w:ind w:left="1800" w:hanging="1440"/>
      </w:pPr>
      <w:rPr>
        <w:rFonts w:ascii="CMSSBX10" w:hAnsi="CMSSBX10" w:hint="default"/>
        <w:sz w:val="28"/>
      </w:rPr>
    </w:lvl>
    <w:lvl w:ilvl="6">
      <w:start w:val="1"/>
      <w:numFmt w:val="decimal"/>
      <w:isLgl/>
      <w:lvlText w:val="%1.%2.%3.%4.%5.%6.%7"/>
      <w:lvlJc w:val="left"/>
      <w:pPr>
        <w:ind w:left="1800" w:hanging="1440"/>
      </w:pPr>
      <w:rPr>
        <w:rFonts w:ascii="CMSSBX10" w:hAnsi="CMSSBX10" w:hint="default"/>
        <w:sz w:val="28"/>
      </w:rPr>
    </w:lvl>
    <w:lvl w:ilvl="7">
      <w:start w:val="1"/>
      <w:numFmt w:val="decimal"/>
      <w:isLgl/>
      <w:lvlText w:val="%1.%2.%3.%4.%5.%6.%7.%8"/>
      <w:lvlJc w:val="left"/>
      <w:pPr>
        <w:ind w:left="2160" w:hanging="1800"/>
      </w:pPr>
      <w:rPr>
        <w:rFonts w:ascii="CMSSBX10" w:hAnsi="CMSSBX10" w:hint="default"/>
        <w:sz w:val="28"/>
      </w:rPr>
    </w:lvl>
    <w:lvl w:ilvl="8">
      <w:start w:val="1"/>
      <w:numFmt w:val="decimal"/>
      <w:isLgl/>
      <w:lvlText w:val="%1.%2.%3.%4.%5.%6.%7.%8.%9"/>
      <w:lvlJc w:val="left"/>
      <w:pPr>
        <w:ind w:left="2160" w:hanging="1800"/>
      </w:pPr>
      <w:rPr>
        <w:rFonts w:ascii="CMSSBX10" w:hAnsi="CMSSBX10" w:hint="default"/>
        <w:sz w:val="28"/>
      </w:rPr>
    </w:lvl>
  </w:abstractNum>
  <w:abstractNum w:abstractNumId="10" w15:restartNumberingAfterBreak="0">
    <w:nsid w:val="7FF11892"/>
    <w:multiLevelType w:val="hybridMultilevel"/>
    <w:tmpl w:val="86A26A00"/>
    <w:lvl w:ilvl="0" w:tplc="BFD49A1A">
      <w:start w:val="7"/>
      <w:numFmt w:val="decimal"/>
      <w:lvlText w:val="%1."/>
      <w:lvlJc w:val="left"/>
      <w:pPr>
        <w:ind w:left="720" w:hanging="360"/>
      </w:pPr>
      <w:rPr>
        <w:rFonts w:asci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8"/>
  </w:num>
  <w:num w:numId="4">
    <w:abstractNumId w:val="1"/>
  </w:num>
  <w:num w:numId="5">
    <w:abstractNumId w:val="0"/>
  </w:num>
  <w:num w:numId="6">
    <w:abstractNumId w:val="10"/>
  </w:num>
  <w:num w:numId="7">
    <w:abstractNumId w:val="2"/>
  </w:num>
  <w:num w:numId="8">
    <w:abstractNumId w:val="4"/>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1F2"/>
    <w:rsid w:val="00017C38"/>
    <w:rsid w:val="00032BF1"/>
    <w:rsid w:val="000522A7"/>
    <w:rsid w:val="000E5522"/>
    <w:rsid w:val="00100FCE"/>
    <w:rsid w:val="00127060"/>
    <w:rsid w:val="0022427F"/>
    <w:rsid w:val="002355C3"/>
    <w:rsid w:val="002B5217"/>
    <w:rsid w:val="003054FB"/>
    <w:rsid w:val="00377897"/>
    <w:rsid w:val="003F35BE"/>
    <w:rsid w:val="004800D9"/>
    <w:rsid w:val="004931E5"/>
    <w:rsid w:val="004B4C3C"/>
    <w:rsid w:val="004C0E55"/>
    <w:rsid w:val="004D67D0"/>
    <w:rsid w:val="005463D3"/>
    <w:rsid w:val="00577ABA"/>
    <w:rsid w:val="005D241F"/>
    <w:rsid w:val="005D6A93"/>
    <w:rsid w:val="005E1266"/>
    <w:rsid w:val="005E4242"/>
    <w:rsid w:val="0062188A"/>
    <w:rsid w:val="006437B1"/>
    <w:rsid w:val="006566C9"/>
    <w:rsid w:val="0073377E"/>
    <w:rsid w:val="007356EF"/>
    <w:rsid w:val="00757A2D"/>
    <w:rsid w:val="00757AEF"/>
    <w:rsid w:val="007B3237"/>
    <w:rsid w:val="007B730B"/>
    <w:rsid w:val="00813B81"/>
    <w:rsid w:val="008261F2"/>
    <w:rsid w:val="008C73F2"/>
    <w:rsid w:val="0090280A"/>
    <w:rsid w:val="0095128D"/>
    <w:rsid w:val="009C1214"/>
    <w:rsid w:val="00A32C8E"/>
    <w:rsid w:val="00A37162"/>
    <w:rsid w:val="00A46750"/>
    <w:rsid w:val="00A537CF"/>
    <w:rsid w:val="00A76F4B"/>
    <w:rsid w:val="00AA090D"/>
    <w:rsid w:val="00B02E7C"/>
    <w:rsid w:val="00B11E65"/>
    <w:rsid w:val="00B4672E"/>
    <w:rsid w:val="00B4790D"/>
    <w:rsid w:val="00B822AB"/>
    <w:rsid w:val="00C053AC"/>
    <w:rsid w:val="00C2060B"/>
    <w:rsid w:val="00C349E9"/>
    <w:rsid w:val="00C36D15"/>
    <w:rsid w:val="00C428DA"/>
    <w:rsid w:val="00C775C9"/>
    <w:rsid w:val="00C84E7C"/>
    <w:rsid w:val="00C879B9"/>
    <w:rsid w:val="00C95907"/>
    <w:rsid w:val="00CF6ADA"/>
    <w:rsid w:val="00D205F8"/>
    <w:rsid w:val="00D426D6"/>
    <w:rsid w:val="00DF3306"/>
    <w:rsid w:val="00E01F1F"/>
    <w:rsid w:val="00E10D37"/>
    <w:rsid w:val="00EA3546"/>
    <w:rsid w:val="00EA43CB"/>
    <w:rsid w:val="00EB1505"/>
    <w:rsid w:val="00F245B1"/>
    <w:rsid w:val="00F53FEE"/>
    <w:rsid w:val="00FB4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DCC98"/>
  <w15:docId w15:val="{5388DD5B-FE12-4080-A1E0-84A1CE74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D6A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467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67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2060B"/>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rsid w:val="005E1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E1266"/>
    <w:rPr>
      <w:rFonts w:ascii="Courier New" w:eastAsia="Times New Roman" w:hAnsi="Courier New" w:cs="Courier New"/>
      <w:sz w:val="20"/>
      <w:szCs w:val="20"/>
    </w:rPr>
  </w:style>
  <w:style w:type="paragraph" w:styleId="ListParagraph">
    <w:name w:val="List Paragraph"/>
    <w:basedOn w:val="Normal"/>
    <w:uiPriority w:val="1"/>
    <w:qFormat/>
    <w:rsid w:val="005D6A93"/>
    <w:pPr>
      <w:spacing w:after="0" w:line="240" w:lineRule="auto"/>
      <w:ind w:left="720"/>
      <w:contextualSpacing/>
    </w:pPr>
    <w:rPr>
      <w:rFonts w:ascii="Calibri" w:eastAsia="Calibri" w:hAnsi="Calibri" w:cs="Arial"/>
      <w:sz w:val="20"/>
      <w:szCs w:val="20"/>
    </w:rPr>
  </w:style>
  <w:style w:type="character" w:customStyle="1" w:styleId="Heading2Char">
    <w:name w:val="Heading 2 Char"/>
    <w:basedOn w:val="DefaultParagraphFont"/>
    <w:link w:val="Heading2"/>
    <w:uiPriority w:val="9"/>
    <w:rsid w:val="005D6A93"/>
    <w:rPr>
      <w:rFonts w:ascii="Times New Roman" w:eastAsia="Times New Roman" w:hAnsi="Times New Roman" w:cs="Times New Roman"/>
      <w:b/>
      <w:bCs/>
      <w:sz w:val="36"/>
      <w:szCs w:val="36"/>
    </w:rPr>
  </w:style>
  <w:style w:type="table" w:styleId="TableGrid">
    <w:name w:val="Table Grid"/>
    <w:basedOn w:val="TableNormal"/>
    <w:uiPriority w:val="39"/>
    <w:rsid w:val="00C34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E10D37"/>
    <w:rPr>
      <w:rFonts w:ascii="Trebuchet MS" w:hAnsi="Trebuchet MS" w:hint="default"/>
      <w:b w:val="0"/>
      <w:bCs w:val="0"/>
      <w:i w:val="0"/>
      <w:iCs w:val="0"/>
      <w:color w:val="000000"/>
      <w:sz w:val="24"/>
      <w:szCs w:val="24"/>
    </w:rPr>
  </w:style>
  <w:style w:type="character" w:customStyle="1" w:styleId="Heading3Char">
    <w:name w:val="Heading 3 Char"/>
    <w:basedOn w:val="DefaultParagraphFont"/>
    <w:link w:val="Heading3"/>
    <w:uiPriority w:val="9"/>
    <w:rsid w:val="00A4675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6750"/>
    <w:rPr>
      <w:rFonts w:asciiTheme="majorHAnsi" w:eastAsiaTheme="majorEastAsia" w:hAnsiTheme="majorHAnsi" w:cstheme="majorBidi"/>
      <w:i/>
      <w:iCs/>
      <w:color w:val="2F5496" w:themeColor="accent1" w:themeShade="BF"/>
    </w:rPr>
  </w:style>
  <w:style w:type="paragraph" w:styleId="BodyText">
    <w:name w:val="Body Text"/>
    <w:basedOn w:val="Normal"/>
    <w:link w:val="BodyTextChar"/>
    <w:uiPriority w:val="1"/>
    <w:qFormat/>
    <w:rsid w:val="000E5522"/>
    <w:pPr>
      <w:widowControl w:val="0"/>
      <w:autoSpaceDE w:val="0"/>
      <w:autoSpaceDN w:val="0"/>
      <w:spacing w:after="0" w:line="240" w:lineRule="auto"/>
    </w:pPr>
    <w:rPr>
      <w:rFonts w:ascii="Trebuchet MS" w:eastAsia="Trebuchet MS" w:hAnsi="Trebuchet MS" w:cs="Trebuchet MS"/>
      <w:sz w:val="24"/>
      <w:szCs w:val="24"/>
    </w:rPr>
  </w:style>
  <w:style w:type="character" w:customStyle="1" w:styleId="BodyTextChar">
    <w:name w:val="Body Text Char"/>
    <w:basedOn w:val="DefaultParagraphFont"/>
    <w:link w:val="BodyText"/>
    <w:uiPriority w:val="1"/>
    <w:rsid w:val="000E5522"/>
    <w:rPr>
      <w:rFonts w:ascii="Trebuchet MS" w:eastAsia="Trebuchet MS" w:hAnsi="Trebuchet MS" w:cs="Trebuchet M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297584">
      <w:bodyDiv w:val="1"/>
      <w:marLeft w:val="0"/>
      <w:marRight w:val="0"/>
      <w:marTop w:val="0"/>
      <w:marBottom w:val="0"/>
      <w:divBdr>
        <w:top w:val="none" w:sz="0" w:space="0" w:color="auto"/>
        <w:left w:val="none" w:sz="0" w:space="0" w:color="auto"/>
        <w:bottom w:val="none" w:sz="0" w:space="0" w:color="auto"/>
        <w:right w:val="none" w:sz="0" w:space="0" w:color="auto"/>
      </w:divBdr>
    </w:div>
    <w:div w:id="699939264">
      <w:bodyDiv w:val="1"/>
      <w:marLeft w:val="0"/>
      <w:marRight w:val="0"/>
      <w:marTop w:val="0"/>
      <w:marBottom w:val="0"/>
      <w:divBdr>
        <w:top w:val="none" w:sz="0" w:space="0" w:color="auto"/>
        <w:left w:val="none" w:sz="0" w:space="0" w:color="auto"/>
        <w:bottom w:val="none" w:sz="0" w:space="0" w:color="auto"/>
        <w:right w:val="none" w:sz="0" w:space="0" w:color="auto"/>
      </w:divBdr>
    </w:div>
    <w:div w:id="1244752882">
      <w:bodyDiv w:val="1"/>
      <w:marLeft w:val="0"/>
      <w:marRight w:val="0"/>
      <w:marTop w:val="0"/>
      <w:marBottom w:val="0"/>
      <w:divBdr>
        <w:top w:val="none" w:sz="0" w:space="0" w:color="auto"/>
        <w:left w:val="none" w:sz="0" w:space="0" w:color="auto"/>
        <w:bottom w:val="none" w:sz="0" w:space="0" w:color="auto"/>
        <w:right w:val="none" w:sz="0" w:space="0" w:color="auto"/>
      </w:divBdr>
    </w:div>
    <w:div w:id="1529177140">
      <w:bodyDiv w:val="1"/>
      <w:marLeft w:val="0"/>
      <w:marRight w:val="0"/>
      <w:marTop w:val="0"/>
      <w:marBottom w:val="0"/>
      <w:divBdr>
        <w:top w:val="none" w:sz="0" w:space="0" w:color="auto"/>
        <w:left w:val="none" w:sz="0" w:space="0" w:color="auto"/>
        <w:bottom w:val="none" w:sz="0" w:space="0" w:color="auto"/>
        <w:right w:val="none" w:sz="0" w:space="0" w:color="auto"/>
      </w:divBdr>
    </w:div>
    <w:div w:id="1648239699">
      <w:bodyDiv w:val="1"/>
      <w:marLeft w:val="0"/>
      <w:marRight w:val="0"/>
      <w:marTop w:val="0"/>
      <w:marBottom w:val="0"/>
      <w:divBdr>
        <w:top w:val="none" w:sz="0" w:space="0" w:color="auto"/>
        <w:left w:val="none" w:sz="0" w:space="0" w:color="auto"/>
        <w:bottom w:val="none" w:sz="0" w:space="0" w:color="auto"/>
        <w:right w:val="none" w:sz="0" w:space="0" w:color="auto"/>
      </w:divBdr>
    </w:div>
    <w:div w:id="1664043415">
      <w:bodyDiv w:val="1"/>
      <w:marLeft w:val="0"/>
      <w:marRight w:val="0"/>
      <w:marTop w:val="0"/>
      <w:marBottom w:val="0"/>
      <w:divBdr>
        <w:top w:val="none" w:sz="0" w:space="0" w:color="auto"/>
        <w:left w:val="none" w:sz="0" w:space="0" w:color="auto"/>
        <w:bottom w:val="none" w:sz="0" w:space="0" w:color="auto"/>
        <w:right w:val="none" w:sz="0" w:space="0" w:color="auto"/>
      </w:divBdr>
    </w:div>
    <w:div w:id="172556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7</Pages>
  <Words>1063</Words>
  <Characters>6061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Navid Bin Anwar</dc:creator>
  <cp:keywords/>
  <dc:description/>
  <cp:lastModifiedBy>Abrar Liaf</cp:lastModifiedBy>
  <cp:revision>52</cp:revision>
  <dcterms:created xsi:type="dcterms:W3CDTF">2019-10-04T06:42:00Z</dcterms:created>
  <dcterms:modified xsi:type="dcterms:W3CDTF">2023-02-07T03:08:00Z</dcterms:modified>
</cp:coreProperties>
</file>