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C3FA" w14:textId="54F7B8B1" w:rsidR="00C57D19" w:rsidRDefault="00C57D19" w:rsidP="00C57D19">
      <w:pPr>
        <w:ind w:hanging="450"/>
        <w:jc w:val="center"/>
        <w:rPr>
          <w:b/>
          <w:color w:val="004EA2"/>
          <w:sz w:val="32"/>
          <w:szCs w:val="32"/>
        </w:rPr>
      </w:pPr>
      <w:bookmarkStart w:id="0" w:name="_Hlk146179870"/>
      <w:bookmarkEnd w:id="0"/>
      <w:r w:rsidRPr="001A508F">
        <w:rPr>
          <w:noProof/>
        </w:rPr>
        <w:drawing>
          <wp:anchor distT="0" distB="0" distL="114300" distR="114300" simplePos="0" relativeHeight="251668480" behindDoc="0" locked="0" layoutInCell="1" allowOverlap="1" wp14:anchorId="3E753B36" wp14:editId="2871016E">
            <wp:simplePos x="0" y="0"/>
            <wp:positionH relativeFrom="margin">
              <wp:posOffset>2299855</wp:posOffset>
            </wp:positionH>
            <wp:positionV relativeFrom="paragraph">
              <wp:posOffset>58</wp:posOffset>
            </wp:positionV>
            <wp:extent cx="1242060" cy="1211580"/>
            <wp:effectExtent l="0" t="0" r="0" b="7620"/>
            <wp:wrapSquare wrapText="bothSides"/>
            <wp:docPr id="1491621940" name="Picture 149162194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206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CF397" w14:textId="77777777" w:rsidR="00C57D19" w:rsidRDefault="00C57D19" w:rsidP="00C57D19">
      <w:pPr>
        <w:spacing w:line="360" w:lineRule="auto"/>
        <w:contextualSpacing/>
        <w:jc w:val="center"/>
        <w:rPr>
          <w:b/>
          <w:color w:val="004EA2"/>
          <w:sz w:val="32"/>
          <w:szCs w:val="32"/>
        </w:rPr>
      </w:pPr>
    </w:p>
    <w:p w14:paraId="36F989F3" w14:textId="77777777" w:rsidR="00C57D19" w:rsidRDefault="00C57D19" w:rsidP="00C57D19">
      <w:pPr>
        <w:spacing w:line="360" w:lineRule="auto"/>
        <w:contextualSpacing/>
        <w:jc w:val="center"/>
        <w:rPr>
          <w:b/>
          <w:color w:val="004EA2"/>
          <w:sz w:val="32"/>
          <w:szCs w:val="32"/>
        </w:rPr>
      </w:pPr>
    </w:p>
    <w:p w14:paraId="1E2E128D" w14:textId="77777777" w:rsidR="00C57D19" w:rsidRDefault="00C57D19" w:rsidP="00C57D19">
      <w:pPr>
        <w:spacing w:line="360" w:lineRule="auto"/>
        <w:contextualSpacing/>
        <w:rPr>
          <w:rFonts w:ascii="Times New Roman" w:hAnsi="Times New Roman" w:cs="Times New Roman"/>
          <w:b/>
          <w:color w:val="004EA2"/>
          <w:sz w:val="32"/>
          <w:szCs w:val="32"/>
        </w:rPr>
      </w:pPr>
    </w:p>
    <w:p w14:paraId="688A6943" w14:textId="77777777" w:rsidR="00C57D19" w:rsidRDefault="00C57D19" w:rsidP="00C57D19">
      <w:pPr>
        <w:spacing w:line="360" w:lineRule="auto"/>
        <w:ind w:hanging="270"/>
        <w:contextualSpacing/>
        <w:jc w:val="center"/>
        <w:rPr>
          <w:rFonts w:ascii="Times New Roman" w:hAnsi="Times New Roman" w:cs="Times New Roman"/>
          <w:b/>
          <w:sz w:val="28"/>
          <w:szCs w:val="28"/>
        </w:rPr>
      </w:pPr>
      <w:r>
        <w:rPr>
          <w:rFonts w:ascii="Times New Roman" w:hAnsi="Times New Roman" w:cs="Times New Roman"/>
          <w:b/>
          <w:sz w:val="28"/>
          <w:szCs w:val="28"/>
        </w:rPr>
        <w:t>AMERICAN INTERNATIONAL UNIVERSITY–BANGLADESH (AIUB)</w:t>
      </w:r>
    </w:p>
    <w:p w14:paraId="20F51877" w14:textId="77777777" w:rsidR="00C57D19" w:rsidRDefault="00C57D19" w:rsidP="00C57D19">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FACULTY OF ENGINEERING</w:t>
      </w:r>
    </w:p>
    <w:p w14:paraId="75B860FF" w14:textId="77777777" w:rsidR="00C57D19" w:rsidRDefault="00C57D19" w:rsidP="00C57D19">
      <w:pPr>
        <w:spacing w:after="0" w:line="360" w:lineRule="auto"/>
        <w:ind w:left="-180"/>
        <w:contextualSpacing/>
        <w:jc w:val="center"/>
        <w:rPr>
          <w:rFonts w:ascii="Times New Roman" w:hAnsi="Times New Roman" w:cs="Times New Roman"/>
          <w:b/>
          <w:sz w:val="28"/>
          <w:szCs w:val="28"/>
        </w:rPr>
      </w:pPr>
      <w:r>
        <w:rPr>
          <w:rFonts w:ascii="Times New Roman" w:hAnsi="Times New Roman" w:cs="Times New Roman"/>
          <w:b/>
          <w:sz w:val="28"/>
          <w:szCs w:val="28"/>
        </w:rPr>
        <w:t>DEPARTMENT OF COMPUTER ENGINEERING</w:t>
      </w:r>
    </w:p>
    <w:p w14:paraId="3D6E19B0" w14:textId="77777777" w:rsidR="00C57D19" w:rsidRDefault="00C57D19" w:rsidP="00C57D19">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DATA COMMUNICATION LABORATORY</w:t>
      </w:r>
    </w:p>
    <w:p w14:paraId="43DC42F0" w14:textId="77777777" w:rsidR="00C57D19" w:rsidRDefault="00C57D19" w:rsidP="00C57D19">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t>Fall 2023-2024</w:t>
      </w:r>
      <w:r>
        <w:rPr>
          <w:rFonts w:ascii="Times New Roman" w:hAnsi="Times New Roman" w:cs="Times New Roman"/>
          <w:b/>
          <w:sz w:val="28"/>
          <w:szCs w:val="28"/>
        </w:rPr>
        <w:br/>
        <w:t>Section: I</w:t>
      </w:r>
    </w:p>
    <w:p w14:paraId="7400CE65" w14:textId="77777777" w:rsidR="00C57D19" w:rsidRDefault="00C57D19" w:rsidP="00C57D19">
      <w:pPr>
        <w:spacing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Group: 4</w:t>
      </w:r>
      <w:r>
        <w:rPr>
          <w:rFonts w:ascii="Times New Roman" w:hAnsi="Times New Roman" w:cs="Times New Roman"/>
          <w:b/>
          <w:bCs/>
          <w:sz w:val="28"/>
          <w:szCs w:val="28"/>
        </w:rPr>
        <w:br/>
      </w:r>
    </w:p>
    <w:p w14:paraId="5DFAF765" w14:textId="77777777" w:rsidR="00C57D19" w:rsidRDefault="00C57D19" w:rsidP="00C57D19">
      <w:pPr>
        <w:contextualSpacing/>
        <w:jc w:val="center"/>
        <w:rPr>
          <w:rFonts w:ascii="Times New Roman" w:hAnsi="Times New Roman" w:cs="Times New Roman"/>
          <w:b/>
          <w:sz w:val="8"/>
          <w:szCs w:val="8"/>
        </w:rPr>
      </w:pPr>
    </w:p>
    <w:p w14:paraId="7FF1BD85" w14:textId="5C898827" w:rsidR="00C57D19" w:rsidRDefault="00C57D19" w:rsidP="00C57D19">
      <w:pPr>
        <w:contextualSpacing/>
        <w:jc w:val="center"/>
        <w:rPr>
          <w:rFonts w:ascii="Times New Roman" w:hAnsi="Times New Roman" w:cs="Times New Roman"/>
          <w:b/>
          <w:sz w:val="28"/>
          <w:szCs w:val="28"/>
          <w:u w:val="single"/>
        </w:rPr>
      </w:pPr>
      <w:r>
        <w:rPr>
          <w:rFonts w:ascii="Times New Roman" w:hAnsi="Times New Roman" w:cs="Times New Roman"/>
          <w:b/>
          <w:sz w:val="28"/>
          <w:szCs w:val="28"/>
        </w:rPr>
        <w:t xml:space="preserve">EXPERIMENT NO: 7 (Part </w:t>
      </w:r>
      <w:r>
        <w:rPr>
          <w:rFonts w:ascii="Times New Roman" w:hAnsi="Times New Roman" w:cs="Times New Roman"/>
          <w:b/>
          <w:sz w:val="28"/>
          <w:szCs w:val="28"/>
        </w:rPr>
        <w:t>2</w:t>
      </w:r>
      <w:r>
        <w:rPr>
          <w:rFonts w:ascii="Times New Roman" w:hAnsi="Times New Roman" w:cs="Times New Roman"/>
          <w:b/>
          <w:sz w:val="28"/>
          <w:szCs w:val="28"/>
        </w:rPr>
        <w:t>)</w:t>
      </w:r>
    </w:p>
    <w:p w14:paraId="7800A3BB" w14:textId="77777777" w:rsidR="00C57D19" w:rsidRDefault="00C57D19" w:rsidP="00C57D19">
      <w:pPr>
        <w:contextualSpacing/>
        <w:jc w:val="center"/>
        <w:rPr>
          <w:rFonts w:ascii="Times New Roman" w:hAnsi="Times New Roman" w:cs="Times New Roman"/>
          <w:b/>
          <w:sz w:val="32"/>
          <w:szCs w:val="32"/>
          <w:u w:val="single"/>
        </w:rPr>
      </w:pPr>
    </w:p>
    <w:p w14:paraId="5A3EE14B" w14:textId="15BB3736" w:rsidR="00C57D19" w:rsidRDefault="00C57D19" w:rsidP="00C57D19">
      <w:pPr>
        <w:contextualSpacing/>
        <w:jc w:val="center"/>
        <w:rPr>
          <w:rFonts w:ascii="Times New Roman" w:hAnsi="Times New Roman" w:cs="Times New Roman"/>
          <w:b/>
          <w:i/>
          <w:sz w:val="28"/>
          <w:szCs w:val="28"/>
        </w:rPr>
      </w:pPr>
      <w:r w:rsidRPr="00C57D19">
        <w:rPr>
          <w:rFonts w:ascii="Times New Roman" w:hAnsi="Times New Roman" w:cs="Times New Roman"/>
          <w:b/>
          <w:i/>
          <w:sz w:val="28"/>
          <w:szCs w:val="28"/>
        </w:rPr>
        <w:t>Study of Frequency Modulation and Demodulation using Simulink (MATLAB)</w:t>
      </w:r>
    </w:p>
    <w:p w14:paraId="3955DDE7" w14:textId="77777777" w:rsidR="00C57D19" w:rsidRDefault="00C57D19" w:rsidP="00C57D19">
      <w:pPr>
        <w:contextualSpacing/>
        <w:jc w:val="center"/>
        <w:rPr>
          <w:rFonts w:ascii="Times New Roman" w:hAnsi="Times New Roman" w:cs="Times New Roman"/>
          <w:b/>
          <w:sz w:val="32"/>
          <w:szCs w:val="32"/>
          <w:u w:val="single"/>
        </w:rPr>
      </w:pPr>
    </w:p>
    <w:tbl>
      <w:tblPr>
        <w:tblStyle w:val="TableGrid"/>
        <w:tblpPr w:leftFromText="180" w:rightFromText="180" w:vertAnchor="text" w:horzAnchor="margin" w:tblpXSpec="center" w:tblpY="1068"/>
        <w:tblW w:w="6798" w:type="dxa"/>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36"/>
        <w:gridCol w:w="1862"/>
      </w:tblGrid>
      <w:tr w:rsidR="00C57D19" w14:paraId="08BA9A99" w14:textId="77777777" w:rsidTr="00C57D19">
        <w:trPr>
          <w:trHeight w:val="371"/>
        </w:trPr>
        <w:tc>
          <w:tcPr>
            <w:tcW w:w="4936" w:type="dxa"/>
            <w:tcBorders>
              <w:top w:val="single" w:sz="12" w:space="0" w:color="auto"/>
              <w:left w:val="single" w:sz="12" w:space="0" w:color="auto"/>
              <w:bottom w:val="single" w:sz="12" w:space="0" w:color="auto"/>
              <w:right w:val="single" w:sz="12" w:space="0" w:color="auto"/>
            </w:tcBorders>
            <w:hideMark/>
          </w:tcPr>
          <w:p w14:paraId="2E2EB0B9" w14:textId="77777777" w:rsidR="00C57D19" w:rsidRDefault="00C57D19">
            <w:pPr>
              <w:spacing w:after="255"/>
              <w:contextualSpacing/>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1862" w:type="dxa"/>
            <w:tcBorders>
              <w:top w:val="single" w:sz="12" w:space="0" w:color="auto"/>
              <w:left w:val="single" w:sz="12" w:space="0" w:color="auto"/>
              <w:bottom w:val="single" w:sz="12" w:space="0" w:color="auto"/>
              <w:right w:val="single" w:sz="12" w:space="0" w:color="auto"/>
            </w:tcBorders>
            <w:hideMark/>
          </w:tcPr>
          <w:p w14:paraId="503E7FD3" w14:textId="77777777" w:rsidR="00C57D19" w:rsidRDefault="00C57D19">
            <w:pPr>
              <w:spacing w:after="255"/>
              <w:contextualSpacing/>
              <w:jc w:val="center"/>
              <w:rPr>
                <w:rFonts w:ascii="Times New Roman" w:hAnsi="Times New Roman" w:cs="Times New Roman"/>
                <w:b/>
                <w:bCs/>
                <w:sz w:val="28"/>
                <w:szCs w:val="28"/>
              </w:rPr>
            </w:pPr>
            <w:r>
              <w:rPr>
                <w:rFonts w:ascii="Times New Roman" w:hAnsi="Times New Roman" w:cs="Times New Roman"/>
                <w:b/>
                <w:bCs/>
                <w:sz w:val="28"/>
                <w:szCs w:val="28"/>
              </w:rPr>
              <w:t>ID</w:t>
            </w:r>
          </w:p>
        </w:tc>
      </w:tr>
      <w:tr w:rsidR="00C57D19" w14:paraId="3492F2B4" w14:textId="77777777" w:rsidTr="00C57D19">
        <w:trPr>
          <w:trHeight w:val="423"/>
        </w:trPr>
        <w:tc>
          <w:tcPr>
            <w:tcW w:w="4936" w:type="dxa"/>
            <w:tcBorders>
              <w:top w:val="single" w:sz="12" w:space="0" w:color="auto"/>
              <w:left w:val="single" w:sz="12" w:space="0" w:color="auto"/>
              <w:bottom w:val="single" w:sz="12" w:space="0" w:color="auto"/>
              <w:right w:val="single" w:sz="12" w:space="0" w:color="auto"/>
            </w:tcBorders>
            <w:hideMark/>
          </w:tcPr>
          <w:p w14:paraId="79C983FE" w14:textId="77777777" w:rsidR="00C57D19" w:rsidRDefault="00C57D19">
            <w:pPr>
              <w:spacing w:after="255"/>
              <w:contextualSpacing/>
              <w:jc w:val="center"/>
              <w:rPr>
                <w:rFonts w:ascii="Times New Roman" w:hAnsi="Times New Roman" w:cs="Times New Roman"/>
                <w:sz w:val="28"/>
                <w:szCs w:val="28"/>
              </w:rPr>
            </w:pPr>
            <w:r>
              <w:rPr>
                <w:rFonts w:ascii="Times New Roman" w:hAnsi="Times New Roman" w:cs="Times New Roman"/>
                <w:sz w:val="28"/>
                <w:szCs w:val="28"/>
              </w:rPr>
              <w:t>1. MD. SHAHRIAR PARVEZ SHAMIM</w:t>
            </w:r>
          </w:p>
        </w:tc>
        <w:tc>
          <w:tcPr>
            <w:tcW w:w="1862" w:type="dxa"/>
            <w:tcBorders>
              <w:top w:val="single" w:sz="12" w:space="0" w:color="auto"/>
              <w:left w:val="single" w:sz="12" w:space="0" w:color="auto"/>
              <w:bottom w:val="single" w:sz="12" w:space="0" w:color="auto"/>
              <w:right w:val="single" w:sz="12" w:space="0" w:color="auto"/>
            </w:tcBorders>
            <w:hideMark/>
          </w:tcPr>
          <w:p w14:paraId="42D9B21E" w14:textId="77777777" w:rsidR="00C57D19" w:rsidRDefault="00C57D19">
            <w:pPr>
              <w:spacing w:after="255"/>
              <w:contextualSpacing/>
              <w:jc w:val="center"/>
              <w:rPr>
                <w:rFonts w:ascii="Times New Roman" w:hAnsi="Times New Roman" w:cs="Times New Roman"/>
                <w:bCs/>
                <w:sz w:val="28"/>
                <w:szCs w:val="28"/>
              </w:rPr>
            </w:pPr>
            <w:r>
              <w:rPr>
                <w:rFonts w:ascii="Times New Roman" w:hAnsi="Times New Roman" w:cs="Times New Roman"/>
                <w:bCs/>
                <w:sz w:val="28"/>
                <w:szCs w:val="28"/>
              </w:rPr>
              <w:t>21-44998-2</w:t>
            </w:r>
          </w:p>
        </w:tc>
      </w:tr>
      <w:tr w:rsidR="00C57D19" w14:paraId="132BE5E7" w14:textId="77777777" w:rsidTr="00C57D19">
        <w:trPr>
          <w:trHeight w:val="405"/>
        </w:trPr>
        <w:tc>
          <w:tcPr>
            <w:tcW w:w="4936" w:type="dxa"/>
            <w:tcBorders>
              <w:top w:val="single" w:sz="12" w:space="0" w:color="auto"/>
              <w:left w:val="single" w:sz="12" w:space="0" w:color="auto"/>
              <w:bottom w:val="single" w:sz="12" w:space="0" w:color="auto"/>
              <w:right w:val="single" w:sz="12" w:space="0" w:color="auto"/>
            </w:tcBorders>
            <w:hideMark/>
          </w:tcPr>
          <w:p w14:paraId="0475BA03" w14:textId="77777777" w:rsidR="00C57D19" w:rsidRDefault="00C57D19">
            <w:pPr>
              <w:spacing w:after="255"/>
              <w:contextualSpacing/>
              <w:rPr>
                <w:rFonts w:ascii="Times New Roman" w:hAnsi="Times New Roman" w:cs="Times New Roman"/>
                <w:sz w:val="28"/>
                <w:szCs w:val="28"/>
              </w:rPr>
            </w:pPr>
            <w:r>
              <w:rPr>
                <w:rFonts w:ascii="Times New Roman" w:hAnsi="Times New Roman" w:cs="Times New Roman"/>
                <w:sz w:val="28"/>
                <w:szCs w:val="28"/>
              </w:rPr>
              <w:t>2. MD. AL FAIAZ RAHMAN FAHIM</w:t>
            </w:r>
          </w:p>
        </w:tc>
        <w:tc>
          <w:tcPr>
            <w:tcW w:w="1862" w:type="dxa"/>
            <w:tcBorders>
              <w:top w:val="single" w:sz="12" w:space="0" w:color="auto"/>
              <w:left w:val="single" w:sz="12" w:space="0" w:color="auto"/>
              <w:bottom w:val="single" w:sz="12" w:space="0" w:color="auto"/>
              <w:right w:val="single" w:sz="12" w:space="0" w:color="auto"/>
            </w:tcBorders>
            <w:hideMark/>
          </w:tcPr>
          <w:p w14:paraId="336DB7AB" w14:textId="77777777" w:rsidR="00C57D19" w:rsidRDefault="00C57D19">
            <w:pPr>
              <w:spacing w:after="255"/>
              <w:contextualSpacing/>
              <w:jc w:val="center"/>
              <w:rPr>
                <w:rFonts w:ascii="Times New Roman" w:hAnsi="Times New Roman" w:cs="Times New Roman"/>
                <w:bCs/>
                <w:sz w:val="28"/>
                <w:szCs w:val="28"/>
              </w:rPr>
            </w:pPr>
            <w:r>
              <w:rPr>
                <w:rFonts w:ascii="Times New Roman" w:hAnsi="Times New Roman" w:cs="Times New Roman"/>
                <w:bCs/>
                <w:sz w:val="28"/>
                <w:szCs w:val="28"/>
              </w:rPr>
              <w:t>21-45080-2</w:t>
            </w:r>
          </w:p>
        </w:tc>
      </w:tr>
      <w:tr w:rsidR="00C57D19" w14:paraId="65403BA6" w14:textId="77777777" w:rsidTr="00C57D19">
        <w:trPr>
          <w:trHeight w:val="371"/>
        </w:trPr>
        <w:tc>
          <w:tcPr>
            <w:tcW w:w="4936" w:type="dxa"/>
            <w:tcBorders>
              <w:top w:val="single" w:sz="12" w:space="0" w:color="auto"/>
              <w:left w:val="single" w:sz="12" w:space="0" w:color="auto"/>
              <w:bottom w:val="single" w:sz="12" w:space="0" w:color="auto"/>
              <w:right w:val="single" w:sz="12" w:space="0" w:color="auto"/>
            </w:tcBorders>
            <w:hideMark/>
          </w:tcPr>
          <w:p w14:paraId="161F8D09" w14:textId="77777777" w:rsidR="00C57D19" w:rsidRDefault="00C57D19">
            <w:pPr>
              <w:spacing w:after="255"/>
              <w:contextualSpacing/>
              <w:rPr>
                <w:rFonts w:ascii="Times New Roman" w:hAnsi="Times New Roman" w:cs="Times New Roman"/>
                <w:sz w:val="28"/>
                <w:szCs w:val="28"/>
              </w:rPr>
            </w:pPr>
            <w:r>
              <w:rPr>
                <w:rFonts w:ascii="Times New Roman" w:hAnsi="Times New Roman" w:cs="Times New Roman"/>
                <w:sz w:val="28"/>
                <w:szCs w:val="28"/>
              </w:rPr>
              <w:t xml:space="preserve">3. </w:t>
            </w:r>
            <w:r>
              <w:t xml:space="preserve"> </w:t>
            </w:r>
            <w:r>
              <w:rPr>
                <w:rFonts w:ascii="Times New Roman" w:hAnsi="Times New Roman" w:cs="Times New Roman"/>
                <w:sz w:val="28"/>
                <w:szCs w:val="28"/>
              </w:rPr>
              <w:t>MD. OMAR FARUK SAKIB</w:t>
            </w:r>
          </w:p>
        </w:tc>
        <w:tc>
          <w:tcPr>
            <w:tcW w:w="1862" w:type="dxa"/>
            <w:tcBorders>
              <w:top w:val="single" w:sz="12" w:space="0" w:color="auto"/>
              <w:left w:val="single" w:sz="12" w:space="0" w:color="auto"/>
              <w:bottom w:val="single" w:sz="12" w:space="0" w:color="auto"/>
              <w:right w:val="single" w:sz="12" w:space="0" w:color="auto"/>
            </w:tcBorders>
            <w:hideMark/>
          </w:tcPr>
          <w:p w14:paraId="53725C00" w14:textId="77777777" w:rsidR="00C57D19" w:rsidRDefault="00C57D19">
            <w:pPr>
              <w:spacing w:after="255"/>
              <w:contextualSpacing/>
              <w:jc w:val="center"/>
              <w:rPr>
                <w:rFonts w:ascii="Times New Roman" w:hAnsi="Times New Roman" w:cs="Times New Roman"/>
                <w:bCs/>
                <w:sz w:val="28"/>
                <w:szCs w:val="28"/>
              </w:rPr>
            </w:pPr>
            <w:r>
              <w:rPr>
                <w:rFonts w:ascii="Times New Roman" w:hAnsi="Times New Roman" w:cs="Times New Roman"/>
                <w:bCs/>
                <w:sz w:val="28"/>
                <w:szCs w:val="28"/>
              </w:rPr>
              <w:t>21-45077-2</w:t>
            </w:r>
          </w:p>
        </w:tc>
      </w:tr>
      <w:tr w:rsidR="00C57D19" w14:paraId="6AA8F54C" w14:textId="77777777" w:rsidTr="00C57D19">
        <w:trPr>
          <w:trHeight w:val="371"/>
        </w:trPr>
        <w:tc>
          <w:tcPr>
            <w:tcW w:w="4936" w:type="dxa"/>
            <w:tcBorders>
              <w:top w:val="single" w:sz="12" w:space="0" w:color="auto"/>
              <w:left w:val="single" w:sz="12" w:space="0" w:color="auto"/>
              <w:bottom w:val="single" w:sz="12" w:space="0" w:color="auto"/>
              <w:right w:val="single" w:sz="12" w:space="0" w:color="auto"/>
            </w:tcBorders>
            <w:hideMark/>
          </w:tcPr>
          <w:p w14:paraId="6C3D2C5D" w14:textId="77777777" w:rsidR="00C57D19" w:rsidRDefault="00C57D19">
            <w:pPr>
              <w:spacing w:after="255"/>
              <w:contextualSpacing/>
              <w:rPr>
                <w:rFonts w:ascii="Times New Roman" w:hAnsi="Times New Roman" w:cs="Times New Roman"/>
                <w:sz w:val="28"/>
                <w:szCs w:val="28"/>
              </w:rPr>
            </w:pPr>
            <w:r>
              <w:rPr>
                <w:rFonts w:ascii="Times New Roman" w:hAnsi="Times New Roman" w:cs="Times New Roman"/>
                <w:sz w:val="28"/>
                <w:szCs w:val="28"/>
              </w:rPr>
              <w:t>4. MD. ABU HOJIFA</w:t>
            </w:r>
          </w:p>
        </w:tc>
        <w:tc>
          <w:tcPr>
            <w:tcW w:w="1862" w:type="dxa"/>
            <w:tcBorders>
              <w:top w:val="single" w:sz="12" w:space="0" w:color="auto"/>
              <w:left w:val="single" w:sz="12" w:space="0" w:color="auto"/>
              <w:bottom w:val="single" w:sz="12" w:space="0" w:color="auto"/>
              <w:right w:val="single" w:sz="12" w:space="0" w:color="auto"/>
            </w:tcBorders>
            <w:hideMark/>
          </w:tcPr>
          <w:p w14:paraId="01DBDC8E" w14:textId="77777777" w:rsidR="00C57D19" w:rsidRDefault="00C57D19">
            <w:pPr>
              <w:spacing w:after="255"/>
              <w:contextualSpacing/>
              <w:jc w:val="center"/>
              <w:rPr>
                <w:rFonts w:ascii="Times New Roman" w:hAnsi="Times New Roman" w:cs="Times New Roman"/>
                <w:bCs/>
                <w:sz w:val="28"/>
                <w:szCs w:val="28"/>
              </w:rPr>
            </w:pPr>
            <w:r>
              <w:rPr>
                <w:rFonts w:ascii="Times New Roman" w:hAnsi="Times New Roman" w:cs="Times New Roman"/>
                <w:bCs/>
                <w:sz w:val="28"/>
                <w:szCs w:val="28"/>
              </w:rPr>
              <w:t>21-45081-2</w:t>
            </w:r>
          </w:p>
        </w:tc>
      </w:tr>
      <w:tr w:rsidR="00C57D19" w14:paraId="08443DE4" w14:textId="77777777" w:rsidTr="00C57D19">
        <w:trPr>
          <w:trHeight w:val="371"/>
        </w:trPr>
        <w:tc>
          <w:tcPr>
            <w:tcW w:w="4936" w:type="dxa"/>
            <w:tcBorders>
              <w:top w:val="single" w:sz="12" w:space="0" w:color="auto"/>
              <w:left w:val="single" w:sz="12" w:space="0" w:color="auto"/>
              <w:bottom w:val="single" w:sz="12" w:space="0" w:color="auto"/>
              <w:right w:val="single" w:sz="12" w:space="0" w:color="auto"/>
            </w:tcBorders>
            <w:hideMark/>
          </w:tcPr>
          <w:p w14:paraId="6ED749EA" w14:textId="77777777" w:rsidR="00C57D19" w:rsidRDefault="00C57D19">
            <w:pPr>
              <w:spacing w:after="255"/>
              <w:contextualSpacing/>
              <w:rPr>
                <w:rFonts w:ascii="Times New Roman" w:hAnsi="Times New Roman" w:cs="Times New Roman"/>
                <w:sz w:val="28"/>
                <w:szCs w:val="28"/>
              </w:rPr>
            </w:pPr>
            <w:r>
              <w:rPr>
                <w:rFonts w:ascii="Times New Roman" w:hAnsi="Times New Roman" w:cs="Times New Roman"/>
                <w:sz w:val="28"/>
                <w:szCs w:val="28"/>
              </w:rPr>
              <w:t>5. ASHFAT AHMAD MEDUL</w:t>
            </w:r>
          </w:p>
        </w:tc>
        <w:tc>
          <w:tcPr>
            <w:tcW w:w="1862" w:type="dxa"/>
            <w:tcBorders>
              <w:top w:val="single" w:sz="12" w:space="0" w:color="auto"/>
              <w:left w:val="single" w:sz="12" w:space="0" w:color="auto"/>
              <w:bottom w:val="single" w:sz="12" w:space="0" w:color="auto"/>
              <w:right w:val="single" w:sz="12" w:space="0" w:color="auto"/>
            </w:tcBorders>
            <w:hideMark/>
          </w:tcPr>
          <w:p w14:paraId="543B76AA" w14:textId="77777777" w:rsidR="00C57D19" w:rsidRDefault="00C57D19">
            <w:pPr>
              <w:spacing w:after="255"/>
              <w:contextualSpacing/>
              <w:jc w:val="center"/>
              <w:rPr>
                <w:rFonts w:ascii="Times New Roman" w:hAnsi="Times New Roman" w:cs="Times New Roman"/>
                <w:bCs/>
                <w:sz w:val="28"/>
                <w:szCs w:val="28"/>
              </w:rPr>
            </w:pPr>
            <w:r>
              <w:rPr>
                <w:rFonts w:ascii="Times New Roman" w:hAnsi="Times New Roman" w:cs="Times New Roman"/>
                <w:bCs/>
                <w:sz w:val="28"/>
                <w:szCs w:val="28"/>
              </w:rPr>
              <w:t>21-44854-2</w:t>
            </w:r>
          </w:p>
        </w:tc>
      </w:tr>
    </w:tbl>
    <w:p w14:paraId="3D06F70C" w14:textId="77777777" w:rsidR="00C57D19" w:rsidRDefault="00C57D19" w:rsidP="00C57D19">
      <w:pPr>
        <w:contextualSpacing/>
        <w:jc w:val="center"/>
        <w:rPr>
          <w:rFonts w:ascii="Times New Roman" w:hAnsi="Times New Roman" w:cs="Times New Roman"/>
          <w:b/>
          <w:sz w:val="28"/>
          <w:szCs w:val="28"/>
          <w:u w:val="single"/>
        </w:rPr>
      </w:pPr>
    </w:p>
    <w:p w14:paraId="4F404912" w14:textId="77777777" w:rsidR="00C57D19" w:rsidRDefault="00C57D19" w:rsidP="00C57D19">
      <w:pPr>
        <w:contextualSpacing/>
        <w:jc w:val="center"/>
        <w:rPr>
          <w:rFonts w:ascii="Times New Roman" w:hAnsi="Times New Roman" w:cs="Times New Roman"/>
          <w:b/>
          <w:sz w:val="28"/>
          <w:szCs w:val="28"/>
        </w:rPr>
      </w:pPr>
      <w:r>
        <w:rPr>
          <w:rFonts w:ascii="Times New Roman" w:hAnsi="Times New Roman" w:cs="Times New Roman"/>
          <w:b/>
          <w:sz w:val="28"/>
          <w:szCs w:val="28"/>
          <w:u w:val="single"/>
        </w:rPr>
        <w:t>Submitted By</w:t>
      </w:r>
      <w:r>
        <w:rPr>
          <w:rFonts w:ascii="Times New Roman" w:hAnsi="Times New Roman" w:cs="Times New Roman"/>
          <w:b/>
          <w:sz w:val="28"/>
          <w:szCs w:val="28"/>
        </w:rPr>
        <w:t>:</w:t>
      </w:r>
    </w:p>
    <w:p w14:paraId="70401CD7" w14:textId="77777777" w:rsidR="00C57D19" w:rsidRDefault="00C57D19" w:rsidP="00C57D19">
      <w:pPr>
        <w:contextualSpacing/>
        <w:rPr>
          <w:b/>
          <w:bCs/>
          <w:sz w:val="32"/>
          <w:szCs w:val="32"/>
        </w:rPr>
      </w:pPr>
    </w:p>
    <w:p w14:paraId="669F541F" w14:textId="77777777" w:rsidR="00C57D19" w:rsidRDefault="00C57D19" w:rsidP="00C57D19">
      <w:pPr>
        <w:contextualSpacing/>
        <w:rPr>
          <w:b/>
          <w:bCs/>
          <w:sz w:val="32"/>
          <w:szCs w:val="32"/>
        </w:rPr>
      </w:pPr>
    </w:p>
    <w:p w14:paraId="096B1862" w14:textId="77777777" w:rsidR="00C57D19" w:rsidRDefault="00C57D19" w:rsidP="00C57D19">
      <w:pPr>
        <w:contextualSpacing/>
        <w:rPr>
          <w:b/>
          <w:bCs/>
          <w:sz w:val="32"/>
          <w:szCs w:val="32"/>
        </w:rPr>
      </w:pPr>
    </w:p>
    <w:p w14:paraId="6C932963" w14:textId="77777777" w:rsidR="00C57D19" w:rsidRDefault="00C57D19" w:rsidP="00C57D19">
      <w:pPr>
        <w:contextualSpacing/>
        <w:rPr>
          <w:b/>
          <w:bCs/>
          <w:sz w:val="32"/>
          <w:szCs w:val="32"/>
        </w:rPr>
      </w:pPr>
    </w:p>
    <w:p w14:paraId="64A7A73C" w14:textId="77777777" w:rsidR="00C57D19" w:rsidRDefault="00C57D19" w:rsidP="00C57D19">
      <w:pPr>
        <w:contextualSpacing/>
        <w:rPr>
          <w:b/>
          <w:bCs/>
          <w:sz w:val="32"/>
          <w:szCs w:val="32"/>
        </w:rPr>
      </w:pPr>
    </w:p>
    <w:p w14:paraId="0EC794C6" w14:textId="77777777" w:rsidR="00C57D19" w:rsidRDefault="00C57D19" w:rsidP="00C57D19">
      <w:pPr>
        <w:contextualSpacing/>
        <w:rPr>
          <w:b/>
          <w:bCs/>
          <w:sz w:val="32"/>
          <w:szCs w:val="32"/>
        </w:rPr>
      </w:pPr>
    </w:p>
    <w:p w14:paraId="19A31998" w14:textId="77777777" w:rsidR="00C57D19" w:rsidRDefault="00C57D19" w:rsidP="00C57D19">
      <w:pPr>
        <w:contextualSpacing/>
        <w:rPr>
          <w:b/>
          <w:bCs/>
          <w:sz w:val="32"/>
          <w:szCs w:val="32"/>
        </w:rPr>
      </w:pPr>
    </w:p>
    <w:p w14:paraId="21198F66" w14:textId="77777777" w:rsidR="00C57D19" w:rsidRDefault="00C57D19" w:rsidP="00C57D19">
      <w:pPr>
        <w:contextualSpacing/>
        <w:rPr>
          <w:b/>
          <w:bCs/>
          <w:sz w:val="32"/>
          <w:szCs w:val="32"/>
        </w:rPr>
      </w:pPr>
    </w:p>
    <w:p w14:paraId="6C9EF1DA" w14:textId="77777777" w:rsidR="00C57D19" w:rsidRDefault="00C57D19" w:rsidP="00C57D19">
      <w:pPr>
        <w:contextualSpacing/>
        <w:rPr>
          <w:b/>
          <w:bCs/>
          <w:sz w:val="32"/>
          <w:szCs w:val="32"/>
        </w:rPr>
      </w:pPr>
    </w:p>
    <w:p w14:paraId="19F4D25A" w14:textId="12509EA6" w:rsidR="00C57D19" w:rsidRPr="00C57D19" w:rsidRDefault="00C57D19" w:rsidP="00C57D19">
      <w:pPr>
        <w:contextualSpacing/>
        <w:jc w:val="center"/>
        <w:rPr>
          <w:rFonts w:ascii="Times New Roman" w:hAnsi="Times New Roman" w:cs="Times New Roman"/>
          <w:b/>
          <w:sz w:val="24"/>
          <w:szCs w:val="24"/>
        </w:rPr>
      </w:pPr>
      <w:r>
        <w:rPr>
          <w:rFonts w:ascii="Times New Roman" w:hAnsi="Times New Roman" w:cs="Times New Roman"/>
          <w:b/>
          <w:bCs/>
          <w:sz w:val="24"/>
          <w:szCs w:val="24"/>
        </w:rPr>
        <w:t>Date of Submission</w:t>
      </w:r>
      <w:r>
        <w:rPr>
          <w:rFonts w:ascii="Times New Roman" w:hAnsi="Times New Roman" w:cs="Times New Roman"/>
          <w:sz w:val="24"/>
          <w:szCs w:val="24"/>
        </w:rPr>
        <w:t xml:space="preserve">: </w:t>
      </w:r>
      <w:r>
        <w:rPr>
          <w:rFonts w:ascii="Times New Roman" w:hAnsi="Times New Roman" w:cs="Times New Roman"/>
          <w:b/>
          <w:sz w:val="24"/>
          <w:szCs w:val="24"/>
        </w:rPr>
        <w:t>November 26, 2023</w:t>
      </w:r>
    </w:p>
    <w:p w14:paraId="23097554" w14:textId="77777777" w:rsidR="00C57D19" w:rsidRDefault="00C57D19" w:rsidP="00346415">
      <w:pPr>
        <w:spacing w:after="240" w:line="0" w:lineRule="atLeast"/>
        <w:rPr>
          <w:rFonts w:ascii="Times New Roman" w:hAnsi="Times New Roman" w:cs="Times New Roman"/>
          <w:b/>
          <w:color w:val="000000" w:themeColor="text1"/>
          <w:sz w:val="28"/>
          <w:szCs w:val="28"/>
        </w:rPr>
      </w:pPr>
    </w:p>
    <w:p w14:paraId="5FCA6A2C" w14:textId="6E147CED" w:rsidR="002153BA" w:rsidRPr="002153BA" w:rsidRDefault="00346415" w:rsidP="00346415">
      <w:pPr>
        <w:spacing w:after="240" w:line="0" w:lineRule="atLeast"/>
        <w:rPr>
          <w:rFonts w:ascii="Times New Roman" w:eastAsia="Times New Roman" w:hAnsi="Times New Roman" w:cs="Times New Roman"/>
          <w:b/>
          <w:sz w:val="28"/>
          <w:u w:val="single"/>
        </w:rPr>
      </w:pPr>
      <w:r w:rsidRPr="00EF34BD">
        <w:rPr>
          <w:rFonts w:ascii="Times New Roman" w:eastAsia="Times New Roman" w:hAnsi="Times New Roman" w:cs="Times New Roman"/>
          <w:b/>
          <w:sz w:val="28"/>
          <w:u w:val="single"/>
        </w:rPr>
        <w:lastRenderedPageBreak/>
        <w:t>Abstract:</w:t>
      </w:r>
    </w:p>
    <w:p w14:paraId="11C1455A" w14:textId="1B790394" w:rsidR="002153BA" w:rsidRDefault="002153BA" w:rsidP="002153BA">
      <w:pPr>
        <w:spacing w:after="240" w:line="0" w:lineRule="atLeast"/>
        <w:jc w:val="both"/>
        <w:rPr>
          <w:rFonts w:ascii="Times New Roman" w:eastAsia="Times New Roman" w:hAnsi="Times New Roman" w:cs="Times New Roman"/>
          <w:sz w:val="24"/>
        </w:rPr>
      </w:pPr>
      <w:r w:rsidRPr="002153BA">
        <w:rPr>
          <w:rFonts w:ascii="Times New Roman" w:eastAsia="Times New Roman" w:hAnsi="Times New Roman" w:cs="Times New Roman"/>
          <w:sz w:val="24"/>
        </w:rPr>
        <w:t>This experiment aims to enhance comprehension of communication engineering problem-solving through the utilization of Simulink. The focus lies on two primary objectives: firstly, gaining insight into the application of Simulink for addressing communication engineering issues, and secondly, fostering a deep understanding of Frequency Modulation and Demodulation processes through Simulink simulations. The study involves practical exploration and application of Simulink tools to navigate and solve challenges within the realm of communication engineering, with a specific emphasis on the intricacies of Frequency Modulation and Demodulation techniques.</w:t>
      </w:r>
    </w:p>
    <w:p w14:paraId="5ABCA412" w14:textId="7357FE3C" w:rsidR="00346415" w:rsidRDefault="00346415" w:rsidP="00346415">
      <w:pPr>
        <w:spacing w:after="240" w:line="0" w:lineRule="atLeast"/>
        <w:rPr>
          <w:rFonts w:ascii="Times New Roman" w:eastAsia="Times New Roman" w:hAnsi="Times New Roman" w:cs="Times New Roman"/>
          <w:b/>
          <w:sz w:val="28"/>
          <w:u w:val="single"/>
        </w:rPr>
      </w:pPr>
      <w:r>
        <w:rPr>
          <w:rFonts w:ascii="Times New Roman" w:eastAsia="Times New Roman" w:hAnsi="Times New Roman" w:cs="Times New Roman"/>
          <w:b/>
          <w:sz w:val="28"/>
          <w:u w:val="single"/>
        </w:rPr>
        <w:t>Theoretical Background</w:t>
      </w:r>
      <w:r w:rsidRPr="00EF34BD">
        <w:rPr>
          <w:rFonts w:ascii="Times New Roman" w:eastAsia="Times New Roman" w:hAnsi="Times New Roman" w:cs="Times New Roman"/>
          <w:b/>
          <w:sz w:val="28"/>
          <w:u w:val="single"/>
        </w:rPr>
        <w:t>:</w:t>
      </w:r>
    </w:p>
    <w:p w14:paraId="11EF3BCE" w14:textId="77777777" w:rsidR="00346415" w:rsidRPr="009570B8" w:rsidRDefault="00346415" w:rsidP="00346415">
      <w:pPr>
        <w:spacing w:after="150" w:line="408"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m(t) is message signal</w:t>
      </w:r>
      <w:r w:rsidRPr="009570B8">
        <w:rPr>
          <w:rFonts w:ascii="Times New Roman" w:eastAsia="Times New Roman" w:hAnsi="Times New Roman" w:cs="Times New Roman"/>
          <w:sz w:val="24"/>
          <w:szCs w:val="24"/>
        </w:rPr>
        <w:t>, the frequency modulated signal is expressed as in time domain:</w:t>
      </w:r>
    </w:p>
    <w:p w14:paraId="21D60B94" w14:textId="77777777" w:rsidR="00346415" w:rsidRPr="00D1793F" w:rsidRDefault="00346415" w:rsidP="00346415">
      <w:pPr>
        <w:jc w:val="center"/>
        <w:rPr>
          <w:rFonts w:ascii="Cambria Math" w:eastAsia="Times New Roman" w:hAnsi="Cambria Math" w:cs="Times New Roman"/>
          <w:sz w:val="24"/>
          <w:szCs w:val="24"/>
          <w:oMath/>
        </w:rPr>
      </w:pPr>
      <m:oMathPara>
        <m:oMath>
          <m:r>
            <w:rPr>
              <w:rFonts w:ascii="Cambria Math" w:eastAsia="Times New Roman" w:hAnsi="Cambria Math" w:cs="Times New Roman"/>
              <w:sz w:val="24"/>
              <w:szCs w:val="24"/>
              <w:bdr w:val="none" w:sz="0" w:space="0" w:color="auto" w:frame="1"/>
            </w:rPr>
            <m:t>s</m:t>
          </m:r>
          <m:d>
            <m:dPr>
              <m:ctrlPr>
                <w:rPr>
                  <w:rFonts w:ascii="Cambria Math" w:eastAsia="Times New Roman" w:hAnsi="Cambria Math" w:cs="Times New Roman"/>
                  <w:i/>
                  <w:sz w:val="24"/>
                  <w:szCs w:val="24"/>
                  <w:bdr w:val="none" w:sz="0" w:space="0" w:color="auto" w:frame="1"/>
                </w:rPr>
              </m:ctrlPr>
            </m:dPr>
            <m:e>
              <m:r>
                <w:rPr>
                  <w:rFonts w:ascii="Cambria Math" w:eastAsia="Times New Roman" w:hAnsi="Cambria Math" w:cs="Times New Roman"/>
                  <w:sz w:val="24"/>
                  <w:szCs w:val="24"/>
                  <w:bdr w:val="none" w:sz="0" w:space="0" w:color="auto" w:frame="1"/>
                </w:rPr>
                <m:t>t</m:t>
              </m:r>
            </m:e>
          </m:d>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c</m:t>
              </m:r>
            </m:sub>
          </m:sSub>
          <m:r>
            <m:rPr>
              <m:sty m:val="p"/>
            </m:rPr>
            <w:rPr>
              <w:rFonts w:ascii="Cambria Math" w:eastAsia="Times New Roman" w:hAnsi="Cambria Math" w:cs="Times New Roman"/>
              <w:sz w:val="24"/>
              <w:szCs w:val="24"/>
            </w:rPr>
            <m:t>cos⁡</m:t>
          </m:r>
          <m:r>
            <w:rPr>
              <w:rFonts w:ascii="Cambria Math" w:eastAsia="Times New Roman" w:hAnsi="Cambria Math" w:cs="Times New Roman"/>
              <w:sz w:val="24"/>
              <w:szCs w:val="24"/>
            </w:rPr>
            <m:t>[2π</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 xml:space="preserve">t+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f</m:t>
              </m:r>
            </m:sub>
          </m:sSub>
          <m:nary>
            <m:naryPr>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t>
              </m:r>
            </m:sub>
            <m:sup>
              <m:r>
                <w:rPr>
                  <w:rFonts w:ascii="Cambria Math" w:eastAsia="Times New Roman" w:hAnsi="Cambria Math" w:cs="Times New Roman"/>
                  <w:sz w:val="24"/>
                  <w:szCs w:val="24"/>
                </w:rPr>
                <m:t>t</m:t>
              </m:r>
            </m:sup>
            <m:e>
              <m:r>
                <w:rPr>
                  <w:rFonts w:ascii="Cambria Math" w:eastAsia="Times New Roman" w:hAnsi="Cambria Math" w:cs="Times New Roman"/>
                  <w:sz w:val="24"/>
                  <w:szCs w:val="24"/>
                </w:rPr>
                <m:t>m</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λ</m:t>
                  </m:r>
                </m:e>
              </m:d>
              <m:r>
                <w:rPr>
                  <w:rFonts w:ascii="Cambria Math" w:eastAsia="Times New Roman" w:hAnsi="Cambria Math" w:cs="Times New Roman"/>
                  <w:sz w:val="24"/>
                  <w:szCs w:val="24"/>
                </w:rPr>
                <m:t>dλ</m:t>
              </m:r>
            </m:e>
          </m:nary>
          <m:r>
            <w:rPr>
              <w:rFonts w:ascii="Cambria Math" w:eastAsia="Times New Roman" w:hAnsi="Cambria Math" w:cs="Times New Roman"/>
              <w:sz w:val="24"/>
              <w:szCs w:val="24"/>
            </w:rPr>
            <m:t>]</m:t>
          </m:r>
        </m:oMath>
      </m:oMathPara>
    </w:p>
    <w:p w14:paraId="2B86FA05" w14:textId="77777777" w:rsidR="00346415" w:rsidRPr="009A0A4E" w:rsidRDefault="00346415" w:rsidP="00346415">
      <w:pPr>
        <w:spacing w:before="300" w:after="150"/>
        <w:outlineLvl w:val="1"/>
        <w:rPr>
          <w:rFonts w:ascii="Times New Roman" w:eastAsia="Times New Roman" w:hAnsi="Times New Roman" w:cs="Times New Roman"/>
          <w:sz w:val="24"/>
          <w:szCs w:val="24"/>
          <w:u w:val="single"/>
        </w:rPr>
      </w:pPr>
      <w:r w:rsidRPr="00B62BEF">
        <w:rPr>
          <w:rFonts w:ascii="Times New Roman" w:eastAsia="Times New Roman" w:hAnsi="Times New Roman" w:cs="Times New Roman"/>
          <w:sz w:val="24"/>
          <w:szCs w:val="24"/>
          <w:u w:val="single"/>
        </w:rPr>
        <w:t>Frequency Demodulation</w:t>
      </w:r>
    </w:p>
    <w:p w14:paraId="74324FB4" w14:textId="6011E1B3" w:rsidR="00346415" w:rsidRPr="00B62BEF" w:rsidRDefault="00346415" w:rsidP="00346415">
      <w:pPr>
        <w:spacing w:line="408"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9A0A4E">
        <w:rPr>
          <w:rFonts w:ascii="Times New Roman" w:eastAsia="Times New Roman" w:hAnsi="Times New Roman" w:cs="Times New Roman"/>
          <w:sz w:val="24"/>
          <w:szCs w:val="24"/>
        </w:rPr>
        <w:t xml:space="preserve">hase </w:t>
      </w:r>
      <w:r>
        <w:rPr>
          <w:rFonts w:ascii="Times New Roman" w:eastAsia="Times New Roman" w:hAnsi="Times New Roman" w:cs="Times New Roman"/>
          <w:sz w:val="24"/>
          <w:szCs w:val="24"/>
        </w:rPr>
        <w:t>L</w:t>
      </w:r>
      <w:r w:rsidRPr="009A0A4E">
        <w:rPr>
          <w:rFonts w:ascii="Times New Roman" w:eastAsia="Times New Roman" w:hAnsi="Times New Roman" w:cs="Times New Roman"/>
          <w:sz w:val="24"/>
          <w:szCs w:val="24"/>
        </w:rPr>
        <w:t xml:space="preserve">ocked </w:t>
      </w:r>
      <w:r>
        <w:rPr>
          <w:rFonts w:ascii="Times New Roman" w:eastAsia="Times New Roman" w:hAnsi="Times New Roman" w:cs="Times New Roman"/>
          <w:sz w:val="24"/>
          <w:szCs w:val="24"/>
        </w:rPr>
        <w:t>L</w:t>
      </w:r>
      <w:r w:rsidRPr="009A0A4E">
        <w:rPr>
          <w:rFonts w:ascii="Times New Roman" w:eastAsia="Times New Roman" w:hAnsi="Times New Roman" w:cs="Times New Roman"/>
          <w:sz w:val="24"/>
          <w:szCs w:val="24"/>
        </w:rPr>
        <w:t>oop</w:t>
      </w:r>
      <w:r>
        <w:rPr>
          <w:rFonts w:ascii="Times New Roman" w:eastAsia="Times New Roman" w:hAnsi="Times New Roman" w:cs="Times New Roman"/>
          <w:sz w:val="24"/>
          <w:szCs w:val="24"/>
        </w:rPr>
        <w:t xml:space="preserve"> (PLL) Demodulation: </w:t>
      </w:r>
      <w:r w:rsidRPr="00B62BEF">
        <w:rPr>
          <w:rFonts w:ascii="Times New Roman" w:eastAsia="Times New Roman" w:hAnsi="Times New Roman" w:cs="Times New Roman"/>
          <w:sz w:val="24"/>
          <w:szCs w:val="24"/>
        </w:rPr>
        <w:t>The PLL demodulates the FM signal using feedback force a Voltage-Controlled-Oscillator (VCO) to remain in phase with the carrier of the incoming signal. The message is recovered as the control input of the VCO [</w:t>
      </w:r>
      <w:r>
        <w:rPr>
          <w:rFonts w:ascii="Times New Roman" w:eastAsia="Times New Roman" w:hAnsi="Times New Roman" w:cs="Times New Roman"/>
          <w:sz w:val="24"/>
          <w:szCs w:val="24"/>
        </w:rPr>
        <w:t>2</w:t>
      </w:r>
      <w:r w:rsidRPr="00B62BEF">
        <w:rPr>
          <w:rFonts w:ascii="Times New Roman" w:eastAsia="Times New Roman" w:hAnsi="Times New Roman" w:cs="Times New Roman"/>
          <w:sz w:val="24"/>
          <w:szCs w:val="24"/>
        </w:rPr>
        <w:t>]. In the simulation experiment we used the VCO to demodulate the inform</w:t>
      </w:r>
      <w:r>
        <w:rPr>
          <w:rFonts w:ascii="Times New Roman" w:eastAsia="Times New Roman" w:hAnsi="Times New Roman" w:cs="Times New Roman"/>
          <w:sz w:val="24"/>
          <w:szCs w:val="24"/>
        </w:rPr>
        <w:t>ation signal</w:t>
      </w:r>
      <w:r w:rsidRPr="00B62BEF">
        <w:rPr>
          <w:rFonts w:ascii="Times New Roman" w:eastAsia="Times New Roman" w:hAnsi="Times New Roman" w:cs="Times New Roman"/>
          <w:sz w:val="24"/>
          <w:szCs w:val="24"/>
        </w:rPr>
        <w:t>.</w:t>
      </w:r>
      <w:r w:rsidR="00C57D19">
        <w:rPr>
          <w:rFonts w:ascii="Times New Roman" w:eastAsia="Times New Roman" w:hAnsi="Times New Roman" w:cs="Times New Roman"/>
          <w:sz w:val="24"/>
          <w:szCs w:val="24"/>
        </w:rPr>
        <w:t xml:space="preserve"> [1]</w:t>
      </w:r>
      <w:r w:rsidR="00CE6FDF">
        <w:rPr>
          <w:rFonts w:ascii="Times New Roman" w:eastAsia="Times New Roman" w:hAnsi="Times New Roman" w:cs="Times New Roman"/>
          <w:sz w:val="24"/>
          <w:szCs w:val="24"/>
        </w:rPr>
        <w:t xml:space="preserve"> [3]</w:t>
      </w:r>
    </w:p>
    <w:p w14:paraId="4928ADF1" w14:textId="77777777" w:rsidR="00346415" w:rsidRPr="00FA62CD" w:rsidRDefault="00346415" w:rsidP="00346415">
      <w:pPr>
        <w:spacing w:before="300" w:after="150"/>
        <w:outlineLvl w:val="1"/>
        <w:rPr>
          <w:rFonts w:ascii="Times New Roman" w:eastAsia="Times New Roman" w:hAnsi="Times New Roman" w:cs="Times New Roman"/>
          <w:b/>
          <w:sz w:val="24"/>
          <w:szCs w:val="24"/>
          <w:u w:val="single"/>
        </w:rPr>
      </w:pPr>
      <w:r w:rsidRPr="00FA62CD">
        <w:rPr>
          <w:rFonts w:ascii="Times New Roman" w:eastAsia="Times New Roman" w:hAnsi="Times New Roman" w:cs="Times New Roman"/>
          <w:b/>
          <w:sz w:val="28"/>
          <w:szCs w:val="24"/>
          <w:u w:val="single"/>
        </w:rPr>
        <w:t>Building Simulink Model of Frequency Modulation and Demodulation</w:t>
      </w:r>
      <w:r>
        <w:rPr>
          <w:rFonts w:ascii="Times New Roman" w:eastAsia="Times New Roman" w:hAnsi="Times New Roman" w:cs="Times New Roman"/>
          <w:b/>
          <w:sz w:val="28"/>
          <w:szCs w:val="24"/>
          <w:u w:val="single"/>
        </w:rPr>
        <w:t>:</w:t>
      </w:r>
    </w:p>
    <w:p w14:paraId="38A5D2A3" w14:textId="5FD909FC" w:rsidR="00346415" w:rsidRDefault="00346415" w:rsidP="00346415">
      <w:pPr>
        <w:spacing w:after="150" w:line="408" w:lineRule="atLeast"/>
        <w:jc w:val="both"/>
        <w:rPr>
          <w:rFonts w:ascii="Times New Roman" w:eastAsia="Times New Roman" w:hAnsi="Times New Roman" w:cs="Times New Roman"/>
          <w:sz w:val="24"/>
          <w:szCs w:val="24"/>
        </w:rPr>
      </w:pPr>
      <w:r w:rsidRPr="00B62BEF">
        <w:rPr>
          <w:rFonts w:ascii="Times New Roman" w:eastAsia="Times New Roman" w:hAnsi="Times New Roman" w:cs="Times New Roman"/>
          <w:sz w:val="24"/>
          <w:szCs w:val="24"/>
        </w:rPr>
        <w:t>The frequency modulator and demodulator structures are as explained below. In th</w:t>
      </w:r>
      <w:r>
        <w:rPr>
          <w:rFonts w:ascii="Times New Roman" w:eastAsia="Times New Roman" w:hAnsi="Times New Roman" w:cs="Times New Roman"/>
          <w:sz w:val="24"/>
          <w:szCs w:val="24"/>
        </w:rPr>
        <w:t>e first</w:t>
      </w:r>
      <w:r w:rsidRPr="00B62BEF">
        <w:rPr>
          <w:rFonts w:ascii="Times New Roman" w:eastAsia="Times New Roman" w:hAnsi="Times New Roman" w:cs="Times New Roman"/>
          <w:sz w:val="24"/>
          <w:szCs w:val="24"/>
        </w:rPr>
        <w:t xml:space="preserve"> model, you are provided a FM structure that is very similar to the theoretical background of this experiment. In the second model, you will observe the </w:t>
      </w:r>
      <w:r>
        <w:rPr>
          <w:rFonts w:ascii="Times New Roman" w:eastAsia="Times New Roman" w:hAnsi="Times New Roman" w:cs="Times New Roman"/>
          <w:sz w:val="24"/>
          <w:szCs w:val="24"/>
        </w:rPr>
        <w:t xml:space="preserve">PLL </w:t>
      </w:r>
      <w:r w:rsidRPr="00B62BEF">
        <w:rPr>
          <w:rFonts w:ascii="Times New Roman" w:eastAsia="Times New Roman" w:hAnsi="Times New Roman" w:cs="Times New Roman"/>
          <w:sz w:val="24"/>
          <w:szCs w:val="24"/>
        </w:rPr>
        <w:t>frequency</w:t>
      </w:r>
      <w:r>
        <w:rPr>
          <w:rFonts w:ascii="Times New Roman" w:eastAsia="Times New Roman" w:hAnsi="Times New Roman" w:cs="Times New Roman"/>
          <w:sz w:val="24"/>
          <w:szCs w:val="24"/>
        </w:rPr>
        <w:t xml:space="preserve"> demodulator</w:t>
      </w:r>
      <w:r w:rsidRPr="00B62BEF">
        <w:rPr>
          <w:rFonts w:ascii="Times New Roman" w:eastAsia="Times New Roman" w:hAnsi="Times New Roman" w:cs="Times New Roman"/>
          <w:sz w:val="24"/>
          <w:szCs w:val="24"/>
        </w:rPr>
        <w:t xml:space="preserve"> blocks</w:t>
      </w:r>
      <w:r>
        <w:rPr>
          <w:rFonts w:ascii="Times New Roman" w:eastAsia="Times New Roman" w:hAnsi="Times New Roman" w:cs="Times New Roman"/>
          <w:sz w:val="24"/>
          <w:szCs w:val="24"/>
        </w:rPr>
        <w:t xml:space="preserve"> </w:t>
      </w:r>
      <w:r w:rsidRPr="00B62BEF">
        <w:rPr>
          <w:rFonts w:ascii="Times New Roman" w:eastAsia="Times New Roman" w:hAnsi="Times New Roman" w:cs="Times New Roman"/>
          <w:sz w:val="24"/>
          <w:szCs w:val="24"/>
        </w:rPr>
        <w:t>provided by Simulink.</w:t>
      </w:r>
      <w:r w:rsidR="00C57D19">
        <w:rPr>
          <w:rFonts w:ascii="Times New Roman" w:eastAsia="Times New Roman" w:hAnsi="Times New Roman" w:cs="Times New Roman"/>
          <w:sz w:val="24"/>
          <w:szCs w:val="24"/>
        </w:rPr>
        <w:t xml:space="preserve"> </w:t>
      </w:r>
      <w:r w:rsidR="00C57D19">
        <w:rPr>
          <w:rFonts w:ascii="Times New Roman" w:eastAsia="Times New Roman" w:hAnsi="Times New Roman" w:cs="Times New Roman"/>
          <w:sz w:val="24"/>
          <w:szCs w:val="24"/>
        </w:rPr>
        <w:t>[</w:t>
      </w:r>
      <w:r w:rsidR="00CE6FDF">
        <w:rPr>
          <w:rFonts w:ascii="Times New Roman" w:eastAsia="Times New Roman" w:hAnsi="Times New Roman" w:cs="Times New Roman"/>
          <w:sz w:val="24"/>
          <w:szCs w:val="24"/>
        </w:rPr>
        <w:t>3</w:t>
      </w:r>
      <w:r w:rsidR="00C57D19">
        <w:rPr>
          <w:rFonts w:ascii="Times New Roman" w:eastAsia="Times New Roman" w:hAnsi="Times New Roman" w:cs="Times New Roman"/>
          <w:sz w:val="24"/>
          <w:szCs w:val="24"/>
        </w:rPr>
        <w:t>]</w:t>
      </w:r>
    </w:p>
    <w:p w14:paraId="4C8E9A1F" w14:textId="77777777" w:rsidR="00346415" w:rsidRPr="009A0A4E" w:rsidRDefault="00346415" w:rsidP="00346415">
      <w:pPr>
        <w:spacing w:after="150" w:line="408" w:lineRule="atLeast"/>
        <w:jc w:val="both"/>
        <w:rPr>
          <w:rFonts w:ascii="Times New Roman" w:eastAsia="Times New Roman" w:hAnsi="Times New Roman" w:cs="Times New Roman"/>
          <w:sz w:val="24"/>
          <w:szCs w:val="24"/>
        </w:rPr>
      </w:pPr>
      <w:r w:rsidRPr="00B677DC">
        <w:rPr>
          <w:rFonts w:ascii="Times New Roman" w:eastAsia="Times New Roman" w:hAnsi="Times New Roman" w:cs="Times New Roman"/>
          <w:sz w:val="24"/>
          <w:szCs w:val="24"/>
          <w:u w:val="single"/>
        </w:rPr>
        <w:t>Frequency Modulation:</w:t>
      </w:r>
    </w:p>
    <w:p w14:paraId="15BB681D" w14:textId="77777777" w:rsidR="00346415" w:rsidRPr="005B462D" w:rsidRDefault="00346415" w:rsidP="00346415">
      <w:pPr>
        <w:spacing w:after="150" w:line="408" w:lineRule="atLeast"/>
        <w:rPr>
          <w:rFonts w:ascii="Times New Roman" w:eastAsia="Times New Roman" w:hAnsi="Times New Roman" w:cs="Times New Roman"/>
          <w:sz w:val="24"/>
          <w:szCs w:val="24"/>
        </w:rPr>
      </w:pPr>
      <w:r w:rsidRPr="00B62BEF">
        <w:rPr>
          <w:rFonts w:ascii="Times New Roman" w:eastAsia="Times New Roman" w:hAnsi="Times New Roman" w:cs="Times New Roman"/>
          <w:sz w:val="24"/>
          <w:szCs w:val="24"/>
        </w:rPr>
        <w:t>The Simulink model for FM modulator is:</w:t>
      </w:r>
      <w:r w:rsidRPr="00A02198">
        <w:rPr>
          <w:rFonts w:ascii="Times New Roman" w:eastAsia="Times New Roman" w:hAnsi="Times New Roman" w:cs="Times New Roman"/>
          <w:sz w:val="24"/>
          <w:szCs w:val="24"/>
        </w:rPr>
        <w:t xml:space="preserve"> </w:t>
      </w:r>
    </w:p>
    <w:p w14:paraId="5195D3A3" w14:textId="33FEA08C" w:rsidR="00346415" w:rsidRDefault="00346415" w:rsidP="00346415">
      <w:pPr>
        <w:jc w:val="center"/>
        <w:rPr>
          <w:rFonts w:ascii="Times New Roman" w:eastAsia="Times New Roman" w:hAnsi="Times New Roman" w:cs="Times New Roman"/>
          <w:sz w:val="24"/>
          <w:szCs w:val="24"/>
        </w:rPr>
      </w:pPr>
      <w:r w:rsidRPr="005B462D">
        <w:rPr>
          <w:rFonts w:ascii="Times New Roman" w:eastAsia="Times New Roman" w:hAnsi="Times New Roman" w:cs="Times New Roman"/>
          <w:noProof/>
          <w:sz w:val="24"/>
          <w:szCs w:val="24"/>
        </w:rPr>
        <w:lastRenderedPageBreak/>
        <w:drawing>
          <wp:inline distT="0" distB="0" distL="0" distR="0" wp14:anchorId="150A4251" wp14:editId="77898F57">
            <wp:extent cx="5676900" cy="2026217"/>
            <wp:effectExtent l="0" t="0" r="0" b="0"/>
            <wp:docPr id="19" name="Picture 19"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2026217"/>
                    </a:xfrm>
                    <a:prstGeom prst="rect">
                      <a:avLst/>
                    </a:prstGeom>
                    <a:noFill/>
                    <a:ln>
                      <a:noFill/>
                    </a:ln>
                  </pic:spPr>
                </pic:pic>
              </a:graphicData>
            </a:graphic>
          </wp:inline>
        </w:drawing>
      </w:r>
      <w:r w:rsidRPr="005B462D">
        <w:rPr>
          <w:rFonts w:ascii="Times New Roman" w:eastAsia="Times New Roman" w:hAnsi="Times New Roman" w:cs="Times New Roman"/>
          <w:sz w:val="24"/>
          <w:szCs w:val="24"/>
        </w:rPr>
        <w:t>Figure 1: Block Diagrams for the FM Modulator</w:t>
      </w:r>
      <w:r w:rsidR="00C57D19">
        <w:rPr>
          <w:rFonts w:ascii="Times New Roman" w:eastAsia="Times New Roman" w:hAnsi="Times New Roman" w:cs="Times New Roman"/>
          <w:sz w:val="24"/>
          <w:szCs w:val="24"/>
        </w:rPr>
        <w:t xml:space="preserve"> [3]</w:t>
      </w:r>
    </w:p>
    <w:p w14:paraId="7F50A98F" w14:textId="77777777" w:rsidR="00C57D19" w:rsidRDefault="00C57D19" w:rsidP="00346415">
      <w:pPr>
        <w:jc w:val="center"/>
        <w:rPr>
          <w:rFonts w:ascii="Times New Roman" w:eastAsia="Times New Roman" w:hAnsi="Times New Roman" w:cs="Times New Roman"/>
          <w:sz w:val="24"/>
          <w:szCs w:val="24"/>
        </w:rPr>
      </w:pPr>
    </w:p>
    <w:p w14:paraId="5FCE2140" w14:textId="77777777" w:rsidR="00346415" w:rsidRPr="005B462D" w:rsidRDefault="00346415" w:rsidP="00346415">
      <w:pPr>
        <w:spacing w:after="150" w:line="408" w:lineRule="atLeast"/>
        <w:jc w:val="center"/>
        <w:rPr>
          <w:rFonts w:ascii="Times New Roman" w:eastAsia="Times New Roman" w:hAnsi="Times New Roman" w:cs="Times New Roman"/>
          <w:sz w:val="24"/>
          <w:szCs w:val="24"/>
        </w:rPr>
      </w:pPr>
      <w:r w:rsidRPr="005B462D">
        <w:rPr>
          <w:rFonts w:ascii="Times New Roman" w:eastAsia="Times New Roman" w:hAnsi="Times New Roman" w:cs="Times New Roman"/>
          <w:noProof/>
          <w:sz w:val="24"/>
          <w:szCs w:val="24"/>
        </w:rPr>
        <w:drawing>
          <wp:inline distT="0" distB="0" distL="0" distR="0" wp14:anchorId="03B43832" wp14:editId="5960B074">
            <wp:extent cx="3829050" cy="3438331"/>
            <wp:effectExtent l="0" t="0" r="0" b="0"/>
            <wp:docPr id="16" name="Picture 16"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128" cy="3475218"/>
                    </a:xfrm>
                    <a:prstGeom prst="rect">
                      <a:avLst/>
                    </a:prstGeom>
                    <a:noFill/>
                    <a:ln>
                      <a:noFill/>
                    </a:ln>
                  </pic:spPr>
                </pic:pic>
              </a:graphicData>
            </a:graphic>
          </wp:inline>
        </w:drawing>
      </w:r>
    </w:p>
    <w:p w14:paraId="01DE6BC5" w14:textId="526DA25C" w:rsidR="00346415" w:rsidRDefault="00346415" w:rsidP="00346415">
      <w:pPr>
        <w:jc w:val="center"/>
        <w:rPr>
          <w:rFonts w:ascii="inherit" w:eastAsia="Times New Roman" w:hAnsi="inherit" w:cs="Times New Roman"/>
          <w:sz w:val="29"/>
          <w:szCs w:val="29"/>
        </w:rPr>
      </w:pPr>
      <w:r w:rsidRPr="005B462D">
        <w:rPr>
          <w:rFonts w:ascii="Times New Roman" w:eastAsia="Times New Roman" w:hAnsi="Times New Roman" w:cs="Times New Roman"/>
          <w:sz w:val="24"/>
          <w:szCs w:val="24"/>
        </w:rPr>
        <w:t xml:space="preserve">Figure </w:t>
      </w:r>
      <w:r w:rsidR="00C57D19">
        <w:rPr>
          <w:rFonts w:ascii="Times New Roman" w:eastAsia="Times New Roman" w:hAnsi="Times New Roman" w:cs="Times New Roman"/>
          <w:sz w:val="24"/>
          <w:szCs w:val="24"/>
        </w:rPr>
        <w:t>2</w:t>
      </w:r>
      <w:r w:rsidRPr="005B462D">
        <w:rPr>
          <w:rFonts w:ascii="Times New Roman" w:eastAsia="Times New Roman" w:hAnsi="Times New Roman" w:cs="Times New Roman"/>
          <w:sz w:val="24"/>
          <w:szCs w:val="24"/>
        </w:rPr>
        <w:t>: Time Scope</w:t>
      </w:r>
      <w:r w:rsidR="00C57D19">
        <w:rPr>
          <w:rFonts w:ascii="Times New Roman" w:eastAsia="Times New Roman" w:hAnsi="Times New Roman" w:cs="Times New Roman"/>
          <w:sz w:val="24"/>
          <w:szCs w:val="24"/>
        </w:rPr>
        <w:t xml:space="preserve"> </w:t>
      </w:r>
      <w:r w:rsidR="00C57D19">
        <w:rPr>
          <w:rFonts w:ascii="Times New Roman" w:eastAsia="Times New Roman" w:hAnsi="Times New Roman" w:cs="Times New Roman"/>
          <w:sz w:val="24"/>
          <w:szCs w:val="24"/>
        </w:rPr>
        <w:t>[3]</w:t>
      </w:r>
    </w:p>
    <w:p w14:paraId="326368B3" w14:textId="77777777" w:rsidR="002153BA" w:rsidRDefault="002153BA" w:rsidP="00346415">
      <w:pPr>
        <w:spacing w:before="300" w:after="150"/>
        <w:outlineLvl w:val="2"/>
        <w:rPr>
          <w:rFonts w:ascii="Times New Roman" w:eastAsia="Times New Roman" w:hAnsi="Times New Roman" w:cs="Times New Roman"/>
          <w:sz w:val="24"/>
          <w:szCs w:val="24"/>
          <w:u w:val="single"/>
        </w:rPr>
      </w:pPr>
    </w:p>
    <w:p w14:paraId="4CD91E09" w14:textId="14844BFA" w:rsidR="00346415" w:rsidRPr="00AE0FDE" w:rsidRDefault="00346415" w:rsidP="00346415">
      <w:pPr>
        <w:spacing w:before="300" w:after="150"/>
        <w:outlineLvl w:val="2"/>
        <w:rPr>
          <w:rFonts w:ascii="Times New Roman" w:eastAsia="Times New Roman" w:hAnsi="Times New Roman" w:cs="Times New Roman"/>
          <w:sz w:val="24"/>
          <w:szCs w:val="24"/>
          <w:u w:val="single"/>
        </w:rPr>
      </w:pPr>
      <w:r w:rsidRPr="00AE0FDE">
        <w:rPr>
          <w:rFonts w:ascii="Times New Roman" w:eastAsia="Times New Roman" w:hAnsi="Times New Roman" w:cs="Times New Roman"/>
          <w:sz w:val="24"/>
          <w:szCs w:val="24"/>
          <w:u w:val="single"/>
        </w:rPr>
        <w:t>Frequency Modulator and Demodulator</w:t>
      </w:r>
      <w:r>
        <w:rPr>
          <w:rFonts w:ascii="Times New Roman" w:eastAsia="Times New Roman" w:hAnsi="Times New Roman" w:cs="Times New Roman"/>
          <w:sz w:val="24"/>
          <w:szCs w:val="24"/>
          <w:u w:val="single"/>
        </w:rPr>
        <w:t>:</w:t>
      </w:r>
    </w:p>
    <w:p w14:paraId="40622553" w14:textId="77777777" w:rsidR="00346415" w:rsidRDefault="00346415" w:rsidP="00346415">
      <w:pPr>
        <w:spacing w:after="150" w:line="408" w:lineRule="atLeast"/>
        <w:rPr>
          <w:rFonts w:ascii="Times New Roman" w:eastAsia="Times New Roman" w:hAnsi="Times New Roman" w:cs="Times New Roman"/>
          <w:sz w:val="24"/>
          <w:szCs w:val="24"/>
        </w:rPr>
      </w:pPr>
      <w:r w:rsidRPr="005B462D">
        <w:rPr>
          <w:rFonts w:ascii="Times New Roman" w:eastAsia="Times New Roman" w:hAnsi="Times New Roman" w:cs="Times New Roman"/>
          <w:sz w:val="24"/>
          <w:szCs w:val="24"/>
        </w:rPr>
        <w:t>The Simulink model of the complete FM modulator and demodulator is shown next:</w:t>
      </w:r>
    </w:p>
    <w:p w14:paraId="518FD455" w14:textId="77777777" w:rsidR="00346415" w:rsidRDefault="00346415" w:rsidP="00346415">
      <w:pPr>
        <w:spacing w:after="150" w:line="408" w:lineRule="atLeast"/>
        <w:rPr>
          <w:rFonts w:ascii="Times New Roman" w:eastAsia="Times New Roman" w:hAnsi="Times New Roman" w:cs="Times New Roman"/>
          <w:sz w:val="24"/>
          <w:szCs w:val="24"/>
        </w:rPr>
      </w:pPr>
    </w:p>
    <w:p w14:paraId="169AEA92" w14:textId="6DAD1022" w:rsidR="00346415" w:rsidRPr="005B462D" w:rsidRDefault="002153BA" w:rsidP="002153BA">
      <w:pPr>
        <w:spacing w:after="150" w:line="408" w:lineRule="atLeast"/>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6432" behindDoc="1" locked="0" layoutInCell="1" allowOverlap="1" wp14:anchorId="782C718B" wp14:editId="4C10C947">
            <wp:simplePos x="0" y="0"/>
            <wp:positionH relativeFrom="column">
              <wp:posOffset>-55880</wp:posOffset>
            </wp:positionH>
            <wp:positionV relativeFrom="paragraph">
              <wp:posOffset>0</wp:posOffset>
            </wp:positionV>
            <wp:extent cx="5943600" cy="2667000"/>
            <wp:effectExtent l="0" t="0" r="0" b="0"/>
            <wp:wrapTight wrapText="bothSides">
              <wp:wrapPolygon edited="0">
                <wp:start x="0" y="0"/>
                <wp:lineTo x="0" y="21446"/>
                <wp:lineTo x="21531" y="21446"/>
                <wp:lineTo x="21531" y="0"/>
                <wp:lineTo x="0" y="0"/>
              </wp:wrapPolygon>
            </wp:wrapTight>
            <wp:docPr id="973346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051" name="Picture 973346051"/>
                    <pic:cNvPicPr/>
                  </pic:nvPicPr>
                  <pic:blipFill>
                    <a:blip r:embed="rId8">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14:sizeRelV relativeFrom="margin">
              <wp14:pctHeight>0</wp14:pctHeight>
            </wp14:sizeRelV>
          </wp:anchor>
        </w:drawing>
      </w:r>
      <w:r w:rsidR="00346415" w:rsidRPr="005B462D">
        <w:rPr>
          <w:rFonts w:ascii="Times New Roman" w:eastAsia="Times New Roman" w:hAnsi="Times New Roman" w:cs="Times New Roman"/>
          <w:sz w:val="24"/>
          <w:szCs w:val="24"/>
        </w:rPr>
        <w:t xml:space="preserve">Figure </w:t>
      </w:r>
      <w:r w:rsidR="00C57D19">
        <w:rPr>
          <w:rFonts w:ascii="Times New Roman" w:eastAsia="Times New Roman" w:hAnsi="Times New Roman" w:cs="Times New Roman"/>
          <w:sz w:val="24"/>
          <w:szCs w:val="24"/>
        </w:rPr>
        <w:t>3</w:t>
      </w:r>
      <w:r w:rsidR="00346415" w:rsidRPr="005B462D">
        <w:rPr>
          <w:rFonts w:ascii="Times New Roman" w:eastAsia="Times New Roman" w:hAnsi="Times New Roman" w:cs="Times New Roman"/>
          <w:sz w:val="24"/>
          <w:szCs w:val="24"/>
        </w:rPr>
        <w:t>: FM Modulator and Demodulator</w:t>
      </w:r>
      <w:r w:rsidR="00C57D19">
        <w:rPr>
          <w:rFonts w:ascii="Times New Roman" w:eastAsia="Times New Roman" w:hAnsi="Times New Roman" w:cs="Times New Roman"/>
          <w:sz w:val="24"/>
          <w:szCs w:val="24"/>
        </w:rPr>
        <w:t xml:space="preserve"> </w:t>
      </w:r>
      <w:r w:rsidR="00C57D19">
        <w:rPr>
          <w:rFonts w:ascii="Times New Roman" w:eastAsia="Times New Roman" w:hAnsi="Times New Roman" w:cs="Times New Roman"/>
          <w:sz w:val="24"/>
          <w:szCs w:val="24"/>
        </w:rPr>
        <w:t>[3]</w:t>
      </w:r>
    </w:p>
    <w:p w14:paraId="6A2D5EA1" w14:textId="77777777" w:rsidR="00346415" w:rsidRDefault="00346415" w:rsidP="00346415">
      <w:pPr>
        <w:jc w:val="center"/>
        <w:rPr>
          <w:rFonts w:ascii="Times New Roman" w:eastAsia="Times New Roman" w:hAnsi="Times New Roman" w:cs="Times New Roman"/>
          <w:sz w:val="24"/>
          <w:szCs w:val="24"/>
        </w:rPr>
      </w:pPr>
      <w:r w:rsidRPr="005B462D">
        <w:rPr>
          <w:rFonts w:ascii="Times New Roman" w:eastAsia="Times New Roman" w:hAnsi="Times New Roman" w:cs="Times New Roman"/>
          <w:noProof/>
          <w:sz w:val="24"/>
          <w:szCs w:val="24"/>
        </w:rPr>
        <w:drawing>
          <wp:inline distT="0" distB="0" distL="0" distR="0" wp14:anchorId="7E06FFC1" wp14:editId="32477C38">
            <wp:extent cx="4667250" cy="4188334"/>
            <wp:effectExtent l="0" t="0" r="0" b="3175"/>
            <wp:docPr id="12" name="Picture 12" descr="Figure 6: Time Sco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6: Time Scop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178" cy="4190064"/>
                    </a:xfrm>
                    <a:prstGeom prst="rect">
                      <a:avLst/>
                    </a:prstGeom>
                    <a:noFill/>
                    <a:ln>
                      <a:noFill/>
                    </a:ln>
                  </pic:spPr>
                </pic:pic>
              </a:graphicData>
            </a:graphic>
          </wp:inline>
        </w:drawing>
      </w:r>
    </w:p>
    <w:p w14:paraId="699423FF" w14:textId="6D84148B" w:rsidR="00346415" w:rsidRPr="005B462D" w:rsidRDefault="00346415" w:rsidP="00346415">
      <w:pPr>
        <w:jc w:val="center"/>
        <w:rPr>
          <w:rFonts w:ascii="Times New Roman" w:eastAsia="Times New Roman" w:hAnsi="Times New Roman" w:cs="Times New Roman"/>
          <w:sz w:val="24"/>
          <w:szCs w:val="24"/>
        </w:rPr>
      </w:pPr>
      <w:r w:rsidRPr="005B462D">
        <w:rPr>
          <w:rFonts w:ascii="Times New Roman" w:eastAsia="Times New Roman" w:hAnsi="Times New Roman" w:cs="Times New Roman"/>
          <w:sz w:val="24"/>
          <w:szCs w:val="24"/>
        </w:rPr>
        <w:t xml:space="preserve">Figure </w:t>
      </w:r>
      <w:r w:rsidR="00C57D19">
        <w:rPr>
          <w:rFonts w:ascii="Times New Roman" w:eastAsia="Times New Roman" w:hAnsi="Times New Roman" w:cs="Times New Roman"/>
          <w:sz w:val="24"/>
          <w:szCs w:val="24"/>
        </w:rPr>
        <w:t>4</w:t>
      </w:r>
      <w:r w:rsidRPr="005B462D">
        <w:rPr>
          <w:rFonts w:ascii="Times New Roman" w:eastAsia="Times New Roman" w:hAnsi="Times New Roman" w:cs="Times New Roman"/>
          <w:sz w:val="24"/>
          <w:szCs w:val="24"/>
        </w:rPr>
        <w:t>: Time Scope for Model-1</w:t>
      </w:r>
      <w:r w:rsidR="00C57D19">
        <w:rPr>
          <w:rFonts w:ascii="Times New Roman" w:eastAsia="Times New Roman" w:hAnsi="Times New Roman" w:cs="Times New Roman"/>
          <w:sz w:val="24"/>
          <w:szCs w:val="24"/>
        </w:rPr>
        <w:t xml:space="preserve"> </w:t>
      </w:r>
      <w:r w:rsidR="00C57D19">
        <w:rPr>
          <w:rFonts w:ascii="Times New Roman" w:eastAsia="Times New Roman" w:hAnsi="Times New Roman" w:cs="Times New Roman"/>
          <w:sz w:val="24"/>
          <w:szCs w:val="24"/>
        </w:rPr>
        <w:t>[3]</w:t>
      </w:r>
    </w:p>
    <w:p w14:paraId="79ECA8F4" w14:textId="77777777" w:rsidR="002153BA" w:rsidRDefault="002153BA" w:rsidP="00346415">
      <w:pPr>
        <w:spacing w:after="150" w:line="408" w:lineRule="atLeast"/>
        <w:rPr>
          <w:rFonts w:ascii="Times New Roman" w:eastAsia="Times New Roman" w:hAnsi="Times New Roman" w:cs="Times New Roman"/>
          <w:sz w:val="24"/>
          <w:szCs w:val="24"/>
        </w:rPr>
      </w:pPr>
    </w:p>
    <w:p w14:paraId="75263777" w14:textId="03193AAD" w:rsidR="00346415" w:rsidRPr="00E17158" w:rsidRDefault="00346415" w:rsidP="00346415">
      <w:pPr>
        <w:spacing w:after="150" w:line="408" w:lineRule="atLeast"/>
        <w:rPr>
          <w:rFonts w:ascii="Times New Roman" w:eastAsia="Times New Roman" w:hAnsi="Times New Roman" w:cs="Times New Roman"/>
          <w:b/>
          <w:bCs/>
          <w:sz w:val="34"/>
          <w:szCs w:val="34"/>
        </w:rPr>
      </w:pPr>
      <w:r w:rsidRPr="00E17158">
        <w:rPr>
          <w:rFonts w:ascii="Times New Roman" w:eastAsia="Times New Roman" w:hAnsi="Times New Roman" w:cs="Times New Roman"/>
          <w:b/>
          <w:bCs/>
          <w:sz w:val="34"/>
          <w:szCs w:val="34"/>
        </w:rPr>
        <w:lastRenderedPageBreak/>
        <w:t>Performance Task:</w:t>
      </w:r>
    </w:p>
    <w:p w14:paraId="36CE9AC0" w14:textId="5D9BC7AF" w:rsidR="002153BA" w:rsidRPr="002153BA" w:rsidRDefault="002153BA" w:rsidP="00346415">
      <w:pPr>
        <w:spacing w:line="408" w:lineRule="atLeast"/>
        <w:jc w:val="both"/>
        <w:rPr>
          <w:rFonts w:ascii="Times New Roman" w:eastAsia="Times New Roman" w:hAnsi="Times New Roman" w:cs="Times New Roman"/>
          <w:b/>
          <w:bCs/>
          <w:sz w:val="24"/>
          <w:szCs w:val="24"/>
        </w:rPr>
      </w:pPr>
      <w:r w:rsidRPr="002153BA">
        <w:rPr>
          <w:rFonts w:ascii="Times New Roman" w:eastAsia="Times New Roman" w:hAnsi="Times New Roman" w:cs="Times New Roman"/>
          <w:b/>
          <w:bCs/>
          <w:sz w:val="24"/>
          <w:szCs w:val="24"/>
          <w:u w:val="single"/>
        </w:rPr>
        <w:t>Question</w:t>
      </w:r>
      <w:r w:rsidRPr="002153BA">
        <w:rPr>
          <w:rFonts w:ascii="Times New Roman" w:eastAsia="Times New Roman" w:hAnsi="Times New Roman" w:cs="Times New Roman"/>
          <w:b/>
          <w:bCs/>
          <w:sz w:val="24"/>
          <w:szCs w:val="24"/>
        </w:rPr>
        <w:t>:</w:t>
      </w:r>
    </w:p>
    <w:p w14:paraId="562AD753" w14:textId="56C74C7F" w:rsidR="00346415" w:rsidRDefault="00346415" w:rsidP="00346415">
      <w:pPr>
        <w:spacing w:line="408"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Message signal, m(t) = a*sin(2πf</w:t>
      </w:r>
      <w:r w:rsidRPr="00382F3E">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t + π/3), a = 2, f</w:t>
      </w:r>
      <w:r w:rsidRPr="00382F3E">
        <w:rPr>
          <w:rFonts w:ascii="Times New Roman" w:eastAsia="Times New Roman" w:hAnsi="Times New Roman" w:cs="Times New Roman"/>
          <w:sz w:val="24"/>
          <w:szCs w:val="24"/>
          <w:vertAlign w:val="subscript"/>
        </w:rPr>
        <w:t>m</w:t>
      </w:r>
      <w:r>
        <w:rPr>
          <w:rFonts w:ascii="Times New Roman" w:eastAsia="Times New Roman" w:hAnsi="Times New Roman" w:cs="Times New Roman"/>
          <w:sz w:val="24"/>
          <w:szCs w:val="24"/>
        </w:rPr>
        <w:t xml:space="preserve"> = 10. Use FM modulation and demodulation on the given signal and use two scopes to show your output.</w:t>
      </w:r>
    </w:p>
    <w:p w14:paraId="4493782C" w14:textId="77777777" w:rsidR="00346415" w:rsidRDefault="00346415" w:rsidP="00346415">
      <w:pPr>
        <w:spacing w:line="408"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scope should show message signal and modulated signal. Second scope should show message signal and demodulated signal.</w:t>
      </w:r>
    </w:p>
    <w:p w14:paraId="68CB22B4" w14:textId="6F1BB1E3" w:rsidR="002153BA" w:rsidRDefault="00346415" w:rsidP="00346415">
      <w:pPr>
        <w:spacing w:line="408"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 Report must contain (a) A block diagram of FM modulator, (b) A block diagram of FM demodulator, (c) A block diagram of FM modulator and demodulator in a single window, (d) Two scope figures.</w:t>
      </w:r>
    </w:p>
    <w:p w14:paraId="0353D59F" w14:textId="06FBF3D7" w:rsidR="002153BA" w:rsidRDefault="002153BA" w:rsidP="00346415">
      <w:pPr>
        <w:spacing w:line="408" w:lineRule="atLeast"/>
        <w:jc w:val="both"/>
        <w:rPr>
          <w:rFonts w:ascii="Times New Roman" w:eastAsia="Times New Roman" w:hAnsi="Times New Roman" w:cs="Times New Roman"/>
          <w:sz w:val="28"/>
          <w:szCs w:val="28"/>
        </w:rPr>
      </w:pPr>
      <w:r>
        <w:rPr>
          <w:rFonts w:ascii="Times New Roman" w:eastAsia="Times New Roman" w:hAnsi="Times New Roman" w:cs="Times New Roman"/>
          <w:noProof/>
          <w:sz w:val="32"/>
          <w:szCs w:val="32"/>
        </w:rPr>
        <w:drawing>
          <wp:anchor distT="0" distB="0" distL="114300" distR="114300" simplePos="0" relativeHeight="251660288" behindDoc="1" locked="0" layoutInCell="1" allowOverlap="1" wp14:anchorId="54D28A60" wp14:editId="7159B4B8">
            <wp:simplePos x="0" y="0"/>
            <wp:positionH relativeFrom="column">
              <wp:posOffset>-121920</wp:posOffset>
            </wp:positionH>
            <wp:positionV relativeFrom="paragraph">
              <wp:posOffset>868680</wp:posOffset>
            </wp:positionV>
            <wp:extent cx="5943600" cy="2070735"/>
            <wp:effectExtent l="0" t="0" r="0" b="5715"/>
            <wp:wrapTight wrapText="bothSides">
              <wp:wrapPolygon edited="0">
                <wp:start x="0" y="0"/>
                <wp:lineTo x="0" y="21461"/>
                <wp:lineTo x="21531" y="21461"/>
                <wp:lineTo x="21531" y="0"/>
                <wp:lineTo x="0" y="0"/>
              </wp:wrapPolygon>
            </wp:wrapTight>
            <wp:docPr id="104533440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4401" name="Picture 1" descr="A diagram of a computer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070735"/>
                    </a:xfrm>
                    <a:prstGeom prst="rect">
                      <a:avLst/>
                    </a:prstGeom>
                  </pic:spPr>
                </pic:pic>
              </a:graphicData>
            </a:graphic>
          </wp:anchor>
        </w:drawing>
      </w:r>
      <w:r w:rsidRPr="002153BA">
        <w:rPr>
          <w:rFonts w:ascii="Times New Roman" w:eastAsia="Times New Roman" w:hAnsi="Times New Roman" w:cs="Times New Roman"/>
          <w:b/>
          <w:bCs/>
          <w:sz w:val="32"/>
          <w:szCs w:val="32"/>
          <w:u w:val="single"/>
        </w:rPr>
        <w:t>Answer</w:t>
      </w:r>
      <w:r w:rsidRPr="002153BA">
        <w:rPr>
          <w:rFonts w:ascii="Times New Roman" w:eastAsia="Times New Roman" w:hAnsi="Times New Roman" w:cs="Times New Roman"/>
          <w:sz w:val="32"/>
          <w:szCs w:val="32"/>
        </w:rPr>
        <w:t>:</w:t>
      </w:r>
      <w:r>
        <w:rPr>
          <w:rFonts w:ascii="Times New Roman" w:eastAsia="Times New Roman" w:hAnsi="Times New Roman" w:cs="Times New Roman"/>
          <w:sz w:val="32"/>
          <w:szCs w:val="32"/>
        </w:rPr>
        <w:br/>
      </w:r>
      <w:r>
        <w:rPr>
          <w:rFonts w:ascii="Times New Roman" w:eastAsia="Times New Roman" w:hAnsi="Times New Roman" w:cs="Times New Roman"/>
          <w:sz w:val="24"/>
          <w:szCs w:val="24"/>
        </w:rPr>
        <w:br/>
      </w:r>
      <w:r w:rsidRPr="002153BA">
        <w:rPr>
          <w:rFonts w:ascii="Times New Roman" w:eastAsia="Times New Roman" w:hAnsi="Times New Roman" w:cs="Times New Roman"/>
          <w:b/>
          <w:bCs/>
          <w:sz w:val="28"/>
          <w:szCs w:val="28"/>
        </w:rPr>
        <w:t>a)</w:t>
      </w:r>
      <w:r>
        <w:rPr>
          <w:rFonts w:ascii="Times New Roman" w:eastAsia="Times New Roman" w:hAnsi="Times New Roman" w:cs="Times New Roman"/>
          <w:b/>
          <w:bCs/>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2153BA">
        <w:rPr>
          <w:rFonts w:ascii="Times New Roman" w:eastAsia="Times New Roman" w:hAnsi="Times New Roman" w:cs="Times New Roman"/>
          <w:sz w:val="24"/>
          <w:szCs w:val="24"/>
        </w:rPr>
        <w:t xml:space="preserve">Figure </w:t>
      </w:r>
      <w:r w:rsidR="00C57D19">
        <w:rPr>
          <w:rFonts w:ascii="Times New Roman" w:eastAsia="Times New Roman" w:hAnsi="Times New Roman" w:cs="Times New Roman"/>
          <w:sz w:val="24"/>
          <w:szCs w:val="24"/>
        </w:rPr>
        <w:t>5</w:t>
      </w:r>
      <w:r w:rsidRPr="002153BA">
        <w:rPr>
          <w:rFonts w:ascii="Times New Roman" w:eastAsia="Times New Roman" w:hAnsi="Times New Roman" w:cs="Times New Roman"/>
          <w:sz w:val="24"/>
          <w:szCs w:val="24"/>
        </w:rPr>
        <w:t>: FM Modulation</w:t>
      </w:r>
    </w:p>
    <w:p w14:paraId="03D63BFF" w14:textId="77777777" w:rsidR="002153BA" w:rsidRDefault="002153BA" w:rsidP="002153BA">
      <w:pPr>
        <w:rPr>
          <w:rFonts w:ascii="Times New Roman" w:eastAsia="Times New Roman" w:hAnsi="Times New Roman" w:cs="Times New Roman"/>
          <w:sz w:val="28"/>
          <w:szCs w:val="28"/>
        </w:rPr>
      </w:pPr>
    </w:p>
    <w:p w14:paraId="40045445" w14:textId="00C1D887" w:rsidR="002153BA" w:rsidRDefault="002153BA" w:rsidP="002153B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anchor distT="0" distB="0" distL="114300" distR="114300" simplePos="0" relativeHeight="251661312" behindDoc="1" locked="0" layoutInCell="1" allowOverlap="1" wp14:anchorId="7FDDDA92" wp14:editId="0B9F7BA2">
            <wp:simplePos x="0" y="0"/>
            <wp:positionH relativeFrom="column">
              <wp:posOffset>182880</wp:posOffset>
            </wp:positionH>
            <wp:positionV relativeFrom="paragraph">
              <wp:posOffset>460375</wp:posOffset>
            </wp:positionV>
            <wp:extent cx="5943600" cy="2566670"/>
            <wp:effectExtent l="0" t="0" r="0" b="5080"/>
            <wp:wrapTight wrapText="bothSides">
              <wp:wrapPolygon edited="0">
                <wp:start x="0" y="0"/>
                <wp:lineTo x="0" y="21482"/>
                <wp:lineTo x="21531" y="21482"/>
                <wp:lineTo x="21531" y="0"/>
                <wp:lineTo x="0" y="0"/>
              </wp:wrapPolygon>
            </wp:wrapTight>
            <wp:docPr id="173488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807" name="Picture 2"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anchor>
        </w:drawing>
      </w:r>
      <w:r>
        <w:rPr>
          <w:rFonts w:ascii="Times New Roman" w:eastAsia="Times New Roman" w:hAnsi="Times New Roman" w:cs="Times New Roman"/>
          <w:b/>
          <w:bCs/>
          <w:sz w:val="28"/>
          <w:szCs w:val="28"/>
        </w:rPr>
        <w:t>b</w:t>
      </w:r>
      <w:r w:rsidRPr="002153BA">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43764B1" w14:textId="72C2B673" w:rsidR="002153BA" w:rsidRDefault="002153BA" w:rsidP="002153B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Pr="002153BA">
        <w:rPr>
          <w:rFonts w:ascii="Times New Roman" w:eastAsia="Times New Roman" w:hAnsi="Times New Roman" w:cs="Times New Roman"/>
          <w:sz w:val="24"/>
          <w:szCs w:val="24"/>
        </w:rPr>
        <w:t xml:space="preserve">Figure </w:t>
      </w:r>
      <w:r w:rsidR="00C57D19">
        <w:rPr>
          <w:rFonts w:ascii="Times New Roman" w:eastAsia="Times New Roman" w:hAnsi="Times New Roman" w:cs="Times New Roman"/>
          <w:sz w:val="24"/>
          <w:szCs w:val="24"/>
        </w:rPr>
        <w:t>6</w:t>
      </w:r>
      <w:r w:rsidRPr="002153BA">
        <w:rPr>
          <w:rFonts w:ascii="Times New Roman" w:eastAsia="Times New Roman" w:hAnsi="Times New Roman" w:cs="Times New Roman"/>
          <w:sz w:val="24"/>
          <w:szCs w:val="24"/>
        </w:rPr>
        <w:t xml:space="preserve">: FM </w:t>
      </w:r>
      <w:r>
        <w:rPr>
          <w:rFonts w:ascii="Times New Roman" w:eastAsia="Times New Roman" w:hAnsi="Times New Roman" w:cs="Times New Roman"/>
          <w:sz w:val="24"/>
          <w:szCs w:val="24"/>
        </w:rPr>
        <w:t>Dem</w:t>
      </w:r>
      <w:r w:rsidRPr="002153BA">
        <w:rPr>
          <w:rFonts w:ascii="Times New Roman" w:eastAsia="Times New Roman" w:hAnsi="Times New Roman" w:cs="Times New Roman"/>
          <w:sz w:val="24"/>
          <w:szCs w:val="24"/>
        </w:rPr>
        <w:t>odulation</w:t>
      </w:r>
    </w:p>
    <w:p w14:paraId="1AA50ECD" w14:textId="77777777" w:rsidR="002153BA" w:rsidRDefault="002153BA" w:rsidP="002153BA">
      <w:pPr>
        <w:rPr>
          <w:rFonts w:ascii="Times New Roman" w:eastAsia="Times New Roman" w:hAnsi="Times New Roman" w:cs="Times New Roman"/>
          <w:sz w:val="28"/>
          <w:szCs w:val="28"/>
        </w:rPr>
      </w:pPr>
    </w:p>
    <w:p w14:paraId="27481C1D" w14:textId="77777777" w:rsidR="002153BA" w:rsidRDefault="002153BA" w:rsidP="002153BA">
      <w:pPr>
        <w:rPr>
          <w:rFonts w:ascii="Times New Roman" w:eastAsia="Times New Roman" w:hAnsi="Times New Roman" w:cs="Times New Roman"/>
          <w:sz w:val="28"/>
          <w:szCs w:val="28"/>
        </w:rPr>
      </w:pPr>
    </w:p>
    <w:p w14:paraId="40169341" w14:textId="77777777" w:rsidR="002153BA" w:rsidRDefault="002153BA" w:rsidP="002153BA">
      <w:pPr>
        <w:rPr>
          <w:rFonts w:ascii="Times New Roman" w:eastAsia="Times New Roman" w:hAnsi="Times New Roman" w:cs="Times New Roman"/>
          <w:sz w:val="28"/>
          <w:szCs w:val="28"/>
        </w:rPr>
      </w:pPr>
    </w:p>
    <w:p w14:paraId="0BBBDCF9" w14:textId="168B4666" w:rsidR="002153BA" w:rsidRDefault="002153BA" w:rsidP="002153B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anchor distT="0" distB="0" distL="114300" distR="114300" simplePos="0" relativeHeight="251663360" behindDoc="1" locked="0" layoutInCell="1" allowOverlap="1" wp14:anchorId="7634E46C" wp14:editId="48E580A4">
            <wp:simplePos x="0" y="0"/>
            <wp:positionH relativeFrom="margin">
              <wp:align>left</wp:align>
            </wp:positionH>
            <wp:positionV relativeFrom="paragraph">
              <wp:posOffset>396240</wp:posOffset>
            </wp:positionV>
            <wp:extent cx="6278880" cy="2667000"/>
            <wp:effectExtent l="0" t="0" r="7620" b="0"/>
            <wp:wrapTight wrapText="bothSides">
              <wp:wrapPolygon edited="0">
                <wp:start x="0" y="0"/>
                <wp:lineTo x="0" y="21446"/>
                <wp:lineTo x="21561" y="21446"/>
                <wp:lineTo x="21561" y="0"/>
                <wp:lineTo x="0" y="0"/>
              </wp:wrapPolygon>
            </wp:wrapTight>
            <wp:docPr id="1639793465" name="Picture 1639793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3465" name="Picture 1639793465"/>
                    <pic:cNvPicPr/>
                  </pic:nvPicPr>
                  <pic:blipFill>
                    <a:blip r:embed="rId12">
                      <a:extLst>
                        <a:ext uri="{28A0092B-C50C-407E-A947-70E740481C1C}">
                          <a14:useLocalDpi xmlns:a14="http://schemas.microsoft.com/office/drawing/2010/main" val="0"/>
                        </a:ext>
                      </a:extLst>
                    </a:blip>
                    <a:stretch>
                      <a:fillRect/>
                    </a:stretch>
                  </pic:blipFill>
                  <pic:spPr>
                    <a:xfrm>
                      <a:off x="0" y="0"/>
                      <a:ext cx="6278880" cy="2667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8"/>
          <w:szCs w:val="28"/>
        </w:rPr>
        <w:t>c</w:t>
      </w:r>
      <w:r w:rsidRPr="002153BA">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118F9D3" w14:textId="16CD0855" w:rsidR="002153BA" w:rsidRDefault="002153BA" w:rsidP="002153B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Pr="002153BA">
        <w:rPr>
          <w:rFonts w:ascii="Times New Roman" w:eastAsia="Times New Roman" w:hAnsi="Times New Roman" w:cs="Times New Roman"/>
          <w:sz w:val="24"/>
          <w:szCs w:val="24"/>
        </w:rPr>
        <w:t xml:space="preserve">Figure </w:t>
      </w:r>
      <w:r w:rsidR="00C57D19">
        <w:rPr>
          <w:rFonts w:ascii="Times New Roman" w:eastAsia="Times New Roman" w:hAnsi="Times New Roman" w:cs="Times New Roman"/>
          <w:sz w:val="24"/>
          <w:szCs w:val="24"/>
        </w:rPr>
        <w:t>7</w:t>
      </w:r>
      <w:r w:rsidRPr="002153BA">
        <w:rPr>
          <w:rFonts w:ascii="Times New Roman" w:eastAsia="Times New Roman" w:hAnsi="Times New Roman" w:cs="Times New Roman"/>
          <w:sz w:val="24"/>
          <w:szCs w:val="24"/>
        </w:rPr>
        <w:t xml:space="preserve">: FM </w:t>
      </w:r>
      <w:r>
        <w:rPr>
          <w:rFonts w:ascii="Times New Roman" w:eastAsia="Times New Roman" w:hAnsi="Times New Roman" w:cs="Times New Roman"/>
          <w:sz w:val="24"/>
          <w:szCs w:val="24"/>
        </w:rPr>
        <w:t xml:space="preserve">Modulation and </w:t>
      </w:r>
      <w:r>
        <w:rPr>
          <w:rFonts w:ascii="Times New Roman" w:eastAsia="Times New Roman" w:hAnsi="Times New Roman" w:cs="Times New Roman"/>
          <w:sz w:val="24"/>
          <w:szCs w:val="24"/>
        </w:rPr>
        <w:t>Dem</w:t>
      </w:r>
      <w:r w:rsidRPr="002153BA">
        <w:rPr>
          <w:rFonts w:ascii="Times New Roman" w:eastAsia="Times New Roman" w:hAnsi="Times New Roman" w:cs="Times New Roman"/>
          <w:sz w:val="24"/>
          <w:szCs w:val="24"/>
        </w:rPr>
        <w:t>odulation</w:t>
      </w:r>
    </w:p>
    <w:p w14:paraId="01F456BE" w14:textId="3B85F58E" w:rsidR="002153BA" w:rsidRDefault="002153BA" w:rsidP="002153BA">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anchor distT="0" distB="0" distL="114300" distR="114300" simplePos="0" relativeHeight="251665408" behindDoc="1" locked="0" layoutInCell="1" allowOverlap="1" wp14:anchorId="28F5E494" wp14:editId="52D07827">
            <wp:simplePos x="0" y="0"/>
            <wp:positionH relativeFrom="margin">
              <wp:align>left</wp:align>
            </wp:positionH>
            <wp:positionV relativeFrom="paragraph">
              <wp:posOffset>396240</wp:posOffset>
            </wp:positionV>
            <wp:extent cx="6362700" cy="3429000"/>
            <wp:effectExtent l="0" t="0" r="0" b="0"/>
            <wp:wrapTight wrapText="bothSides">
              <wp:wrapPolygon edited="0">
                <wp:start x="0" y="0"/>
                <wp:lineTo x="0" y="21480"/>
                <wp:lineTo x="21535" y="21480"/>
                <wp:lineTo x="21535" y="0"/>
                <wp:lineTo x="0" y="0"/>
              </wp:wrapPolygon>
            </wp:wrapTight>
            <wp:docPr id="1233404970" name="Picture 1233404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04970" name="Picture 1233404970"/>
                    <pic:cNvPicPr/>
                  </pic:nvPicPr>
                  <pic:blipFill>
                    <a:blip r:embed="rId13">
                      <a:extLst>
                        <a:ext uri="{28A0092B-C50C-407E-A947-70E740481C1C}">
                          <a14:useLocalDpi xmlns:a14="http://schemas.microsoft.com/office/drawing/2010/main" val="0"/>
                        </a:ext>
                      </a:extLst>
                    </a:blip>
                    <a:stretch>
                      <a:fillRect/>
                    </a:stretch>
                  </pic:blipFill>
                  <pic:spPr>
                    <a:xfrm>
                      <a:off x="0" y="0"/>
                      <a:ext cx="6362700" cy="3429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8"/>
          <w:szCs w:val="28"/>
        </w:rPr>
        <w:t>d</w:t>
      </w:r>
      <w:r w:rsidRPr="002153BA">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15B05692" w14:textId="76D5D87F" w:rsidR="002153BA" w:rsidRDefault="002153BA" w:rsidP="002153B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sidRPr="002153BA">
        <w:rPr>
          <w:rFonts w:ascii="Times New Roman" w:eastAsia="Times New Roman" w:hAnsi="Times New Roman" w:cs="Times New Roman"/>
          <w:sz w:val="24"/>
          <w:szCs w:val="24"/>
        </w:rPr>
        <w:t xml:space="preserve">Figure </w:t>
      </w:r>
      <w:r w:rsidR="00C57D19">
        <w:rPr>
          <w:rFonts w:ascii="Times New Roman" w:eastAsia="Times New Roman" w:hAnsi="Times New Roman" w:cs="Times New Roman"/>
          <w:sz w:val="24"/>
          <w:szCs w:val="24"/>
        </w:rPr>
        <w:t>8</w:t>
      </w:r>
      <w:r w:rsidRPr="002153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Two scope image of</w:t>
      </w:r>
      <w:r w:rsidRPr="002153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Modulation and Dem</w:t>
      </w:r>
      <w:r w:rsidRPr="002153BA">
        <w:rPr>
          <w:rFonts w:ascii="Times New Roman" w:eastAsia="Times New Roman" w:hAnsi="Times New Roman" w:cs="Times New Roman"/>
          <w:sz w:val="24"/>
          <w:szCs w:val="24"/>
        </w:rPr>
        <w:t>odulation</w:t>
      </w:r>
    </w:p>
    <w:p w14:paraId="773FBD32" w14:textId="77777777" w:rsidR="00C57D19" w:rsidRDefault="00C57D19" w:rsidP="00C57D19">
      <w:pPr>
        <w:jc w:val="both"/>
        <w:rPr>
          <w:rFonts w:ascii="Times New Roman" w:hAnsi="Times New Roman" w:cs="Times New Roman"/>
          <w:b/>
          <w:bCs/>
          <w:sz w:val="28"/>
          <w:szCs w:val="28"/>
          <w:u w:val="single"/>
        </w:rPr>
      </w:pPr>
    </w:p>
    <w:p w14:paraId="2B03BEDE" w14:textId="77777777" w:rsidR="00C57D19" w:rsidRDefault="00C57D19" w:rsidP="00C57D19">
      <w:pPr>
        <w:jc w:val="both"/>
        <w:rPr>
          <w:rFonts w:ascii="Times New Roman" w:hAnsi="Times New Roman" w:cs="Times New Roman"/>
          <w:b/>
          <w:bCs/>
          <w:sz w:val="28"/>
          <w:szCs w:val="28"/>
          <w:u w:val="single"/>
        </w:rPr>
      </w:pPr>
    </w:p>
    <w:p w14:paraId="204A4B17" w14:textId="634A0DE4" w:rsidR="00C57D19" w:rsidRPr="00CB37AD" w:rsidRDefault="00C57D19" w:rsidP="00C57D19">
      <w:pPr>
        <w:jc w:val="both"/>
        <w:rPr>
          <w:rFonts w:ascii="Times New Roman" w:hAnsi="Times New Roman" w:cs="Times New Roman"/>
          <w:b/>
          <w:bCs/>
          <w:sz w:val="28"/>
          <w:szCs w:val="28"/>
          <w:u w:val="single"/>
        </w:rPr>
      </w:pPr>
      <w:r w:rsidRPr="001727FF">
        <w:rPr>
          <w:rFonts w:ascii="Times New Roman" w:hAnsi="Times New Roman" w:cs="Times New Roman"/>
          <w:b/>
          <w:bCs/>
          <w:sz w:val="28"/>
          <w:szCs w:val="28"/>
          <w:u w:val="single"/>
        </w:rPr>
        <w:t>Discussion</w:t>
      </w:r>
      <w:r>
        <w:rPr>
          <w:rFonts w:ascii="Times New Roman" w:hAnsi="Times New Roman" w:cs="Times New Roman"/>
          <w:b/>
          <w:bCs/>
          <w:sz w:val="28"/>
          <w:szCs w:val="28"/>
          <w:u w:val="single"/>
        </w:rPr>
        <w:t xml:space="preserve"> &amp; </w:t>
      </w:r>
      <w:r w:rsidRPr="001727FF">
        <w:rPr>
          <w:rFonts w:ascii="Times New Roman" w:hAnsi="Times New Roman" w:cs="Times New Roman"/>
          <w:b/>
          <w:bCs/>
          <w:sz w:val="28"/>
          <w:szCs w:val="28"/>
          <w:u w:val="single"/>
        </w:rPr>
        <w:t xml:space="preserve">Conclusion: </w:t>
      </w:r>
    </w:p>
    <w:p w14:paraId="74FA788B" w14:textId="77777777" w:rsidR="00C57D19" w:rsidRDefault="00C57D19" w:rsidP="00C57D19">
      <w:pPr>
        <w:jc w:val="both"/>
        <w:rPr>
          <w:rFonts w:ascii="Times New Roman" w:hAnsi="Times New Roman" w:cs="Times New Roman"/>
          <w:sz w:val="24"/>
          <w:szCs w:val="24"/>
        </w:rPr>
      </w:pPr>
      <w:r w:rsidRPr="00C57D19">
        <w:rPr>
          <w:rFonts w:ascii="Times New Roman" w:hAnsi="Times New Roman" w:cs="Times New Roman"/>
          <w:sz w:val="24"/>
          <w:szCs w:val="24"/>
        </w:rPr>
        <w:t>In this study, the utilization of MATLAB-based Simulink for Frequency Modulation (FM) and Demodulation processes was explored. The simulation involved the generation of a sine wave as a message signal, followed by modulation and subsequent demodulation stages. Key components such as gain, integrator, trigonometric functions, sine wave generators, analog filter design, and continuous-time voltage-controlled oscillators (VCOs) were employed in the simulation. The inclusion of a time scope function facilitated the visualization of the output throughout the process. By systematically inputting values into the designated fields, the expected results were obtained. This experiment underscores the efficacy of Simulink in modeling and analyzing Frequency Modulation and Demodulation in a controlled MATLAB environment, offering valuable insights for communication engineering applications.</w:t>
      </w:r>
    </w:p>
    <w:p w14:paraId="443302EB" w14:textId="77777777" w:rsidR="00C57D19" w:rsidRDefault="00C57D19" w:rsidP="00C57D19">
      <w:pPr>
        <w:jc w:val="both"/>
        <w:rPr>
          <w:rFonts w:ascii="Times New Roman" w:hAnsi="Times New Roman" w:cs="Times New Roman"/>
          <w:sz w:val="24"/>
          <w:szCs w:val="24"/>
        </w:rPr>
      </w:pPr>
    </w:p>
    <w:p w14:paraId="1CC75563" w14:textId="77777777" w:rsidR="00C57D19" w:rsidRDefault="00C57D19" w:rsidP="00C57D19">
      <w:pPr>
        <w:rPr>
          <w:rFonts w:ascii="Times New Roman" w:hAnsi="Times New Roman" w:cs="Times New Roman"/>
          <w:sz w:val="24"/>
          <w:szCs w:val="24"/>
        </w:rPr>
      </w:pPr>
    </w:p>
    <w:p w14:paraId="01B728F7" w14:textId="49BE18B9" w:rsidR="00C57D19" w:rsidRPr="00CB37AD" w:rsidRDefault="00C57D19" w:rsidP="00C57D19">
      <w:pPr>
        <w:rPr>
          <w:rFonts w:ascii="Times New Roman" w:hAnsi="Times New Roman" w:cs="Times New Roman"/>
          <w:b/>
          <w:bCs/>
          <w:sz w:val="28"/>
          <w:szCs w:val="28"/>
          <w:u w:val="single"/>
        </w:rPr>
      </w:pPr>
      <w:r w:rsidRPr="001727FF">
        <w:rPr>
          <w:rFonts w:ascii="Times New Roman" w:hAnsi="Times New Roman" w:cs="Times New Roman"/>
          <w:b/>
          <w:bCs/>
          <w:sz w:val="28"/>
          <w:szCs w:val="28"/>
          <w:u w:val="single"/>
        </w:rPr>
        <w:lastRenderedPageBreak/>
        <w:t>References:</w:t>
      </w:r>
    </w:p>
    <w:p w14:paraId="6AAB3337" w14:textId="77777777" w:rsidR="00C57D19" w:rsidRDefault="00C57D19" w:rsidP="00C57D19">
      <w:pPr>
        <w:spacing w:after="0"/>
        <w:jc w:val="both"/>
        <w:rPr>
          <w:rFonts w:ascii="Times New Roman" w:hAnsi="Times New Roman" w:cs="Times New Roman"/>
          <w:sz w:val="24"/>
          <w:szCs w:val="24"/>
        </w:rPr>
      </w:pPr>
      <w:r w:rsidRPr="00DA5098">
        <w:rPr>
          <w:rFonts w:ascii="Times New Roman" w:hAnsi="Times New Roman" w:cs="Times New Roman"/>
          <w:b/>
          <w:bCs/>
          <w:sz w:val="24"/>
          <w:szCs w:val="24"/>
        </w:rPr>
        <w:t>[</w:t>
      </w:r>
      <w:r>
        <w:rPr>
          <w:rFonts w:ascii="Times New Roman" w:hAnsi="Times New Roman" w:cs="Times New Roman"/>
          <w:b/>
          <w:bCs/>
          <w:sz w:val="24"/>
          <w:szCs w:val="24"/>
        </w:rPr>
        <w:t>1</w:t>
      </w:r>
      <w:r w:rsidRPr="00DA5098">
        <w:rPr>
          <w:rFonts w:ascii="Times New Roman" w:hAnsi="Times New Roman" w:cs="Times New Roman"/>
          <w:b/>
          <w:bCs/>
          <w:sz w:val="24"/>
          <w:szCs w:val="24"/>
        </w:rPr>
        <w:t>]</w:t>
      </w:r>
      <w:r>
        <w:rPr>
          <w:rFonts w:ascii="Times New Roman" w:hAnsi="Times New Roman" w:cs="Times New Roman"/>
          <w:sz w:val="24"/>
          <w:szCs w:val="24"/>
        </w:rPr>
        <w:t xml:space="preserve"> </w:t>
      </w:r>
      <w:r w:rsidRPr="00035B41">
        <w:rPr>
          <w:rFonts w:ascii="Times New Roman" w:hAnsi="Times New Roman" w:cs="Times New Roman"/>
          <w:sz w:val="24"/>
          <w:szCs w:val="24"/>
        </w:rPr>
        <w:t>W. Stallings, Data and computer communications. 2000.</w:t>
      </w:r>
      <w:r>
        <w:rPr>
          <w:rFonts w:ascii="Times New Roman" w:hAnsi="Times New Roman" w:cs="Times New Roman"/>
          <w:sz w:val="24"/>
          <w:szCs w:val="24"/>
        </w:rPr>
        <w:t xml:space="preserve">, </w:t>
      </w:r>
      <w:r w:rsidRPr="00903581">
        <w:rPr>
          <w:rFonts w:ascii="Times New Roman" w:hAnsi="Times New Roman" w:cs="Times New Roman"/>
          <w:sz w:val="24"/>
          <w:szCs w:val="24"/>
        </w:rPr>
        <w:t xml:space="preserve">Accessed: </w:t>
      </w:r>
      <w:r>
        <w:rPr>
          <w:rFonts w:ascii="Times New Roman" w:hAnsi="Times New Roman" w:cs="Times New Roman"/>
          <w:sz w:val="24"/>
          <w:szCs w:val="24"/>
        </w:rPr>
        <w:t>Nov</w:t>
      </w:r>
      <w:r w:rsidRPr="00903581">
        <w:rPr>
          <w:rFonts w:ascii="Times New Roman" w:hAnsi="Times New Roman" w:cs="Times New Roman"/>
          <w:sz w:val="24"/>
          <w:szCs w:val="24"/>
        </w:rPr>
        <w:t>.</w:t>
      </w:r>
      <w:r>
        <w:rPr>
          <w:rFonts w:ascii="Times New Roman" w:hAnsi="Times New Roman" w:cs="Times New Roman"/>
          <w:sz w:val="24"/>
          <w:szCs w:val="24"/>
        </w:rPr>
        <w:t>24</w:t>
      </w:r>
      <w:r w:rsidRPr="00903581">
        <w:rPr>
          <w:rFonts w:ascii="Times New Roman" w:hAnsi="Times New Roman" w:cs="Times New Roman"/>
          <w:sz w:val="24"/>
          <w:szCs w:val="24"/>
        </w:rPr>
        <w:t>, 20</w:t>
      </w:r>
      <w:r>
        <w:rPr>
          <w:rFonts w:ascii="Times New Roman" w:hAnsi="Times New Roman" w:cs="Times New Roman"/>
          <w:sz w:val="24"/>
          <w:szCs w:val="24"/>
        </w:rPr>
        <w:t>23</w:t>
      </w:r>
      <w:r w:rsidRPr="00903581">
        <w:rPr>
          <w:rFonts w:ascii="Times New Roman" w:hAnsi="Times New Roman" w:cs="Times New Roman"/>
          <w:sz w:val="24"/>
          <w:szCs w:val="24"/>
        </w:rPr>
        <w:t>. [Online].</w:t>
      </w:r>
      <w:r>
        <w:rPr>
          <w:rFonts w:ascii="Times New Roman" w:hAnsi="Times New Roman" w:cs="Times New Roman"/>
          <w:sz w:val="24"/>
          <w:szCs w:val="24"/>
        </w:rPr>
        <w:t xml:space="preserve"> </w:t>
      </w:r>
      <w:r w:rsidRPr="00903581">
        <w:rPr>
          <w:rFonts w:ascii="Times New Roman" w:hAnsi="Times New Roman" w:cs="Times New Roman"/>
          <w:sz w:val="24"/>
          <w:szCs w:val="24"/>
        </w:rPr>
        <w:t xml:space="preserve"> </w:t>
      </w:r>
    </w:p>
    <w:p w14:paraId="44D8BA9F" w14:textId="77777777" w:rsidR="00C57D19" w:rsidRDefault="00C57D19" w:rsidP="00C57D19">
      <w:pPr>
        <w:spacing w:after="0"/>
        <w:jc w:val="both"/>
        <w:rPr>
          <w:rFonts w:ascii="Times New Roman" w:hAnsi="Times New Roman" w:cs="Times New Roman"/>
          <w:sz w:val="24"/>
          <w:szCs w:val="24"/>
        </w:rPr>
      </w:pPr>
      <w:r w:rsidRPr="00903581">
        <w:rPr>
          <w:rFonts w:ascii="Times New Roman" w:hAnsi="Times New Roman" w:cs="Times New Roman"/>
          <w:sz w:val="24"/>
          <w:szCs w:val="24"/>
        </w:rPr>
        <w:t>Available</w:t>
      </w:r>
      <w:r>
        <w:rPr>
          <w:rFonts w:ascii="Times New Roman" w:hAnsi="Times New Roman" w:cs="Times New Roman"/>
          <w:sz w:val="24"/>
          <w:szCs w:val="24"/>
        </w:rPr>
        <w:t>:</w:t>
      </w:r>
      <w:hyperlink r:id="rId14" w:history="1">
        <w:r w:rsidRPr="004965DA">
          <w:rPr>
            <w:rStyle w:val="Hyperlink"/>
            <w:sz w:val="24"/>
            <w:szCs w:val="24"/>
          </w:rPr>
          <w:t>https://www.portcity.edu.bd/files/636444710465881602_Dataandcomputercommunications.pdf</w:t>
        </w:r>
      </w:hyperlink>
      <w:r>
        <w:rPr>
          <w:rFonts w:ascii="Times New Roman" w:hAnsi="Times New Roman" w:cs="Times New Roman"/>
          <w:sz w:val="24"/>
          <w:szCs w:val="24"/>
        </w:rPr>
        <w:t xml:space="preserve"> [Online Copy]</w:t>
      </w:r>
    </w:p>
    <w:p w14:paraId="497C36FC" w14:textId="77777777" w:rsidR="00C57D19" w:rsidRDefault="00C57D19" w:rsidP="00C57D19">
      <w:pPr>
        <w:spacing w:after="0"/>
        <w:jc w:val="both"/>
        <w:rPr>
          <w:rFonts w:ascii="Times New Roman" w:hAnsi="Times New Roman" w:cs="Times New Roman"/>
          <w:sz w:val="24"/>
          <w:szCs w:val="24"/>
        </w:rPr>
      </w:pPr>
    </w:p>
    <w:p w14:paraId="3D56377D" w14:textId="77777777" w:rsidR="00C57D19" w:rsidRDefault="00C57D19" w:rsidP="00C57D19">
      <w:pPr>
        <w:spacing w:after="0"/>
        <w:jc w:val="both"/>
        <w:rPr>
          <w:rFonts w:ascii="Times New Roman" w:hAnsi="Times New Roman" w:cs="Times New Roman"/>
          <w:sz w:val="24"/>
          <w:szCs w:val="24"/>
        </w:rPr>
      </w:pPr>
      <w:r w:rsidRPr="00035B41">
        <w:rPr>
          <w:rFonts w:ascii="Times New Roman" w:hAnsi="Times New Roman" w:cs="Times New Roman"/>
          <w:b/>
          <w:bCs/>
          <w:sz w:val="24"/>
          <w:szCs w:val="24"/>
        </w:rPr>
        <w:t>[</w:t>
      </w:r>
      <w:r>
        <w:rPr>
          <w:rFonts w:ascii="Times New Roman" w:hAnsi="Times New Roman" w:cs="Times New Roman"/>
          <w:b/>
          <w:bCs/>
          <w:sz w:val="24"/>
          <w:szCs w:val="24"/>
        </w:rPr>
        <w:t>2</w:t>
      </w:r>
      <w:r w:rsidRPr="00035B41">
        <w:rPr>
          <w:rFonts w:ascii="Times New Roman" w:hAnsi="Times New Roman" w:cs="Times New Roman"/>
          <w:b/>
          <w:bCs/>
          <w:sz w:val="24"/>
          <w:szCs w:val="24"/>
        </w:rPr>
        <w:t>]</w:t>
      </w:r>
      <w:r>
        <w:rPr>
          <w:rFonts w:ascii="Times New Roman" w:hAnsi="Times New Roman" w:cs="Times New Roman"/>
          <w:b/>
          <w:bCs/>
          <w:sz w:val="24"/>
          <w:szCs w:val="24"/>
        </w:rPr>
        <w:t xml:space="preserve"> </w:t>
      </w:r>
      <w:r w:rsidRPr="004965DA">
        <w:rPr>
          <w:rFonts w:ascii="Times New Roman" w:hAnsi="Times New Roman" w:cs="Times New Roman"/>
          <w:sz w:val="24"/>
          <w:szCs w:val="24"/>
        </w:rPr>
        <w:t>B. A. Forouzan, C. A. Coombs, and S. C. Fegan, Introduction to data communications and networking. McGraw-Hill Science, Engineering &amp; Mathematics, 1998</w:t>
      </w:r>
      <w:r w:rsidRPr="00035B41">
        <w:rPr>
          <w:rFonts w:ascii="Times New Roman" w:hAnsi="Times New Roman" w:cs="Times New Roman"/>
          <w:sz w:val="24"/>
          <w:szCs w:val="24"/>
        </w:rPr>
        <w:t>.</w:t>
      </w:r>
      <w:r>
        <w:rPr>
          <w:rFonts w:ascii="Times New Roman" w:hAnsi="Times New Roman" w:cs="Times New Roman"/>
          <w:sz w:val="24"/>
          <w:szCs w:val="24"/>
        </w:rPr>
        <w:t xml:space="preserve">, </w:t>
      </w:r>
      <w:r w:rsidRPr="00903581">
        <w:rPr>
          <w:rFonts w:ascii="Times New Roman" w:hAnsi="Times New Roman" w:cs="Times New Roman"/>
          <w:sz w:val="24"/>
          <w:szCs w:val="24"/>
        </w:rPr>
        <w:t xml:space="preserve">Accessed: </w:t>
      </w:r>
      <w:r>
        <w:rPr>
          <w:rFonts w:ascii="Times New Roman" w:hAnsi="Times New Roman" w:cs="Times New Roman"/>
          <w:sz w:val="24"/>
          <w:szCs w:val="24"/>
        </w:rPr>
        <w:t>Nov</w:t>
      </w:r>
      <w:r w:rsidRPr="00903581">
        <w:rPr>
          <w:rFonts w:ascii="Times New Roman" w:hAnsi="Times New Roman" w:cs="Times New Roman"/>
          <w:sz w:val="24"/>
          <w:szCs w:val="24"/>
        </w:rPr>
        <w:t>.</w:t>
      </w:r>
      <w:r>
        <w:rPr>
          <w:rFonts w:ascii="Times New Roman" w:hAnsi="Times New Roman" w:cs="Times New Roman"/>
          <w:sz w:val="24"/>
          <w:szCs w:val="24"/>
        </w:rPr>
        <w:t>24</w:t>
      </w:r>
      <w:r w:rsidRPr="00903581">
        <w:rPr>
          <w:rFonts w:ascii="Times New Roman" w:hAnsi="Times New Roman" w:cs="Times New Roman"/>
          <w:sz w:val="24"/>
          <w:szCs w:val="24"/>
        </w:rPr>
        <w:t>, 20</w:t>
      </w:r>
      <w:r>
        <w:rPr>
          <w:rFonts w:ascii="Times New Roman" w:hAnsi="Times New Roman" w:cs="Times New Roman"/>
          <w:sz w:val="24"/>
          <w:szCs w:val="24"/>
        </w:rPr>
        <w:t>23</w:t>
      </w:r>
      <w:r w:rsidRPr="00903581">
        <w:rPr>
          <w:rFonts w:ascii="Times New Roman" w:hAnsi="Times New Roman" w:cs="Times New Roman"/>
          <w:sz w:val="24"/>
          <w:szCs w:val="24"/>
        </w:rPr>
        <w:t>. [Online].</w:t>
      </w:r>
      <w:r>
        <w:rPr>
          <w:rFonts w:ascii="Times New Roman" w:hAnsi="Times New Roman" w:cs="Times New Roman"/>
          <w:sz w:val="24"/>
          <w:szCs w:val="24"/>
        </w:rPr>
        <w:t xml:space="preserve"> </w:t>
      </w:r>
      <w:r w:rsidRPr="00903581">
        <w:rPr>
          <w:rFonts w:ascii="Times New Roman" w:hAnsi="Times New Roman" w:cs="Times New Roman"/>
          <w:sz w:val="24"/>
          <w:szCs w:val="24"/>
        </w:rPr>
        <w:t>Available</w:t>
      </w:r>
      <w:r>
        <w:rPr>
          <w:rFonts w:ascii="Times New Roman" w:hAnsi="Times New Roman" w:cs="Times New Roman"/>
          <w:sz w:val="24"/>
          <w:szCs w:val="24"/>
        </w:rPr>
        <w:t>:</w:t>
      </w:r>
      <w:r w:rsidRPr="004965DA">
        <w:t xml:space="preserve"> </w:t>
      </w:r>
      <w:hyperlink r:id="rId15" w:history="1">
        <w:r w:rsidRPr="004965DA">
          <w:rPr>
            <w:rStyle w:val="Hyperlink"/>
            <w:sz w:val="24"/>
            <w:szCs w:val="24"/>
          </w:rPr>
          <w:t>https://archive.mu.ac.in/myweb_test/syllFybscit/dcn.pdf</w:t>
        </w:r>
      </w:hyperlink>
      <w:r>
        <w:t xml:space="preserve"> </w:t>
      </w:r>
      <w:r>
        <w:rPr>
          <w:rFonts w:ascii="Times New Roman" w:hAnsi="Times New Roman" w:cs="Times New Roman"/>
          <w:sz w:val="24"/>
          <w:szCs w:val="24"/>
        </w:rPr>
        <w:t>[Online Copy]</w:t>
      </w:r>
    </w:p>
    <w:p w14:paraId="3C9F6A35" w14:textId="77777777" w:rsidR="00C57D19" w:rsidRDefault="00C57D19" w:rsidP="00C57D19">
      <w:pPr>
        <w:spacing w:after="0"/>
        <w:jc w:val="both"/>
        <w:rPr>
          <w:rFonts w:ascii="Times New Roman" w:hAnsi="Times New Roman" w:cs="Times New Roman"/>
          <w:sz w:val="24"/>
          <w:szCs w:val="24"/>
        </w:rPr>
      </w:pPr>
    </w:p>
    <w:p w14:paraId="686E806A" w14:textId="77777777" w:rsidR="00C57D19" w:rsidRPr="004965DA" w:rsidRDefault="00C57D19" w:rsidP="00C57D19">
      <w:pPr>
        <w:spacing w:after="0"/>
        <w:jc w:val="both"/>
      </w:pPr>
    </w:p>
    <w:p w14:paraId="1EE540DB" w14:textId="4E944C23" w:rsidR="00C57D19" w:rsidRDefault="00C57D19" w:rsidP="00C57D19">
      <w:pPr>
        <w:spacing w:after="0"/>
        <w:jc w:val="both"/>
        <w:rPr>
          <w:rFonts w:ascii="Times New Roman" w:hAnsi="Times New Roman" w:cs="Times New Roman"/>
          <w:sz w:val="24"/>
          <w:szCs w:val="24"/>
        </w:rPr>
      </w:pPr>
      <w:r w:rsidRPr="00035B41">
        <w:rPr>
          <w:rFonts w:ascii="Times New Roman" w:hAnsi="Times New Roman" w:cs="Times New Roman"/>
          <w:b/>
          <w:bCs/>
          <w:sz w:val="24"/>
          <w:szCs w:val="24"/>
        </w:rPr>
        <w:t>[</w:t>
      </w:r>
      <w:r>
        <w:rPr>
          <w:rFonts w:ascii="Times New Roman" w:hAnsi="Times New Roman" w:cs="Times New Roman"/>
          <w:b/>
          <w:bCs/>
          <w:sz w:val="24"/>
          <w:szCs w:val="24"/>
        </w:rPr>
        <w:t>3</w:t>
      </w:r>
      <w:r w:rsidRPr="00035B41">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Lab Manual </w:t>
      </w:r>
      <w:r w:rsidRPr="00903581">
        <w:rPr>
          <w:rFonts w:ascii="Times New Roman" w:hAnsi="Times New Roman" w:cs="Times New Roman"/>
          <w:sz w:val="24"/>
          <w:szCs w:val="24"/>
        </w:rPr>
        <w:t xml:space="preserve">Accessed: </w:t>
      </w:r>
      <w:r>
        <w:rPr>
          <w:rFonts w:ascii="Times New Roman" w:hAnsi="Times New Roman" w:cs="Times New Roman"/>
          <w:sz w:val="24"/>
          <w:szCs w:val="24"/>
        </w:rPr>
        <w:t>Nov</w:t>
      </w:r>
      <w:r w:rsidRPr="00903581">
        <w:rPr>
          <w:rFonts w:ascii="Times New Roman" w:hAnsi="Times New Roman" w:cs="Times New Roman"/>
          <w:sz w:val="24"/>
          <w:szCs w:val="24"/>
        </w:rPr>
        <w:t>.</w:t>
      </w:r>
      <w:r>
        <w:rPr>
          <w:rFonts w:ascii="Times New Roman" w:hAnsi="Times New Roman" w:cs="Times New Roman"/>
          <w:sz w:val="24"/>
          <w:szCs w:val="24"/>
        </w:rPr>
        <w:t>24</w:t>
      </w:r>
      <w:r w:rsidRPr="00903581">
        <w:rPr>
          <w:rFonts w:ascii="Times New Roman" w:hAnsi="Times New Roman" w:cs="Times New Roman"/>
          <w:sz w:val="24"/>
          <w:szCs w:val="24"/>
        </w:rPr>
        <w:t>, 20</w:t>
      </w:r>
      <w:r>
        <w:rPr>
          <w:rFonts w:ascii="Times New Roman" w:hAnsi="Times New Roman" w:cs="Times New Roman"/>
          <w:sz w:val="24"/>
          <w:szCs w:val="24"/>
        </w:rPr>
        <w:t>23</w:t>
      </w:r>
      <w:r w:rsidRPr="00903581">
        <w:rPr>
          <w:rFonts w:ascii="Times New Roman" w:hAnsi="Times New Roman" w:cs="Times New Roman"/>
          <w:sz w:val="24"/>
          <w:szCs w:val="24"/>
        </w:rPr>
        <w:t xml:space="preserve">. </w:t>
      </w:r>
    </w:p>
    <w:p w14:paraId="70F6B75F" w14:textId="77777777" w:rsidR="002153BA" w:rsidRDefault="002153BA" w:rsidP="002153BA">
      <w:pPr>
        <w:rPr>
          <w:rFonts w:ascii="Times New Roman" w:eastAsia="Times New Roman" w:hAnsi="Times New Roman" w:cs="Times New Roman"/>
          <w:b/>
          <w:bCs/>
          <w:sz w:val="28"/>
          <w:szCs w:val="28"/>
        </w:rPr>
      </w:pPr>
    </w:p>
    <w:p w14:paraId="5D6FA88A" w14:textId="77777777" w:rsidR="002153BA" w:rsidRPr="002153BA" w:rsidRDefault="002153BA" w:rsidP="002153BA">
      <w:pPr>
        <w:rPr>
          <w:rFonts w:ascii="Times New Roman" w:eastAsia="Times New Roman" w:hAnsi="Times New Roman" w:cs="Times New Roman"/>
          <w:b/>
          <w:bCs/>
          <w:sz w:val="28"/>
          <w:szCs w:val="28"/>
        </w:rPr>
      </w:pPr>
    </w:p>
    <w:sectPr w:rsidR="002153BA" w:rsidRPr="0021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SSBX10">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ECC"/>
    <w:multiLevelType w:val="multilevel"/>
    <w:tmpl w:val="4D8C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75027"/>
    <w:multiLevelType w:val="multilevel"/>
    <w:tmpl w:val="7F0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97B1D"/>
    <w:multiLevelType w:val="multilevel"/>
    <w:tmpl w:val="8F902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6B89"/>
    <w:multiLevelType w:val="multilevel"/>
    <w:tmpl w:val="558E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244F4F"/>
    <w:multiLevelType w:val="multilevel"/>
    <w:tmpl w:val="8652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7C366A"/>
    <w:multiLevelType w:val="multilevel"/>
    <w:tmpl w:val="939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B7183"/>
    <w:multiLevelType w:val="multilevel"/>
    <w:tmpl w:val="EEEA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96306"/>
    <w:multiLevelType w:val="multilevel"/>
    <w:tmpl w:val="9D0C78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64393"/>
    <w:multiLevelType w:val="multilevel"/>
    <w:tmpl w:val="49D24BBE"/>
    <w:lvl w:ilvl="0">
      <w:start w:val="1"/>
      <w:numFmt w:val="decimal"/>
      <w:lvlText w:val="%1."/>
      <w:lvlJc w:val="left"/>
      <w:pPr>
        <w:ind w:left="720" w:hanging="360"/>
      </w:pPr>
    </w:lvl>
    <w:lvl w:ilvl="1">
      <w:start w:val="2"/>
      <w:numFmt w:val="decimal"/>
      <w:isLgl/>
      <w:lvlText w:val="%1.%2"/>
      <w:lvlJc w:val="left"/>
      <w:pPr>
        <w:ind w:left="1005" w:hanging="645"/>
      </w:pPr>
      <w:rPr>
        <w:rFonts w:ascii="CMSSBX10" w:hAnsi="CMSSBX10" w:hint="default"/>
        <w:sz w:val="28"/>
      </w:rPr>
    </w:lvl>
    <w:lvl w:ilvl="2">
      <w:start w:val="1"/>
      <w:numFmt w:val="decimal"/>
      <w:isLgl/>
      <w:lvlText w:val="%1.%2.%3"/>
      <w:lvlJc w:val="left"/>
      <w:pPr>
        <w:ind w:left="1080" w:hanging="720"/>
      </w:pPr>
      <w:rPr>
        <w:rFonts w:ascii="CMSSBX10" w:hAnsi="CMSSBX10" w:hint="default"/>
        <w:sz w:val="28"/>
      </w:rPr>
    </w:lvl>
    <w:lvl w:ilvl="3">
      <w:start w:val="1"/>
      <w:numFmt w:val="decimal"/>
      <w:isLgl/>
      <w:lvlText w:val="%1.%2.%3.%4"/>
      <w:lvlJc w:val="left"/>
      <w:pPr>
        <w:ind w:left="1080" w:hanging="720"/>
      </w:pPr>
      <w:rPr>
        <w:rFonts w:ascii="CMSSBX10" w:hAnsi="CMSSBX10" w:hint="default"/>
        <w:sz w:val="28"/>
      </w:rPr>
    </w:lvl>
    <w:lvl w:ilvl="4">
      <w:start w:val="1"/>
      <w:numFmt w:val="decimal"/>
      <w:isLgl/>
      <w:lvlText w:val="%1.%2.%3.%4.%5"/>
      <w:lvlJc w:val="left"/>
      <w:pPr>
        <w:ind w:left="1440" w:hanging="1080"/>
      </w:pPr>
      <w:rPr>
        <w:rFonts w:ascii="CMSSBX10" w:hAnsi="CMSSBX10" w:hint="default"/>
        <w:sz w:val="28"/>
      </w:rPr>
    </w:lvl>
    <w:lvl w:ilvl="5">
      <w:start w:val="1"/>
      <w:numFmt w:val="decimal"/>
      <w:isLgl/>
      <w:lvlText w:val="%1.%2.%3.%4.%5.%6"/>
      <w:lvlJc w:val="left"/>
      <w:pPr>
        <w:ind w:left="1800" w:hanging="1440"/>
      </w:pPr>
      <w:rPr>
        <w:rFonts w:ascii="CMSSBX10" w:hAnsi="CMSSBX10" w:hint="default"/>
        <w:sz w:val="28"/>
      </w:rPr>
    </w:lvl>
    <w:lvl w:ilvl="6">
      <w:start w:val="1"/>
      <w:numFmt w:val="decimal"/>
      <w:isLgl/>
      <w:lvlText w:val="%1.%2.%3.%4.%5.%6.%7"/>
      <w:lvlJc w:val="left"/>
      <w:pPr>
        <w:ind w:left="1800" w:hanging="1440"/>
      </w:pPr>
      <w:rPr>
        <w:rFonts w:ascii="CMSSBX10" w:hAnsi="CMSSBX10" w:hint="default"/>
        <w:sz w:val="28"/>
      </w:rPr>
    </w:lvl>
    <w:lvl w:ilvl="7">
      <w:start w:val="1"/>
      <w:numFmt w:val="decimal"/>
      <w:isLgl/>
      <w:lvlText w:val="%1.%2.%3.%4.%5.%6.%7.%8"/>
      <w:lvlJc w:val="left"/>
      <w:pPr>
        <w:ind w:left="2160" w:hanging="1800"/>
      </w:pPr>
      <w:rPr>
        <w:rFonts w:ascii="CMSSBX10" w:hAnsi="CMSSBX10" w:hint="default"/>
        <w:sz w:val="28"/>
      </w:rPr>
    </w:lvl>
    <w:lvl w:ilvl="8">
      <w:start w:val="1"/>
      <w:numFmt w:val="decimal"/>
      <w:isLgl/>
      <w:lvlText w:val="%1.%2.%3.%4.%5.%6.%7.%8.%9"/>
      <w:lvlJc w:val="left"/>
      <w:pPr>
        <w:ind w:left="2160" w:hanging="1800"/>
      </w:pPr>
      <w:rPr>
        <w:rFonts w:ascii="CMSSBX10" w:hAnsi="CMSSBX10" w:hint="default"/>
        <w:sz w:val="28"/>
      </w:rPr>
    </w:lvl>
  </w:abstractNum>
  <w:abstractNum w:abstractNumId="9" w15:restartNumberingAfterBreak="0">
    <w:nsid w:val="7CD54E3E"/>
    <w:multiLevelType w:val="multilevel"/>
    <w:tmpl w:val="C5FE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404021">
    <w:abstractNumId w:val="9"/>
  </w:num>
  <w:num w:numId="2" w16cid:durableId="2063871329">
    <w:abstractNumId w:val="3"/>
  </w:num>
  <w:num w:numId="3" w16cid:durableId="1074624800">
    <w:abstractNumId w:val="5"/>
  </w:num>
  <w:num w:numId="4" w16cid:durableId="1987195658">
    <w:abstractNumId w:val="0"/>
  </w:num>
  <w:num w:numId="5" w16cid:durableId="79253837">
    <w:abstractNumId w:val="2"/>
  </w:num>
  <w:num w:numId="6" w16cid:durableId="715547703">
    <w:abstractNumId w:val="1"/>
  </w:num>
  <w:num w:numId="7" w16cid:durableId="1146120724">
    <w:abstractNumId w:val="7"/>
  </w:num>
  <w:num w:numId="8" w16cid:durableId="1304963356">
    <w:abstractNumId w:val="6"/>
  </w:num>
  <w:num w:numId="9" w16cid:durableId="973097808">
    <w:abstractNumId w:val="4"/>
  </w:num>
  <w:num w:numId="10" w16cid:durableId="1574165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813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16A"/>
    <w:rsid w:val="00024709"/>
    <w:rsid w:val="000662B9"/>
    <w:rsid w:val="000969B0"/>
    <w:rsid w:val="002153BA"/>
    <w:rsid w:val="00247DD5"/>
    <w:rsid w:val="00346415"/>
    <w:rsid w:val="00354B39"/>
    <w:rsid w:val="003D0E6B"/>
    <w:rsid w:val="00402167"/>
    <w:rsid w:val="0050628E"/>
    <w:rsid w:val="00624F03"/>
    <w:rsid w:val="006E72CE"/>
    <w:rsid w:val="0073627B"/>
    <w:rsid w:val="00753542"/>
    <w:rsid w:val="007E07F6"/>
    <w:rsid w:val="008059BB"/>
    <w:rsid w:val="00805A60"/>
    <w:rsid w:val="008D3C7E"/>
    <w:rsid w:val="008F0813"/>
    <w:rsid w:val="00963D73"/>
    <w:rsid w:val="009C1E42"/>
    <w:rsid w:val="009E016A"/>
    <w:rsid w:val="00AD4FEF"/>
    <w:rsid w:val="00AE4A9E"/>
    <w:rsid w:val="00B060DE"/>
    <w:rsid w:val="00B27B31"/>
    <w:rsid w:val="00C4268C"/>
    <w:rsid w:val="00C57D19"/>
    <w:rsid w:val="00CE6FDF"/>
    <w:rsid w:val="00EB5437"/>
    <w:rsid w:val="00F9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B6AB"/>
  <w15:chartTrackingRefBased/>
  <w15:docId w15:val="{CA61E062-322E-460E-90A1-24968043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4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4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47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7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4709"/>
    <w:rPr>
      <w:color w:val="0000FF"/>
      <w:u w:val="single"/>
    </w:rPr>
  </w:style>
  <w:style w:type="character" w:customStyle="1" w:styleId="Heading1Char">
    <w:name w:val="Heading 1 Char"/>
    <w:basedOn w:val="DefaultParagraphFont"/>
    <w:link w:val="Heading1"/>
    <w:uiPriority w:val="9"/>
    <w:rsid w:val="000247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470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4709"/>
    <w:rPr>
      <w:rFonts w:ascii="Times New Roman" w:eastAsia="Times New Roman" w:hAnsi="Times New Roman" w:cs="Times New Roman"/>
      <w:b/>
      <w:bCs/>
      <w:sz w:val="27"/>
      <w:szCs w:val="27"/>
    </w:rPr>
  </w:style>
  <w:style w:type="character" w:styleId="Strong">
    <w:name w:val="Strong"/>
    <w:basedOn w:val="DefaultParagraphFont"/>
    <w:uiPriority w:val="22"/>
    <w:qFormat/>
    <w:rsid w:val="00024709"/>
    <w:rPr>
      <w:b/>
      <w:bCs/>
    </w:rPr>
  </w:style>
  <w:style w:type="paragraph" w:customStyle="1" w:styleId="wp-caption-text">
    <w:name w:val="wp-caption-text"/>
    <w:basedOn w:val="Normal"/>
    <w:rsid w:val="0002470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27B31"/>
    <w:pPr>
      <w:spacing w:after="0" w:line="240" w:lineRule="auto"/>
    </w:pPr>
  </w:style>
  <w:style w:type="paragraph" w:styleId="ListParagraph">
    <w:name w:val="List Paragraph"/>
    <w:basedOn w:val="Normal"/>
    <w:uiPriority w:val="34"/>
    <w:qFormat/>
    <w:rsid w:val="00B27B31"/>
    <w:pPr>
      <w:ind w:left="720"/>
      <w:contextualSpacing/>
    </w:pPr>
  </w:style>
  <w:style w:type="table" w:styleId="TableGrid">
    <w:name w:val="Table Grid"/>
    <w:basedOn w:val="TableNormal"/>
    <w:uiPriority w:val="59"/>
    <w:rsid w:val="00C57D19"/>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999307">
      <w:bodyDiv w:val="1"/>
      <w:marLeft w:val="0"/>
      <w:marRight w:val="0"/>
      <w:marTop w:val="0"/>
      <w:marBottom w:val="0"/>
      <w:divBdr>
        <w:top w:val="none" w:sz="0" w:space="0" w:color="auto"/>
        <w:left w:val="none" w:sz="0" w:space="0" w:color="auto"/>
        <w:bottom w:val="none" w:sz="0" w:space="0" w:color="auto"/>
        <w:right w:val="none" w:sz="0" w:space="0" w:color="auto"/>
      </w:divBdr>
    </w:div>
    <w:div w:id="806510330">
      <w:bodyDiv w:val="1"/>
      <w:marLeft w:val="0"/>
      <w:marRight w:val="0"/>
      <w:marTop w:val="0"/>
      <w:marBottom w:val="0"/>
      <w:divBdr>
        <w:top w:val="none" w:sz="0" w:space="0" w:color="auto"/>
        <w:left w:val="none" w:sz="0" w:space="0" w:color="auto"/>
        <w:bottom w:val="none" w:sz="0" w:space="0" w:color="auto"/>
        <w:right w:val="none" w:sz="0" w:space="0" w:color="auto"/>
      </w:divBdr>
    </w:div>
    <w:div w:id="1009261478">
      <w:bodyDiv w:val="1"/>
      <w:marLeft w:val="0"/>
      <w:marRight w:val="0"/>
      <w:marTop w:val="0"/>
      <w:marBottom w:val="0"/>
      <w:divBdr>
        <w:top w:val="none" w:sz="0" w:space="0" w:color="auto"/>
        <w:left w:val="none" w:sz="0" w:space="0" w:color="auto"/>
        <w:bottom w:val="none" w:sz="0" w:space="0" w:color="auto"/>
        <w:right w:val="none" w:sz="0" w:space="0" w:color="auto"/>
      </w:divBdr>
    </w:div>
    <w:div w:id="1424304122">
      <w:bodyDiv w:val="1"/>
      <w:marLeft w:val="0"/>
      <w:marRight w:val="0"/>
      <w:marTop w:val="0"/>
      <w:marBottom w:val="0"/>
      <w:divBdr>
        <w:top w:val="none" w:sz="0" w:space="0" w:color="auto"/>
        <w:left w:val="none" w:sz="0" w:space="0" w:color="auto"/>
        <w:bottom w:val="none" w:sz="0" w:space="0" w:color="auto"/>
        <w:right w:val="none" w:sz="0" w:space="0" w:color="auto"/>
      </w:divBdr>
    </w:div>
    <w:div w:id="1664316203">
      <w:bodyDiv w:val="1"/>
      <w:marLeft w:val="0"/>
      <w:marRight w:val="0"/>
      <w:marTop w:val="0"/>
      <w:marBottom w:val="0"/>
      <w:divBdr>
        <w:top w:val="none" w:sz="0" w:space="0" w:color="auto"/>
        <w:left w:val="none" w:sz="0" w:space="0" w:color="auto"/>
        <w:bottom w:val="none" w:sz="0" w:space="0" w:color="auto"/>
        <w:right w:val="none" w:sz="0" w:space="0" w:color="auto"/>
      </w:divBdr>
    </w:div>
    <w:div w:id="1837914906">
      <w:bodyDiv w:val="1"/>
      <w:marLeft w:val="0"/>
      <w:marRight w:val="0"/>
      <w:marTop w:val="0"/>
      <w:marBottom w:val="0"/>
      <w:divBdr>
        <w:top w:val="none" w:sz="0" w:space="0" w:color="auto"/>
        <w:left w:val="none" w:sz="0" w:space="0" w:color="auto"/>
        <w:bottom w:val="none" w:sz="0" w:space="0" w:color="auto"/>
        <w:right w:val="none" w:sz="0" w:space="0" w:color="auto"/>
      </w:divBdr>
      <w:divsChild>
        <w:div w:id="572936843">
          <w:marLeft w:val="0"/>
          <w:marRight w:val="0"/>
          <w:marTop w:val="105"/>
          <w:marBottom w:val="105"/>
          <w:divBdr>
            <w:top w:val="none" w:sz="0" w:space="0" w:color="auto"/>
            <w:left w:val="none" w:sz="0" w:space="0" w:color="auto"/>
            <w:bottom w:val="none" w:sz="0" w:space="0" w:color="auto"/>
            <w:right w:val="none" w:sz="0" w:space="0" w:color="auto"/>
          </w:divBdr>
        </w:div>
        <w:div w:id="1499345597">
          <w:marLeft w:val="0"/>
          <w:marRight w:val="0"/>
          <w:marTop w:val="105"/>
          <w:marBottom w:val="105"/>
          <w:divBdr>
            <w:top w:val="none" w:sz="0" w:space="0" w:color="auto"/>
            <w:left w:val="none" w:sz="0" w:space="0" w:color="auto"/>
            <w:bottom w:val="none" w:sz="0" w:space="0" w:color="auto"/>
            <w:right w:val="none" w:sz="0" w:space="0" w:color="auto"/>
          </w:divBdr>
        </w:div>
        <w:div w:id="10187088">
          <w:marLeft w:val="0"/>
          <w:marRight w:val="0"/>
          <w:marTop w:val="105"/>
          <w:marBottom w:val="105"/>
          <w:divBdr>
            <w:top w:val="none" w:sz="0" w:space="0" w:color="auto"/>
            <w:left w:val="none" w:sz="0" w:space="0" w:color="auto"/>
            <w:bottom w:val="none" w:sz="0" w:space="0" w:color="auto"/>
            <w:right w:val="none" w:sz="0" w:space="0" w:color="auto"/>
          </w:divBdr>
        </w:div>
        <w:div w:id="1020009880">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archive.mu.ac.in/myweb_test/syllFybscit/dcn.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portcity.edu.bd/files/636444710465881602_Dataandcomputercommun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MD. SHAHRIAR PARVEZ SHAMIM</cp:lastModifiedBy>
  <cp:revision>6</cp:revision>
  <dcterms:created xsi:type="dcterms:W3CDTF">2022-07-18T02:45:00Z</dcterms:created>
  <dcterms:modified xsi:type="dcterms:W3CDTF">2023-11-24T15:03:00Z</dcterms:modified>
</cp:coreProperties>
</file>