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1B5E" w:rsidRPr="00431B5E" w:rsidRDefault="00431B5E" w:rsidP="000B61C4">
      <w:pPr>
        <w:spacing w:after="0" w:line="240" w:lineRule="auto"/>
        <w:contextualSpacing/>
        <w:jc w:val="center"/>
        <w:rPr>
          <w:rFonts w:ascii="Cambria" w:hAnsi="Cambria"/>
          <w:b/>
          <w:sz w:val="40"/>
        </w:rPr>
      </w:pPr>
      <w:r w:rsidRPr="00431B5E">
        <w:rPr>
          <w:rFonts w:ascii="Cambria" w:hAnsi="Cambria"/>
          <w:b/>
          <w:sz w:val="40"/>
        </w:rPr>
        <w:t>Graph</w:t>
      </w:r>
    </w:p>
    <w:p w:rsidR="00431B5E" w:rsidRDefault="00431B5E" w:rsidP="000B61C4">
      <w:pPr>
        <w:spacing w:after="0" w:line="240" w:lineRule="auto"/>
        <w:contextualSpacing/>
        <w:rPr>
          <w:rFonts w:ascii="Cambria" w:hAnsi="Cambria"/>
        </w:rPr>
      </w:pPr>
    </w:p>
    <w:p w:rsidR="00AD3B66"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t>Graph</w:t>
      </w:r>
    </w:p>
    <w:p w:rsidR="000B61C4" w:rsidRDefault="000B61C4" w:rsidP="000B61C4">
      <w:pPr>
        <w:spacing w:after="0" w:line="240" w:lineRule="auto"/>
        <w:contextualSpacing/>
        <w:rPr>
          <w:rFonts w:ascii="Cambria" w:hAnsi="Cambria"/>
        </w:rPr>
      </w:pPr>
    </w:p>
    <w:p w:rsidR="000B61C4" w:rsidRDefault="000B61C4" w:rsidP="00E21296">
      <w:pPr>
        <w:spacing w:after="0" w:line="240" w:lineRule="auto"/>
        <w:contextualSpacing/>
        <w:jc w:val="both"/>
        <w:rPr>
          <w:rFonts w:ascii="Cambria" w:hAnsi="Cambria"/>
        </w:rPr>
      </w:pPr>
      <w:r>
        <w:rPr>
          <w:rFonts w:ascii="Cambria" w:hAnsi="Cambria"/>
        </w:rPr>
        <w:t xml:space="preserve">A graph is a data structure that represents data using nodes as vertices </w:t>
      </w:r>
      <w:r w:rsidR="00E21296">
        <w:rPr>
          <w:rFonts w:ascii="Cambria" w:hAnsi="Cambria"/>
        </w:rPr>
        <w:t xml:space="preserve">and an edge between two vertices. If a graph is denoted as </w:t>
      </w:r>
      <w:r w:rsidR="00E21296">
        <w:rPr>
          <w:rFonts w:ascii="Cambria" w:hAnsi="Cambria"/>
          <w:b/>
          <w:i/>
        </w:rPr>
        <w:t>G</w:t>
      </w:r>
      <w:r w:rsidR="00E21296">
        <w:rPr>
          <w:rFonts w:ascii="Cambria" w:hAnsi="Cambria"/>
        </w:rPr>
        <w:t xml:space="preserve">, then we can describe </w:t>
      </w:r>
      <w:r w:rsidR="00E21296">
        <w:rPr>
          <w:rFonts w:ascii="Cambria" w:hAnsi="Cambria"/>
          <w:b/>
          <w:i/>
        </w:rPr>
        <w:t xml:space="preserve">G, </w:t>
      </w:r>
      <w:r w:rsidR="00E21296">
        <w:rPr>
          <w:rFonts w:ascii="Cambria" w:hAnsi="Cambria"/>
        </w:rPr>
        <w:t xml:space="preserve">as </w:t>
      </w:r>
      <w:r w:rsidR="00E21296">
        <w:rPr>
          <w:rFonts w:ascii="Cambria" w:hAnsi="Cambria"/>
          <w:b/>
          <w:i/>
        </w:rPr>
        <w:t xml:space="preserve">G = (V, E). </w:t>
      </w:r>
      <w:r w:rsidR="00E21296">
        <w:rPr>
          <w:rFonts w:ascii="Cambria" w:hAnsi="Cambria"/>
        </w:rPr>
        <w:t xml:space="preserve">Where </w:t>
      </w:r>
      <w:r w:rsidR="00E21296">
        <w:rPr>
          <w:rFonts w:ascii="Cambria" w:hAnsi="Cambria"/>
          <w:b/>
          <w:i/>
        </w:rPr>
        <w:t xml:space="preserve">V </w:t>
      </w:r>
      <w:r w:rsidR="00E21296">
        <w:rPr>
          <w:rFonts w:ascii="Cambria" w:hAnsi="Cambria"/>
        </w:rPr>
        <w:t>is the set of vertices and</w:t>
      </w:r>
      <w:r w:rsidR="00E21296">
        <w:rPr>
          <w:rFonts w:ascii="Cambria" w:hAnsi="Cambria"/>
          <w:b/>
          <w:i/>
        </w:rPr>
        <w:t xml:space="preserve"> E </w:t>
      </w:r>
      <w:r w:rsidR="00E21296">
        <w:rPr>
          <w:rFonts w:ascii="Cambria" w:hAnsi="Cambria"/>
        </w:rPr>
        <w:t>is the set of edges. The following is an illustration of graph:</w:t>
      </w:r>
    </w:p>
    <w:p w:rsidR="00E21296" w:rsidRDefault="00E21296" w:rsidP="00E21296">
      <w:pPr>
        <w:spacing w:after="0" w:line="240" w:lineRule="auto"/>
        <w:contextualSpacing/>
        <w:jc w:val="both"/>
        <w:rPr>
          <w:rFonts w:ascii="Cambria" w:hAnsi="Cambria"/>
        </w:rPr>
      </w:pPr>
    </w:p>
    <w:p w:rsidR="00E21296" w:rsidRDefault="00E21296" w:rsidP="00E21296">
      <w:pPr>
        <w:spacing w:after="0" w:line="240" w:lineRule="auto"/>
        <w:contextualSpacing/>
        <w:jc w:val="center"/>
        <w:rPr>
          <w:rFonts w:ascii="Cambria" w:hAnsi="Cambria"/>
        </w:rPr>
      </w:pPr>
      <w:r>
        <w:rPr>
          <w:rFonts w:ascii="Cambria" w:hAnsi="Cambria"/>
          <w:noProof/>
        </w:rPr>
        <w:drawing>
          <wp:inline distT="0" distB="0" distL="0" distR="0">
            <wp:extent cx="2286000" cy="147832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p w:rsidR="00494781" w:rsidRPr="00E21296" w:rsidRDefault="00494781" w:rsidP="00E21296">
      <w:pPr>
        <w:spacing w:after="0" w:line="240" w:lineRule="auto"/>
        <w:contextualSpacing/>
        <w:jc w:val="center"/>
        <w:rPr>
          <w:rFonts w:ascii="Cambria" w:hAnsi="Cambria"/>
        </w:rPr>
      </w:pPr>
      <w:r w:rsidRPr="0071464B">
        <w:rPr>
          <w:rFonts w:ascii="Cambria" w:hAnsi="Cambria"/>
          <w:sz w:val="20"/>
        </w:rPr>
        <w:t>Figure 1: Graph (Undirected)</w:t>
      </w:r>
    </w:p>
    <w:p w:rsidR="000B61C4" w:rsidRDefault="000B61C4" w:rsidP="000B61C4">
      <w:pPr>
        <w:spacing w:after="0" w:line="240" w:lineRule="auto"/>
        <w:contextualSpacing/>
        <w:rPr>
          <w:rFonts w:ascii="Cambria" w:hAnsi="Cambria"/>
        </w:rPr>
      </w:pPr>
    </w:p>
    <w:p w:rsidR="00E21296" w:rsidRDefault="00E21296" w:rsidP="000B61C4">
      <w:pPr>
        <w:spacing w:after="0" w:line="240" w:lineRule="auto"/>
        <w:contextualSpacing/>
        <w:rPr>
          <w:rFonts w:ascii="Cambria" w:hAnsi="Cambria"/>
        </w:rPr>
      </w:pPr>
      <w:r>
        <w:rPr>
          <w:rFonts w:ascii="Cambria" w:hAnsi="Cambria"/>
        </w:rPr>
        <w:t xml:space="preserve">The graph has 9 vertices and 15 edges. So, this graph can be defined as: </w:t>
      </w:r>
    </w:p>
    <w:p w:rsidR="00E21296" w:rsidRDefault="00E21296" w:rsidP="000B61C4">
      <w:pPr>
        <w:spacing w:after="0" w:line="240" w:lineRule="auto"/>
        <w:contextualSpacing/>
        <w:rPr>
          <w:rFonts w:ascii="Cambria" w:hAnsi="Cambria"/>
        </w:rPr>
      </w:pPr>
    </w:p>
    <w:p w:rsidR="003A3491" w:rsidRPr="003A3491" w:rsidRDefault="003A3491" w:rsidP="000B61C4">
      <w:pPr>
        <w:spacing w:after="0" w:line="240" w:lineRule="auto"/>
        <w:contextualSpacing/>
        <w:rPr>
          <w:rFonts w:ascii="Cambria" w:hAnsi="Cambria"/>
        </w:rPr>
      </w:pPr>
      <w:r>
        <w:rPr>
          <w:rFonts w:ascii="Cambria" w:hAnsi="Cambria"/>
          <w:b/>
          <w:i/>
        </w:rPr>
        <w:t xml:space="preserve">G = (V, E) </w:t>
      </w:r>
      <w:r>
        <w:rPr>
          <w:rFonts w:ascii="Cambria" w:hAnsi="Cambria"/>
        </w:rPr>
        <w:t xml:space="preserve">where- </w:t>
      </w:r>
    </w:p>
    <w:p w:rsidR="00E21296" w:rsidRDefault="00E21296" w:rsidP="000B61C4">
      <w:pPr>
        <w:spacing w:after="0" w:line="240" w:lineRule="auto"/>
        <w:contextualSpacing/>
        <w:rPr>
          <w:rFonts w:ascii="Cambria" w:hAnsi="Cambria"/>
        </w:rPr>
      </w:pPr>
      <w:r>
        <w:rPr>
          <w:rFonts w:ascii="Cambria" w:hAnsi="Cambria"/>
          <w:b/>
          <w:i/>
        </w:rPr>
        <w:t xml:space="preserve">V = </w:t>
      </w:r>
      <w:r>
        <w:rPr>
          <w:rFonts w:ascii="Cambria" w:hAnsi="Cambria"/>
        </w:rPr>
        <w:t>{A, B, C, D, E, F, G, H, I};</w:t>
      </w:r>
    </w:p>
    <w:p w:rsidR="00E21296" w:rsidRPr="00E21296" w:rsidRDefault="00E21296" w:rsidP="000B61C4">
      <w:pPr>
        <w:spacing w:after="0" w:line="240" w:lineRule="auto"/>
        <w:contextualSpacing/>
        <w:rPr>
          <w:rFonts w:ascii="Cambria" w:hAnsi="Cambria"/>
        </w:rPr>
      </w:pPr>
      <w:r w:rsidRPr="00E21296">
        <w:rPr>
          <w:rFonts w:ascii="Cambria" w:hAnsi="Cambria"/>
          <w:b/>
          <w:i/>
        </w:rPr>
        <w:t>E</w:t>
      </w:r>
      <w:r>
        <w:rPr>
          <w:rFonts w:ascii="Cambria" w:hAnsi="Cambria"/>
          <w:b/>
        </w:rPr>
        <w:t xml:space="preserve"> = </w:t>
      </w:r>
      <w:r>
        <w:rPr>
          <w:rFonts w:ascii="Cambria" w:hAnsi="Cambria"/>
        </w:rPr>
        <w:t xml:space="preserve">{{A, B}, {A, C}, {A, D}, </w:t>
      </w:r>
      <w:r w:rsidR="003A3491">
        <w:rPr>
          <w:rFonts w:ascii="Cambria" w:hAnsi="Cambria"/>
        </w:rPr>
        <w:t xml:space="preserve">{A, I}, </w:t>
      </w:r>
      <w:r>
        <w:rPr>
          <w:rFonts w:ascii="Cambria" w:hAnsi="Cambria"/>
        </w:rPr>
        <w:t xml:space="preserve">{B, D}, {B, I}, </w:t>
      </w:r>
      <w:r w:rsidR="003A3491">
        <w:rPr>
          <w:rFonts w:ascii="Cambria" w:hAnsi="Cambria"/>
        </w:rPr>
        <w:t>{C, D}, {C, E}, {C, F}, {D, F}, {D, H}, {E, F}, {F, G}, {G, H}, {H, I}</w:t>
      </w:r>
      <w:r>
        <w:rPr>
          <w:rFonts w:ascii="Cambria" w:hAnsi="Cambria"/>
        </w:rPr>
        <w:t>}</w:t>
      </w:r>
      <w:r w:rsidR="003A3491">
        <w:rPr>
          <w:rFonts w:ascii="Cambria" w:hAnsi="Cambria"/>
        </w:rPr>
        <w:t>;</w:t>
      </w:r>
    </w:p>
    <w:p w:rsidR="00A27AAE" w:rsidRPr="00431B5E" w:rsidRDefault="00A27AAE" w:rsidP="000B61C4">
      <w:pPr>
        <w:spacing w:after="0" w:line="240" w:lineRule="auto"/>
        <w:contextualSpacing/>
        <w:rPr>
          <w:rFonts w:ascii="Cambria" w:hAnsi="Cambria"/>
        </w:rPr>
      </w:pPr>
    </w:p>
    <w:p w:rsidR="003A3491" w:rsidRDefault="00A27AAE" w:rsidP="003A3491">
      <w:pPr>
        <w:spacing w:after="0" w:line="240" w:lineRule="auto"/>
        <w:contextualSpacing/>
        <w:jc w:val="both"/>
        <w:rPr>
          <w:rFonts w:ascii="Cambria" w:hAnsi="Cambria"/>
        </w:rPr>
      </w:pPr>
      <w:r w:rsidRPr="003A3491">
        <w:rPr>
          <w:rFonts w:ascii="Cambria" w:hAnsi="Cambria"/>
          <w:b/>
        </w:rPr>
        <w:t>Undirected graph</w:t>
      </w:r>
      <w:r w:rsidR="003A3491">
        <w:rPr>
          <w:rFonts w:ascii="Cambria" w:hAnsi="Cambria"/>
          <w:b/>
        </w:rPr>
        <w:t xml:space="preserve">: </w:t>
      </w:r>
      <w:r w:rsidR="003A3491">
        <w:rPr>
          <w:rFonts w:ascii="Cambria" w:hAnsi="Cambria"/>
        </w:rPr>
        <w:t>A graph is called undirected graph if and only if none of the edges of the graph has any direction. The graph shown above is an undirected graph as none of the 15 edges has any direction.</w:t>
      </w:r>
    </w:p>
    <w:p w:rsidR="00A27AAE" w:rsidRPr="003A3491" w:rsidRDefault="003A3491" w:rsidP="000B61C4">
      <w:pPr>
        <w:spacing w:after="0" w:line="240" w:lineRule="auto"/>
        <w:contextualSpacing/>
        <w:rPr>
          <w:rFonts w:ascii="Cambria" w:hAnsi="Cambria"/>
        </w:rPr>
      </w:pPr>
      <w:r>
        <w:rPr>
          <w:rFonts w:ascii="Cambria" w:hAnsi="Cambria"/>
        </w:rPr>
        <w:t xml:space="preserve"> </w:t>
      </w:r>
    </w:p>
    <w:p w:rsidR="00A27AAE" w:rsidRDefault="00A27AAE" w:rsidP="003A3491">
      <w:pPr>
        <w:spacing w:after="0" w:line="240" w:lineRule="auto"/>
        <w:contextualSpacing/>
        <w:jc w:val="both"/>
        <w:rPr>
          <w:rFonts w:ascii="Cambria" w:hAnsi="Cambria"/>
        </w:rPr>
      </w:pPr>
      <w:r w:rsidRPr="003A3491">
        <w:rPr>
          <w:rFonts w:ascii="Cambria" w:hAnsi="Cambria"/>
          <w:b/>
        </w:rPr>
        <w:t>Directed graph</w:t>
      </w:r>
      <w:r w:rsidR="003A3491">
        <w:rPr>
          <w:rFonts w:ascii="Cambria" w:hAnsi="Cambria"/>
          <w:b/>
        </w:rPr>
        <w:t xml:space="preserve">: </w:t>
      </w:r>
      <w:r w:rsidR="003A3491">
        <w:rPr>
          <w:rFonts w:ascii="Cambria" w:hAnsi="Cambria"/>
        </w:rPr>
        <w:t>A graph is a called directed graph if and only if all the edges of the graph has a specific direction. The following graph is a directed graph:</w:t>
      </w:r>
    </w:p>
    <w:p w:rsidR="003A3491" w:rsidRDefault="003A3491" w:rsidP="003A3491">
      <w:pPr>
        <w:spacing w:after="0" w:line="240" w:lineRule="auto"/>
        <w:contextualSpacing/>
        <w:jc w:val="both"/>
        <w:rPr>
          <w:rFonts w:ascii="Cambria" w:hAnsi="Cambria"/>
        </w:rPr>
      </w:pPr>
    </w:p>
    <w:p w:rsidR="003A3491" w:rsidRDefault="003A3491" w:rsidP="003A3491">
      <w:pPr>
        <w:spacing w:after="0" w:line="240" w:lineRule="auto"/>
        <w:contextualSpacing/>
        <w:jc w:val="center"/>
        <w:rPr>
          <w:rFonts w:ascii="Cambria" w:hAnsi="Cambria"/>
        </w:rPr>
      </w:pPr>
      <w:r>
        <w:rPr>
          <w:rFonts w:ascii="Cambria" w:hAnsi="Cambria"/>
          <w:noProof/>
        </w:rPr>
        <w:drawing>
          <wp:inline distT="0" distB="0" distL="0" distR="0">
            <wp:extent cx="2286000" cy="147832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p w:rsidR="00494781" w:rsidRPr="00E21296" w:rsidRDefault="00494781" w:rsidP="00494781">
      <w:pPr>
        <w:spacing w:after="0" w:line="240" w:lineRule="auto"/>
        <w:contextualSpacing/>
        <w:jc w:val="center"/>
        <w:rPr>
          <w:rFonts w:ascii="Cambria" w:hAnsi="Cambria"/>
        </w:rPr>
      </w:pPr>
      <w:r w:rsidRPr="0071464B">
        <w:rPr>
          <w:rFonts w:ascii="Cambria" w:hAnsi="Cambria"/>
          <w:sz w:val="20"/>
        </w:rPr>
        <w:t>Figure 2: Graph (Directed)</w:t>
      </w:r>
    </w:p>
    <w:p w:rsidR="003A3491" w:rsidRPr="003A3491" w:rsidRDefault="003A3491" w:rsidP="003A3491">
      <w:pPr>
        <w:spacing w:after="0" w:line="240" w:lineRule="auto"/>
        <w:contextualSpacing/>
        <w:jc w:val="both"/>
        <w:rPr>
          <w:rFonts w:ascii="Cambria" w:hAnsi="Cambria"/>
        </w:rPr>
      </w:pPr>
    </w:p>
    <w:p w:rsidR="00E43CF5" w:rsidRPr="00494781" w:rsidRDefault="00E21296" w:rsidP="00494781">
      <w:pPr>
        <w:spacing w:after="0" w:line="240" w:lineRule="auto"/>
        <w:contextualSpacing/>
        <w:jc w:val="both"/>
        <w:rPr>
          <w:rFonts w:ascii="Cambria" w:hAnsi="Cambria"/>
        </w:rPr>
      </w:pPr>
      <w:r w:rsidRPr="00494781">
        <w:rPr>
          <w:rFonts w:ascii="Cambria" w:hAnsi="Cambria"/>
          <w:b/>
        </w:rPr>
        <w:t>Degree of vertex</w:t>
      </w:r>
      <w:r w:rsidR="00494781">
        <w:rPr>
          <w:rFonts w:ascii="Cambria" w:hAnsi="Cambria"/>
          <w:b/>
        </w:rPr>
        <w:t xml:space="preserve">: </w:t>
      </w:r>
      <w:r w:rsidR="00494781">
        <w:rPr>
          <w:rFonts w:ascii="Cambria" w:hAnsi="Cambria"/>
        </w:rPr>
        <w:t xml:space="preserve">The Degree of vertex for a vertex </w:t>
      </w:r>
      <w:r w:rsidR="00494781" w:rsidRPr="00494781">
        <w:rPr>
          <w:rFonts w:ascii="Cambria" w:hAnsi="Cambria"/>
        </w:rPr>
        <w:t xml:space="preserve">is the number of edges incident to </w:t>
      </w:r>
      <w:r w:rsidR="00494781">
        <w:rPr>
          <w:rFonts w:ascii="Cambria" w:hAnsi="Cambria"/>
        </w:rPr>
        <w:t xml:space="preserve">that vertex. </w:t>
      </w:r>
      <w:r w:rsidR="00494781" w:rsidRPr="00494781">
        <w:rPr>
          <w:rFonts w:ascii="Cambria" w:hAnsi="Cambria"/>
        </w:rPr>
        <w:t xml:space="preserve">The degree of </w:t>
      </w:r>
      <w:r w:rsidR="00494781">
        <w:rPr>
          <w:rFonts w:ascii="Cambria" w:hAnsi="Cambria"/>
        </w:rPr>
        <w:t xml:space="preserve">a </w:t>
      </w:r>
      <w:r w:rsidR="00494781" w:rsidRPr="00494781">
        <w:rPr>
          <w:rFonts w:ascii="Cambria" w:hAnsi="Cambria"/>
        </w:rPr>
        <w:t xml:space="preserve">vertex </w:t>
      </w:r>
      <w:r w:rsidR="00494781" w:rsidRPr="00494781">
        <w:rPr>
          <w:rFonts w:ascii="Cambria" w:hAnsi="Cambria"/>
          <w:b/>
          <w:i/>
        </w:rPr>
        <w:t xml:space="preserve">v </w:t>
      </w:r>
      <w:r w:rsidR="00494781" w:rsidRPr="00494781">
        <w:rPr>
          <w:rFonts w:ascii="Cambria" w:hAnsi="Cambria"/>
        </w:rPr>
        <w:t xml:space="preserve">in a graph </w:t>
      </w:r>
      <w:r w:rsidR="00494781" w:rsidRPr="00494781">
        <w:rPr>
          <w:rFonts w:ascii="Cambria" w:hAnsi="Cambria"/>
          <w:b/>
          <w:i/>
        </w:rPr>
        <w:t>G</w:t>
      </w:r>
      <w:r w:rsidR="00494781" w:rsidRPr="00494781">
        <w:rPr>
          <w:rFonts w:ascii="Cambria" w:hAnsi="Cambria"/>
        </w:rPr>
        <w:t xml:space="preserve">, written </w:t>
      </w:r>
      <w:r w:rsidR="00494781">
        <w:rPr>
          <w:rFonts w:ascii="Cambria" w:hAnsi="Cambria"/>
        </w:rPr>
        <w:t xml:space="preserve">as </w:t>
      </w:r>
      <w:r w:rsidR="00494781" w:rsidRPr="00494781">
        <w:rPr>
          <w:rFonts w:ascii="Cambria" w:hAnsi="Cambria"/>
          <w:b/>
          <w:i/>
        </w:rPr>
        <w:t>d (v)</w:t>
      </w:r>
      <w:r w:rsidR="00494781">
        <w:rPr>
          <w:rFonts w:ascii="Cambria" w:hAnsi="Cambria"/>
        </w:rPr>
        <w:t xml:space="preserve">. For the undirected graph in figure 1, the degree of the vertex </w:t>
      </w:r>
      <w:r w:rsidR="00494781" w:rsidRPr="00494781">
        <w:rPr>
          <w:rFonts w:ascii="Cambria" w:hAnsi="Cambria"/>
          <w:i/>
        </w:rPr>
        <w:t>D</w:t>
      </w:r>
      <w:r w:rsidR="00494781">
        <w:rPr>
          <w:rFonts w:ascii="Cambria" w:hAnsi="Cambria"/>
          <w:i/>
        </w:rPr>
        <w:t xml:space="preserve"> </w:t>
      </w:r>
      <w:r w:rsidR="00494781">
        <w:rPr>
          <w:rFonts w:ascii="Cambria" w:hAnsi="Cambria"/>
        </w:rPr>
        <w:t xml:space="preserve">is 5, as it has 5 edges associated with it. For the directed graph in figure 2, the in-degree of the vertex </w:t>
      </w:r>
      <w:r w:rsidR="00494781" w:rsidRPr="00494781">
        <w:rPr>
          <w:rFonts w:ascii="Cambria" w:hAnsi="Cambria"/>
          <w:i/>
        </w:rPr>
        <w:t>D</w:t>
      </w:r>
      <w:r w:rsidR="00494781">
        <w:rPr>
          <w:rFonts w:ascii="Cambria" w:hAnsi="Cambria"/>
          <w:i/>
        </w:rPr>
        <w:t xml:space="preserve"> </w:t>
      </w:r>
      <w:r w:rsidR="00494781">
        <w:rPr>
          <w:rFonts w:ascii="Cambria" w:hAnsi="Cambria"/>
        </w:rPr>
        <w:t xml:space="preserve">is 2 and out-degree of the vertex </w:t>
      </w:r>
      <w:r w:rsidR="00494781" w:rsidRPr="00494781">
        <w:rPr>
          <w:rFonts w:ascii="Cambria" w:hAnsi="Cambria"/>
          <w:i/>
        </w:rPr>
        <w:t>D</w:t>
      </w:r>
      <w:r w:rsidR="00494781">
        <w:rPr>
          <w:rFonts w:ascii="Cambria" w:hAnsi="Cambria"/>
        </w:rPr>
        <w:t xml:space="preserve"> is 3, as it has 2 edges coming into it and 3 edges going out from it.</w:t>
      </w:r>
    </w:p>
    <w:p w:rsidR="00E21296" w:rsidRPr="00431B5E" w:rsidRDefault="00E21296" w:rsidP="000B61C4">
      <w:pPr>
        <w:spacing w:after="0" w:line="240" w:lineRule="auto"/>
        <w:contextualSpacing/>
        <w:rPr>
          <w:rFonts w:ascii="Cambria" w:hAnsi="Cambria"/>
        </w:rPr>
      </w:pPr>
    </w:p>
    <w:p w:rsidR="00A27AAE" w:rsidRDefault="00A27AAE" w:rsidP="00AD0561">
      <w:pPr>
        <w:spacing w:after="0" w:line="240" w:lineRule="auto"/>
        <w:contextualSpacing/>
        <w:jc w:val="both"/>
        <w:rPr>
          <w:rFonts w:ascii="Cambria" w:hAnsi="Cambria"/>
        </w:rPr>
      </w:pPr>
      <w:r w:rsidRPr="00AD0561">
        <w:rPr>
          <w:rFonts w:ascii="Cambria" w:hAnsi="Cambria"/>
          <w:b/>
        </w:rPr>
        <w:t>Unweighted graph</w:t>
      </w:r>
      <w:r w:rsidR="00AD0561">
        <w:rPr>
          <w:rFonts w:ascii="Cambria" w:hAnsi="Cambria"/>
          <w:b/>
        </w:rPr>
        <w:t xml:space="preserve">: </w:t>
      </w:r>
      <w:r w:rsidR="00AD0561">
        <w:rPr>
          <w:rFonts w:ascii="Cambria" w:hAnsi="Cambria"/>
        </w:rPr>
        <w:t xml:space="preserve">A graph is an unweighted graph if no </w:t>
      </w:r>
      <w:r w:rsidR="00A00B30">
        <w:rPr>
          <w:rFonts w:ascii="Cambria" w:hAnsi="Cambria"/>
        </w:rPr>
        <w:t xml:space="preserve">value as weight </w:t>
      </w:r>
      <w:r w:rsidR="00AD0561">
        <w:rPr>
          <w:rFonts w:ascii="Cambria" w:hAnsi="Cambria"/>
        </w:rPr>
        <w:t>is associated with the edges</w:t>
      </w:r>
      <w:r w:rsidR="00A00B30">
        <w:rPr>
          <w:rFonts w:ascii="Cambria" w:hAnsi="Cambria"/>
        </w:rPr>
        <w:t xml:space="preserve"> of that graph</w:t>
      </w:r>
      <w:r w:rsidR="00AD0561">
        <w:rPr>
          <w:rFonts w:ascii="Cambria" w:hAnsi="Cambria"/>
        </w:rPr>
        <w:t>. The graph in figure 1 is an undirected unweighted graph</w:t>
      </w:r>
      <w:r w:rsidR="00A00B30">
        <w:rPr>
          <w:rFonts w:ascii="Cambria" w:hAnsi="Cambria"/>
        </w:rPr>
        <w:t xml:space="preserve"> and the graph in figure 2 is a directed unweighted graph.</w:t>
      </w:r>
    </w:p>
    <w:p w:rsidR="00A00B30" w:rsidRPr="00AD0561" w:rsidRDefault="00A00B30" w:rsidP="00AD0561">
      <w:pPr>
        <w:spacing w:after="0" w:line="240" w:lineRule="auto"/>
        <w:contextualSpacing/>
        <w:jc w:val="both"/>
        <w:rPr>
          <w:rFonts w:ascii="Cambria" w:hAnsi="Cambria"/>
        </w:rPr>
      </w:pPr>
    </w:p>
    <w:p w:rsidR="00A27AAE" w:rsidRDefault="00A27AAE" w:rsidP="00484C2D">
      <w:pPr>
        <w:spacing w:after="0" w:line="240" w:lineRule="auto"/>
        <w:contextualSpacing/>
        <w:jc w:val="both"/>
        <w:rPr>
          <w:rFonts w:ascii="Cambria" w:hAnsi="Cambria"/>
        </w:rPr>
      </w:pPr>
      <w:r w:rsidRPr="00A00B30">
        <w:rPr>
          <w:rFonts w:ascii="Cambria" w:hAnsi="Cambria"/>
          <w:b/>
        </w:rPr>
        <w:t>Weighted graph</w:t>
      </w:r>
      <w:r w:rsidR="00A00B30">
        <w:rPr>
          <w:rFonts w:ascii="Cambria" w:hAnsi="Cambria"/>
          <w:b/>
        </w:rPr>
        <w:t xml:space="preserve">: </w:t>
      </w:r>
      <w:r w:rsidR="00A00B30">
        <w:rPr>
          <w:rFonts w:ascii="Cambria" w:hAnsi="Cambria"/>
        </w:rPr>
        <w:t>A graph is a weighted graph if a value as weight is associated with the edges of that graph. The followings are illustration of weighted graph:</w:t>
      </w:r>
    </w:p>
    <w:p w:rsidR="00A00B30" w:rsidRDefault="00A00B30"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0B30" w:rsidTr="0071464B">
        <w:tc>
          <w:tcPr>
            <w:tcW w:w="4675" w:type="dxa"/>
            <w:vAlign w:val="center"/>
          </w:tcPr>
          <w:p w:rsidR="00A00B30" w:rsidRDefault="00A00B30" w:rsidP="0071464B">
            <w:pPr>
              <w:contextualSpacing/>
              <w:jc w:val="center"/>
              <w:rPr>
                <w:rFonts w:ascii="Cambria" w:hAnsi="Cambria"/>
              </w:rPr>
            </w:pPr>
            <w:r>
              <w:rPr>
                <w:rFonts w:ascii="Cambria" w:hAnsi="Cambria"/>
                <w:noProof/>
              </w:rPr>
              <w:drawing>
                <wp:inline distT="0" distB="0" distL="0" distR="0">
                  <wp:extent cx="2286000" cy="1454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p w:rsidR="0071464B" w:rsidRDefault="0071464B" w:rsidP="0071464B">
            <w:pPr>
              <w:contextualSpacing/>
              <w:jc w:val="center"/>
              <w:rPr>
                <w:rFonts w:ascii="Cambria" w:hAnsi="Cambria"/>
              </w:rPr>
            </w:pPr>
            <w:r w:rsidRPr="0071464B">
              <w:rPr>
                <w:rFonts w:ascii="Cambria" w:hAnsi="Cambria"/>
                <w:sz w:val="20"/>
              </w:rPr>
              <w:t>Figure 3: Undirected Weighted Graph</w:t>
            </w:r>
          </w:p>
        </w:tc>
        <w:tc>
          <w:tcPr>
            <w:tcW w:w="4675" w:type="dxa"/>
            <w:vAlign w:val="center"/>
          </w:tcPr>
          <w:p w:rsidR="00A00B30" w:rsidRDefault="0071464B" w:rsidP="0071464B">
            <w:pPr>
              <w:contextualSpacing/>
              <w:jc w:val="center"/>
              <w:rPr>
                <w:rFonts w:ascii="Cambria" w:hAnsi="Cambria"/>
              </w:rPr>
            </w:pPr>
            <w:r>
              <w:rPr>
                <w:rFonts w:ascii="Cambria" w:hAnsi="Cambria"/>
                <w:noProof/>
              </w:rPr>
              <w:drawing>
                <wp:inline distT="0" distB="0" distL="0" distR="0">
                  <wp:extent cx="2286000" cy="145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p w:rsidR="0071464B" w:rsidRDefault="0071464B" w:rsidP="0071464B">
            <w:pPr>
              <w:contextualSpacing/>
              <w:jc w:val="center"/>
              <w:rPr>
                <w:rFonts w:ascii="Cambria" w:hAnsi="Cambria"/>
              </w:rPr>
            </w:pPr>
            <w:r w:rsidRPr="0071464B">
              <w:rPr>
                <w:rFonts w:ascii="Cambria" w:hAnsi="Cambria"/>
                <w:sz w:val="20"/>
              </w:rPr>
              <w:t>Figure 4: Directed Weighted Graph</w:t>
            </w:r>
          </w:p>
        </w:tc>
      </w:tr>
    </w:tbl>
    <w:p w:rsidR="00E21296" w:rsidRDefault="00E21296" w:rsidP="000B61C4">
      <w:pPr>
        <w:spacing w:after="0" w:line="240" w:lineRule="auto"/>
        <w:contextualSpacing/>
        <w:rPr>
          <w:rFonts w:ascii="Cambria" w:hAnsi="Cambria"/>
        </w:rPr>
      </w:pPr>
    </w:p>
    <w:p w:rsidR="00E21296" w:rsidRDefault="00E21296" w:rsidP="00484C2D">
      <w:pPr>
        <w:spacing w:after="0" w:line="240" w:lineRule="auto"/>
        <w:contextualSpacing/>
        <w:jc w:val="both"/>
        <w:rPr>
          <w:rFonts w:ascii="Cambria" w:hAnsi="Cambria"/>
        </w:rPr>
      </w:pPr>
      <w:r w:rsidRPr="0071464B">
        <w:rPr>
          <w:rFonts w:ascii="Cambria" w:hAnsi="Cambria"/>
          <w:b/>
        </w:rPr>
        <w:t>Path</w:t>
      </w:r>
      <w:r w:rsidR="0071464B">
        <w:rPr>
          <w:rFonts w:ascii="Cambria" w:hAnsi="Cambria"/>
          <w:b/>
        </w:rPr>
        <w:t xml:space="preserve">: </w:t>
      </w:r>
      <w:r w:rsidR="0071464B">
        <w:rPr>
          <w:rFonts w:ascii="Cambria" w:hAnsi="Cambria"/>
        </w:rPr>
        <w:t>A Path is a sequence of vertices where each pair of</w:t>
      </w:r>
      <w:r w:rsidR="00181CD1">
        <w:rPr>
          <w:rFonts w:ascii="Cambria" w:hAnsi="Cambria"/>
        </w:rPr>
        <w:t xml:space="preserve"> successive vertices are connected with an edge.</w:t>
      </w:r>
    </w:p>
    <w:p w:rsidR="00181CD1" w:rsidRPr="0071464B" w:rsidRDefault="00181CD1" w:rsidP="000B61C4">
      <w:pPr>
        <w:spacing w:after="0" w:line="240" w:lineRule="auto"/>
        <w:contextualSpacing/>
        <w:rPr>
          <w:rFonts w:ascii="Cambria" w:hAnsi="Cambria"/>
        </w:rPr>
      </w:pPr>
    </w:p>
    <w:p w:rsidR="00E21296" w:rsidRDefault="00E21296" w:rsidP="000B61C4">
      <w:pPr>
        <w:spacing w:after="0" w:line="240" w:lineRule="auto"/>
        <w:contextualSpacing/>
        <w:rPr>
          <w:rFonts w:ascii="Cambria" w:hAnsi="Cambria"/>
        </w:rPr>
      </w:pPr>
      <w:r w:rsidRPr="00181CD1">
        <w:rPr>
          <w:rFonts w:ascii="Cambria" w:hAnsi="Cambria"/>
          <w:b/>
        </w:rPr>
        <w:t>Cycle</w:t>
      </w:r>
      <w:r w:rsidR="00181CD1">
        <w:rPr>
          <w:rFonts w:ascii="Cambria" w:hAnsi="Cambria"/>
          <w:b/>
        </w:rPr>
        <w:t xml:space="preserve">: </w:t>
      </w:r>
      <w:r w:rsidR="00181CD1">
        <w:rPr>
          <w:rFonts w:ascii="Cambria" w:hAnsi="Cambria"/>
        </w:rPr>
        <w:t>A cycle is a path where the first and the last vertices are same.</w:t>
      </w:r>
    </w:p>
    <w:p w:rsidR="00181CD1" w:rsidRPr="00181CD1" w:rsidRDefault="00181CD1" w:rsidP="000B61C4">
      <w:pPr>
        <w:spacing w:after="0" w:line="240" w:lineRule="auto"/>
        <w:contextualSpacing/>
        <w:rPr>
          <w:rFonts w:ascii="Cambria" w:hAnsi="Cambria"/>
        </w:rPr>
      </w:pPr>
    </w:p>
    <w:p w:rsidR="00A27AAE" w:rsidRPr="00181CD1" w:rsidRDefault="00A27AAE" w:rsidP="000B61C4">
      <w:pPr>
        <w:spacing w:after="0" w:line="240" w:lineRule="auto"/>
        <w:contextualSpacing/>
        <w:rPr>
          <w:rFonts w:ascii="Cambria" w:hAnsi="Cambria"/>
        </w:rPr>
      </w:pPr>
      <w:r w:rsidRPr="00181CD1">
        <w:rPr>
          <w:rFonts w:ascii="Cambria" w:hAnsi="Cambria"/>
          <w:b/>
        </w:rPr>
        <w:t xml:space="preserve">Cyclic </w:t>
      </w:r>
      <w:r w:rsidR="00181CD1" w:rsidRPr="00181CD1">
        <w:rPr>
          <w:rFonts w:ascii="Cambria" w:hAnsi="Cambria"/>
          <w:b/>
        </w:rPr>
        <w:t>G</w:t>
      </w:r>
      <w:r w:rsidRPr="00181CD1">
        <w:rPr>
          <w:rFonts w:ascii="Cambria" w:hAnsi="Cambria"/>
          <w:b/>
        </w:rPr>
        <w:t>raph</w:t>
      </w:r>
      <w:r w:rsidR="00181CD1">
        <w:rPr>
          <w:rFonts w:ascii="Cambria" w:hAnsi="Cambria"/>
          <w:b/>
        </w:rPr>
        <w:t xml:space="preserve">: </w:t>
      </w:r>
      <w:r w:rsidR="00181CD1">
        <w:rPr>
          <w:rFonts w:ascii="Cambria" w:hAnsi="Cambria"/>
        </w:rPr>
        <w:t>A cyclic graph is a graph that contains at least one cycle.</w:t>
      </w:r>
    </w:p>
    <w:p w:rsidR="00181CD1" w:rsidRPr="00181CD1" w:rsidRDefault="00181CD1" w:rsidP="000B61C4">
      <w:pPr>
        <w:spacing w:after="0" w:line="240" w:lineRule="auto"/>
        <w:contextualSpacing/>
        <w:rPr>
          <w:rFonts w:ascii="Cambria" w:hAnsi="Cambria"/>
          <w:b/>
        </w:rPr>
      </w:pPr>
    </w:p>
    <w:p w:rsidR="00A27AAE" w:rsidRPr="00181CD1" w:rsidRDefault="0001403A" w:rsidP="000B61C4">
      <w:pPr>
        <w:spacing w:after="0" w:line="240" w:lineRule="auto"/>
        <w:contextualSpacing/>
        <w:rPr>
          <w:rFonts w:ascii="Cambria" w:hAnsi="Cambria"/>
          <w:b/>
        </w:rPr>
      </w:pPr>
      <w:r>
        <w:rPr>
          <w:rFonts w:ascii="Cambria" w:hAnsi="Cambria"/>
          <w:b/>
        </w:rPr>
        <w:t>Acyclic G</w:t>
      </w:r>
      <w:r w:rsidR="00A27AAE" w:rsidRPr="00181CD1">
        <w:rPr>
          <w:rFonts w:ascii="Cambria" w:hAnsi="Cambria"/>
          <w:b/>
        </w:rPr>
        <w:t>raph</w:t>
      </w:r>
      <w:r w:rsidR="00181CD1">
        <w:rPr>
          <w:rFonts w:ascii="Cambria" w:hAnsi="Cambria"/>
          <w:b/>
        </w:rPr>
        <w:t xml:space="preserve">: </w:t>
      </w:r>
      <w:r w:rsidR="00181CD1">
        <w:rPr>
          <w:rFonts w:ascii="Cambria" w:hAnsi="Cambria"/>
        </w:rPr>
        <w:t>An acyclic graph is a graph that does not contain any cycle.</w:t>
      </w:r>
    </w:p>
    <w:p w:rsidR="00A27AAE" w:rsidRDefault="00A27AAE" w:rsidP="000B61C4">
      <w:pPr>
        <w:spacing w:after="0" w:line="240" w:lineRule="auto"/>
        <w:contextualSpacing/>
        <w:rPr>
          <w:rFonts w:ascii="Cambria" w:hAnsi="Cambria"/>
        </w:rPr>
      </w:pPr>
    </w:p>
    <w:p w:rsidR="0001403A" w:rsidRDefault="0001403A" w:rsidP="0001403A">
      <w:pPr>
        <w:spacing w:after="0" w:line="240" w:lineRule="auto"/>
        <w:contextualSpacing/>
        <w:rPr>
          <w:rFonts w:ascii="Cambria" w:hAnsi="Cambria"/>
        </w:rPr>
      </w:pPr>
      <w:r>
        <w:rPr>
          <w:rFonts w:ascii="Cambria" w:hAnsi="Cambria"/>
          <w:b/>
        </w:rPr>
        <w:t>Spanning</w:t>
      </w:r>
      <w:r w:rsidRPr="00181CD1">
        <w:rPr>
          <w:rFonts w:ascii="Cambria" w:hAnsi="Cambria"/>
          <w:b/>
        </w:rPr>
        <w:t xml:space="preserve"> </w:t>
      </w:r>
      <w:r>
        <w:rPr>
          <w:rFonts w:ascii="Cambria" w:hAnsi="Cambria"/>
          <w:b/>
        </w:rPr>
        <w:t>Sub</w:t>
      </w:r>
      <w:r w:rsidRPr="00181CD1">
        <w:rPr>
          <w:rFonts w:ascii="Cambria" w:hAnsi="Cambria"/>
          <w:b/>
        </w:rPr>
        <w:t>graph</w:t>
      </w:r>
      <w:r>
        <w:rPr>
          <w:rFonts w:ascii="Cambria" w:hAnsi="Cambria"/>
          <w:b/>
        </w:rPr>
        <w:t xml:space="preserve">: </w:t>
      </w:r>
      <w:r>
        <w:rPr>
          <w:rFonts w:ascii="Cambria" w:hAnsi="Cambria"/>
        </w:rPr>
        <w:t>A spanning subgraph of a graph that contains all the vertices of that graph.</w:t>
      </w:r>
    </w:p>
    <w:p w:rsidR="0001403A" w:rsidRPr="00181CD1" w:rsidRDefault="0001403A" w:rsidP="0001403A">
      <w:pPr>
        <w:spacing w:after="0" w:line="240" w:lineRule="auto"/>
        <w:contextualSpacing/>
        <w:rPr>
          <w:rFonts w:ascii="Cambria" w:hAnsi="Cambria"/>
          <w:b/>
        </w:rPr>
      </w:pPr>
    </w:p>
    <w:p w:rsidR="0001403A" w:rsidRDefault="0001403A" w:rsidP="00484C2D">
      <w:pPr>
        <w:spacing w:after="0" w:line="240" w:lineRule="auto"/>
        <w:contextualSpacing/>
        <w:jc w:val="both"/>
        <w:rPr>
          <w:rFonts w:ascii="Cambria" w:hAnsi="Cambria"/>
        </w:rPr>
      </w:pPr>
      <w:r>
        <w:rPr>
          <w:rFonts w:ascii="Cambria" w:hAnsi="Cambria"/>
          <w:b/>
        </w:rPr>
        <w:t>Spanning</w:t>
      </w:r>
      <w:r w:rsidRPr="00181CD1">
        <w:rPr>
          <w:rFonts w:ascii="Cambria" w:hAnsi="Cambria"/>
          <w:b/>
        </w:rPr>
        <w:t xml:space="preserve"> </w:t>
      </w:r>
      <w:r>
        <w:rPr>
          <w:rFonts w:ascii="Cambria" w:hAnsi="Cambria"/>
          <w:b/>
        </w:rPr>
        <w:t xml:space="preserve">Tree: </w:t>
      </w:r>
      <w:r>
        <w:rPr>
          <w:rFonts w:ascii="Cambria" w:hAnsi="Cambria"/>
        </w:rPr>
        <w:t>A spanning tree is a spanning subgraph of a graph that contains all the vertices of that graph and does not contain any cycle.</w:t>
      </w:r>
    </w:p>
    <w:p w:rsidR="0001403A" w:rsidRDefault="0001403A" w:rsidP="000B61C4">
      <w:pPr>
        <w:spacing w:after="0" w:line="240" w:lineRule="auto"/>
        <w:contextualSpacing/>
        <w:rPr>
          <w:rFonts w:ascii="Cambria" w:hAnsi="Cambria"/>
        </w:rPr>
      </w:pPr>
    </w:p>
    <w:p w:rsidR="0001403A" w:rsidRDefault="0001403A" w:rsidP="0001403A">
      <w:pPr>
        <w:spacing w:after="0" w:line="240" w:lineRule="auto"/>
        <w:contextualSpacing/>
        <w:jc w:val="both"/>
        <w:rPr>
          <w:rFonts w:ascii="Cambria" w:hAnsi="Cambria"/>
        </w:rPr>
      </w:pPr>
      <w:r>
        <w:rPr>
          <w:rFonts w:ascii="Cambria" w:hAnsi="Cambria"/>
          <w:b/>
        </w:rPr>
        <w:t>Minimum Spanning</w:t>
      </w:r>
      <w:r w:rsidRPr="00181CD1">
        <w:rPr>
          <w:rFonts w:ascii="Cambria" w:hAnsi="Cambria"/>
          <w:b/>
        </w:rPr>
        <w:t xml:space="preserve"> </w:t>
      </w:r>
      <w:r>
        <w:rPr>
          <w:rFonts w:ascii="Cambria" w:hAnsi="Cambria"/>
          <w:b/>
        </w:rPr>
        <w:t xml:space="preserve">Tree: </w:t>
      </w:r>
      <w:r>
        <w:rPr>
          <w:rFonts w:ascii="Cambria" w:hAnsi="Cambria"/>
        </w:rPr>
        <w:t>A minimum spanning tree is a spanning tree containing the edges with minimum weight.</w:t>
      </w:r>
      <w:r w:rsidR="00C34CAA">
        <w:rPr>
          <w:rFonts w:ascii="Cambria" w:hAnsi="Cambria"/>
        </w:rPr>
        <w:t xml:space="preserve"> Prim’s algorithm and </w:t>
      </w:r>
      <w:proofErr w:type="spellStart"/>
      <w:r w:rsidR="00C34CAA">
        <w:rPr>
          <w:rFonts w:ascii="Cambria" w:hAnsi="Cambria"/>
        </w:rPr>
        <w:t>Kruskal’s</w:t>
      </w:r>
      <w:proofErr w:type="spellEnd"/>
      <w:r w:rsidR="00C34CAA">
        <w:rPr>
          <w:rFonts w:ascii="Cambria" w:hAnsi="Cambria"/>
        </w:rPr>
        <w:t xml:space="preserve"> algorithm can be used to construct a MST from a graph.</w:t>
      </w:r>
    </w:p>
    <w:p w:rsidR="00C34CAA" w:rsidRDefault="00C34CAA" w:rsidP="0001403A">
      <w:pPr>
        <w:spacing w:after="0" w:line="240" w:lineRule="auto"/>
        <w:contextualSpacing/>
        <w:jc w:val="both"/>
        <w:rPr>
          <w:rFonts w:ascii="Cambria" w:hAnsi="Cambria"/>
        </w:rPr>
      </w:pPr>
    </w:p>
    <w:p w:rsidR="00C34CAA" w:rsidRPr="00C34CAA" w:rsidRDefault="00F11FB9" w:rsidP="0001403A">
      <w:pPr>
        <w:spacing w:after="0" w:line="240" w:lineRule="auto"/>
        <w:contextualSpacing/>
        <w:jc w:val="both"/>
        <w:rPr>
          <w:rFonts w:ascii="Cambria" w:hAnsi="Cambria"/>
        </w:rPr>
      </w:pPr>
      <w:r>
        <w:rPr>
          <w:rFonts w:ascii="Cambria" w:hAnsi="Cambria"/>
          <w:b/>
        </w:rPr>
        <w:t>Graph</w:t>
      </w:r>
      <w:r w:rsidR="00C34CAA">
        <w:rPr>
          <w:rFonts w:ascii="Cambria" w:hAnsi="Cambria"/>
          <w:b/>
        </w:rPr>
        <w:t xml:space="preserve"> Traversal: </w:t>
      </w:r>
      <w:r w:rsidR="00C34CAA">
        <w:rPr>
          <w:rFonts w:ascii="Cambria" w:hAnsi="Cambria"/>
        </w:rPr>
        <w:t xml:space="preserve">A </w:t>
      </w:r>
      <w:r>
        <w:rPr>
          <w:rFonts w:ascii="Cambria" w:hAnsi="Cambria"/>
        </w:rPr>
        <w:t>vertex of a graph can be searched by using Breadth First Search (BFS) algorithm and Depth First Search (DFS) Algorithm. These algorithms can also be used for traversing a graph.</w:t>
      </w:r>
    </w:p>
    <w:p w:rsidR="0001403A" w:rsidRPr="00431B5E" w:rsidRDefault="0001403A" w:rsidP="000B61C4">
      <w:pPr>
        <w:spacing w:after="0" w:line="240" w:lineRule="auto"/>
        <w:contextualSpacing/>
        <w:rPr>
          <w:rFonts w:ascii="Cambria" w:hAnsi="Cambria"/>
        </w:rPr>
      </w:pPr>
    </w:p>
    <w:p w:rsidR="00A27AAE"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t xml:space="preserve">Graph </w:t>
      </w:r>
      <w:r w:rsidR="00255873" w:rsidRPr="00007A81">
        <w:rPr>
          <w:rFonts w:ascii="Cambria" w:hAnsi="Cambria"/>
          <w:b/>
          <w:color w:val="2E74B5" w:themeColor="accent1" w:themeShade="BF"/>
        </w:rPr>
        <w:t>R</w:t>
      </w:r>
      <w:r w:rsidRPr="00007A81">
        <w:rPr>
          <w:rFonts w:ascii="Cambria" w:hAnsi="Cambria"/>
          <w:b/>
          <w:color w:val="2E74B5" w:themeColor="accent1" w:themeShade="BF"/>
        </w:rPr>
        <w:t>epresentation</w:t>
      </w:r>
    </w:p>
    <w:p w:rsidR="00255873" w:rsidRDefault="00255873" w:rsidP="000B61C4">
      <w:pPr>
        <w:spacing w:after="0" w:line="240" w:lineRule="auto"/>
        <w:contextualSpacing/>
        <w:rPr>
          <w:rFonts w:ascii="Cambria" w:hAnsi="Cambria"/>
        </w:rPr>
      </w:pPr>
    </w:p>
    <w:p w:rsidR="00255873" w:rsidRDefault="00255873" w:rsidP="00564CFA">
      <w:pPr>
        <w:spacing w:after="0" w:line="240" w:lineRule="auto"/>
        <w:contextualSpacing/>
        <w:jc w:val="both"/>
        <w:rPr>
          <w:rFonts w:ascii="Cambria" w:hAnsi="Cambria"/>
        </w:rPr>
      </w:pPr>
      <w:r>
        <w:rPr>
          <w:rFonts w:ascii="Cambria" w:hAnsi="Cambria"/>
        </w:rPr>
        <w:t xml:space="preserve">A graph can be represented with both by a 2D array and a linked list. </w:t>
      </w:r>
      <w:r w:rsidR="009E4D70">
        <w:rPr>
          <w:rFonts w:ascii="Cambria" w:hAnsi="Cambria"/>
        </w:rPr>
        <w:t>The array representation of a graph is called adjacency matrix. It</w:t>
      </w:r>
      <w:r w:rsidR="00032BEE">
        <w:rPr>
          <w:rFonts w:ascii="Cambria" w:hAnsi="Cambria"/>
        </w:rPr>
        <w:t xml:space="preserve"> is also known as </w:t>
      </w:r>
      <w:r w:rsidR="005C01DC">
        <w:rPr>
          <w:rFonts w:ascii="Cambria" w:hAnsi="Cambria"/>
        </w:rPr>
        <w:t>I</w:t>
      </w:r>
      <w:r w:rsidR="00032BEE">
        <w:rPr>
          <w:rFonts w:ascii="Cambria" w:hAnsi="Cambria"/>
        </w:rPr>
        <w:t>n</w:t>
      </w:r>
      <w:r w:rsidR="005C01DC">
        <w:rPr>
          <w:rFonts w:ascii="Cambria" w:hAnsi="Cambria"/>
        </w:rPr>
        <w:t>cidence Matrix. The linked list representation of a graph is called adjacency list.</w:t>
      </w:r>
    </w:p>
    <w:p w:rsidR="00C34CAA" w:rsidRDefault="00C34CAA" w:rsidP="00564CFA">
      <w:pPr>
        <w:spacing w:after="0" w:line="240" w:lineRule="auto"/>
        <w:contextualSpacing/>
        <w:jc w:val="both"/>
        <w:rPr>
          <w:rFonts w:ascii="Cambria" w:hAnsi="Cambria"/>
        </w:rPr>
      </w:pPr>
    </w:p>
    <w:p w:rsidR="00C34CAA" w:rsidRDefault="00C34CAA" w:rsidP="00564CFA">
      <w:pPr>
        <w:spacing w:after="0" w:line="240" w:lineRule="auto"/>
        <w:contextualSpacing/>
        <w:jc w:val="both"/>
        <w:rPr>
          <w:rFonts w:ascii="Cambria" w:hAnsi="Cambria"/>
        </w:rPr>
      </w:pPr>
    </w:p>
    <w:p w:rsidR="0001403A" w:rsidRDefault="0001403A">
      <w:pPr>
        <w:rPr>
          <w:rFonts w:ascii="Cambria" w:hAnsi="Cambria"/>
        </w:rPr>
      </w:pPr>
      <w:r>
        <w:rPr>
          <w:rFonts w:ascii="Cambria" w:hAnsi="Cambria"/>
        </w:rPr>
        <w:br w:type="page"/>
      </w:r>
    </w:p>
    <w:p w:rsidR="00A27AAE" w:rsidRPr="00007A81" w:rsidRDefault="005C01DC"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lastRenderedPageBreak/>
        <w:t>Adjacency M</w:t>
      </w:r>
      <w:r w:rsidR="00A27AAE" w:rsidRPr="00007A81">
        <w:rPr>
          <w:rFonts w:ascii="Cambria" w:hAnsi="Cambria"/>
          <w:b/>
          <w:color w:val="2E74B5" w:themeColor="accent1" w:themeShade="BF"/>
        </w:rPr>
        <w:t>atrix</w:t>
      </w:r>
    </w:p>
    <w:p w:rsidR="005C01DC" w:rsidRDefault="005C01DC"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gridCol w:w="5489"/>
      </w:tblGrid>
      <w:tr w:rsidR="00516BCE" w:rsidTr="00484C2D">
        <w:trPr>
          <w:trHeight w:val="305"/>
        </w:trPr>
        <w:tc>
          <w:tcPr>
            <w:tcW w:w="4423" w:type="dxa"/>
            <w:shd w:val="clear" w:color="auto" w:fill="D0CECE" w:themeFill="background2" w:themeFillShade="E6"/>
            <w:vAlign w:val="center"/>
          </w:tcPr>
          <w:p w:rsidR="00516BCE" w:rsidRDefault="00516BCE" w:rsidP="005C01DC">
            <w:pPr>
              <w:contextualSpacing/>
              <w:jc w:val="center"/>
              <w:rPr>
                <w:rFonts w:ascii="Cambria" w:hAnsi="Cambria"/>
              </w:rPr>
            </w:pPr>
            <w:r>
              <w:rPr>
                <w:rFonts w:ascii="Cambria" w:hAnsi="Cambria"/>
              </w:rPr>
              <w:t>Undirected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354"/>
              <w:gridCol w:w="351"/>
              <w:gridCol w:w="340"/>
              <w:gridCol w:w="362"/>
              <w:gridCol w:w="343"/>
              <w:gridCol w:w="338"/>
              <w:gridCol w:w="351"/>
              <w:gridCol w:w="368"/>
              <w:gridCol w:w="338"/>
            </w:tblGrid>
            <w:tr w:rsidR="00516BCE" w:rsidTr="0001403A">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r>
                    <w:rPr>
                      <w:rFonts w:ascii="Cambria" w:hAnsi="Cambria"/>
                    </w:rPr>
                    <w:t>A</w:t>
                  </w:r>
                </w:p>
              </w:tc>
              <w:tc>
                <w:tcPr>
                  <w:tcW w:w="0" w:type="auto"/>
                  <w:vAlign w:val="center"/>
                </w:tcPr>
                <w:p w:rsidR="00516BCE" w:rsidRDefault="00516BCE" w:rsidP="00516BCE">
                  <w:pPr>
                    <w:contextualSpacing/>
                    <w:jc w:val="center"/>
                    <w:rPr>
                      <w:rFonts w:ascii="Cambria" w:hAnsi="Cambria"/>
                    </w:rPr>
                  </w:pPr>
                  <w:r>
                    <w:rPr>
                      <w:rFonts w:ascii="Cambria" w:hAnsi="Cambria"/>
                    </w:rPr>
                    <w:t>B</w:t>
                  </w:r>
                </w:p>
              </w:tc>
              <w:tc>
                <w:tcPr>
                  <w:tcW w:w="0" w:type="auto"/>
                  <w:vAlign w:val="center"/>
                </w:tcPr>
                <w:p w:rsidR="00516BCE" w:rsidRDefault="00516BCE" w:rsidP="00516BCE">
                  <w:pPr>
                    <w:contextualSpacing/>
                    <w:jc w:val="center"/>
                    <w:rPr>
                      <w:rFonts w:ascii="Cambria" w:hAnsi="Cambria"/>
                    </w:rPr>
                  </w:pPr>
                  <w:r>
                    <w:rPr>
                      <w:rFonts w:ascii="Cambria" w:hAnsi="Cambria"/>
                    </w:rPr>
                    <w:t>C</w:t>
                  </w:r>
                </w:p>
              </w:tc>
              <w:tc>
                <w:tcPr>
                  <w:tcW w:w="0" w:type="auto"/>
                  <w:vAlign w:val="center"/>
                </w:tcPr>
                <w:p w:rsidR="00516BCE" w:rsidRDefault="00516BCE" w:rsidP="00516BCE">
                  <w:pPr>
                    <w:contextualSpacing/>
                    <w:jc w:val="center"/>
                    <w:rPr>
                      <w:rFonts w:ascii="Cambria" w:hAnsi="Cambria"/>
                    </w:rPr>
                  </w:pPr>
                  <w:r>
                    <w:rPr>
                      <w:rFonts w:ascii="Cambria" w:hAnsi="Cambria"/>
                    </w:rPr>
                    <w:t>D</w:t>
                  </w:r>
                </w:p>
              </w:tc>
              <w:tc>
                <w:tcPr>
                  <w:tcW w:w="0" w:type="auto"/>
                  <w:vAlign w:val="center"/>
                </w:tcPr>
                <w:p w:rsidR="00516BCE" w:rsidRDefault="00516BCE" w:rsidP="00516BCE">
                  <w:pPr>
                    <w:contextualSpacing/>
                    <w:jc w:val="center"/>
                    <w:rPr>
                      <w:rFonts w:ascii="Cambria" w:hAnsi="Cambria"/>
                    </w:rPr>
                  </w:pPr>
                  <w:r>
                    <w:rPr>
                      <w:rFonts w:ascii="Cambria" w:hAnsi="Cambria"/>
                    </w:rPr>
                    <w:t>E</w:t>
                  </w:r>
                </w:p>
              </w:tc>
              <w:tc>
                <w:tcPr>
                  <w:tcW w:w="0" w:type="auto"/>
                  <w:vAlign w:val="center"/>
                </w:tcPr>
                <w:p w:rsidR="00516BCE" w:rsidRDefault="00516BCE" w:rsidP="00516BCE">
                  <w:pPr>
                    <w:contextualSpacing/>
                    <w:jc w:val="center"/>
                    <w:rPr>
                      <w:rFonts w:ascii="Cambria" w:hAnsi="Cambria"/>
                    </w:rPr>
                  </w:pPr>
                  <w:r>
                    <w:rPr>
                      <w:rFonts w:ascii="Cambria" w:hAnsi="Cambria"/>
                    </w:rPr>
                    <w:t>F</w:t>
                  </w:r>
                </w:p>
              </w:tc>
              <w:tc>
                <w:tcPr>
                  <w:tcW w:w="0" w:type="auto"/>
                  <w:vAlign w:val="center"/>
                </w:tcPr>
                <w:p w:rsidR="00516BCE" w:rsidRDefault="00516BCE" w:rsidP="00516BCE">
                  <w:pPr>
                    <w:contextualSpacing/>
                    <w:jc w:val="center"/>
                    <w:rPr>
                      <w:rFonts w:ascii="Cambria" w:hAnsi="Cambria"/>
                    </w:rPr>
                  </w:pPr>
                  <w:r>
                    <w:rPr>
                      <w:rFonts w:ascii="Cambria" w:hAnsi="Cambria"/>
                    </w:rPr>
                    <w:t>G</w:t>
                  </w:r>
                </w:p>
              </w:tc>
              <w:tc>
                <w:tcPr>
                  <w:tcW w:w="0" w:type="auto"/>
                  <w:vAlign w:val="center"/>
                </w:tcPr>
                <w:p w:rsidR="00516BCE" w:rsidRDefault="00516BCE" w:rsidP="00516BCE">
                  <w:pPr>
                    <w:contextualSpacing/>
                    <w:jc w:val="center"/>
                    <w:rPr>
                      <w:rFonts w:ascii="Cambria" w:hAnsi="Cambria"/>
                    </w:rPr>
                  </w:pPr>
                  <w:r>
                    <w:rPr>
                      <w:rFonts w:ascii="Cambria" w:hAnsi="Cambria"/>
                    </w:rPr>
                    <w:t>H</w:t>
                  </w:r>
                </w:p>
              </w:tc>
              <w:tc>
                <w:tcPr>
                  <w:tcW w:w="0" w:type="auto"/>
                  <w:vAlign w:val="center"/>
                </w:tcPr>
                <w:p w:rsidR="00516BCE" w:rsidRDefault="00516BCE" w:rsidP="00516BCE">
                  <w:pPr>
                    <w:contextualSpacing/>
                    <w:jc w:val="center"/>
                    <w:rPr>
                      <w:rFonts w:ascii="Cambria" w:hAnsi="Cambria"/>
                    </w:rPr>
                  </w:pPr>
                  <w:r>
                    <w:rPr>
                      <w:rFonts w:ascii="Cambria" w:hAnsi="Cambria"/>
                    </w:rPr>
                    <w:t>I</w:t>
                  </w:r>
                </w:p>
              </w:tc>
            </w:tr>
            <w:tr w:rsidR="00516BCE" w:rsidTr="0001403A">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0</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1</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2</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3</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4</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5</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6</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7</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8</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A</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B</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C</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D</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E</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F</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G</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H</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16BCE"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I</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bl>
          <w:p w:rsidR="00516BCE" w:rsidRDefault="00516BCE" w:rsidP="005C01DC">
            <w:pPr>
              <w:contextualSpacing/>
              <w:jc w:val="center"/>
              <w:rPr>
                <w:rFonts w:ascii="Cambria" w:hAnsi="Cambria"/>
              </w:rPr>
            </w:pPr>
          </w:p>
        </w:tc>
      </w:tr>
      <w:tr w:rsidR="00516BCE" w:rsidTr="00484C2D">
        <w:trPr>
          <w:trHeight w:val="2762"/>
        </w:trPr>
        <w:tc>
          <w:tcPr>
            <w:tcW w:w="4423" w:type="dxa"/>
            <w:vAlign w:val="center"/>
          </w:tcPr>
          <w:p w:rsidR="00516BCE" w:rsidRDefault="00516BCE" w:rsidP="005C01DC">
            <w:pPr>
              <w:contextualSpacing/>
              <w:jc w:val="center"/>
              <w:rPr>
                <w:rFonts w:ascii="Cambria" w:hAnsi="Cambria"/>
                <w:noProof/>
              </w:rPr>
            </w:pPr>
            <w:r>
              <w:rPr>
                <w:rFonts w:ascii="Cambria" w:hAnsi="Cambria"/>
                <w:noProof/>
              </w:rPr>
              <w:drawing>
                <wp:inline distT="0" distB="0" distL="0" distR="0" wp14:anchorId="3F9197BB" wp14:editId="4F76B9DF">
                  <wp:extent cx="2286000" cy="14783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16BCE" w:rsidRDefault="00516BCE" w:rsidP="00516BCE">
            <w:pPr>
              <w:contextualSpacing/>
              <w:jc w:val="center"/>
              <w:rPr>
                <w:rFonts w:ascii="Cambria" w:hAnsi="Cambria"/>
              </w:rPr>
            </w:pPr>
          </w:p>
        </w:tc>
      </w:tr>
      <w:tr w:rsidR="00516BCE" w:rsidTr="00484C2D">
        <w:trPr>
          <w:trHeight w:val="350"/>
        </w:trPr>
        <w:tc>
          <w:tcPr>
            <w:tcW w:w="4423" w:type="dxa"/>
            <w:shd w:val="clear" w:color="auto" w:fill="D0CECE" w:themeFill="background2" w:themeFillShade="E6"/>
            <w:vAlign w:val="center"/>
          </w:tcPr>
          <w:p w:rsidR="00516BCE" w:rsidRDefault="00516BCE" w:rsidP="005C01DC">
            <w:pPr>
              <w:contextualSpacing/>
              <w:jc w:val="center"/>
              <w:rPr>
                <w:rFonts w:ascii="Cambria" w:hAnsi="Cambria"/>
              </w:rPr>
            </w:pPr>
            <w:r>
              <w:rPr>
                <w:rFonts w:ascii="Cambria" w:hAnsi="Cambria"/>
              </w:rPr>
              <w:t>Directed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354"/>
              <w:gridCol w:w="351"/>
              <w:gridCol w:w="340"/>
              <w:gridCol w:w="362"/>
              <w:gridCol w:w="343"/>
              <w:gridCol w:w="338"/>
              <w:gridCol w:w="351"/>
              <w:gridCol w:w="368"/>
              <w:gridCol w:w="338"/>
            </w:tblGrid>
            <w:tr w:rsidR="00564CFA" w:rsidTr="0001403A">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r>
                    <w:rPr>
                      <w:rFonts w:ascii="Cambria" w:hAnsi="Cambria"/>
                    </w:rPr>
                    <w:t>A</w:t>
                  </w:r>
                </w:p>
              </w:tc>
              <w:tc>
                <w:tcPr>
                  <w:tcW w:w="0" w:type="auto"/>
                  <w:vAlign w:val="center"/>
                </w:tcPr>
                <w:p w:rsidR="00516BCE" w:rsidRDefault="00516BCE" w:rsidP="00516BCE">
                  <w:pPr>
                    <w:contextualSpacing/>
                    <w:jc w:val="center"/>
                    <w:rPr>
                      <w:rFonts w:ascii="Cambria" w:hAnsi="Cambria"/>
                    </w:rPr>
                  </w:pPr>
                  <w:r>
                    <w:rPr>
                      <w:rFonts w:ascii="Cambria" w:hAnsi="Cambria"/>
                    </w:rPr>
                    <w:t>B</w:t>
                  </w:r>
                </w:p>
              </w:tc>
              <w:tc>
                <w:tcPr>
                  <w:tcW w:w="0" w:type="auto"/>
                  <w:vAlign w:val="center"/>
                </w:tcPr>
                <w:p w:rsidR="00516BCE" w:rsidRDefault="00516BCE" w:rsidP="00516BCE">
                  <w:pPr>
                    <w:contextualSpacing/>
                    <w:jc w:val="center"/>
                    <w:rPr>
                      <w:rFonts w:ascii="Cambria" w:hAnsi="Cambria"/>
                    </w:rPr>
                  </w:pPr>
                  <w:r>
                    <w:rPr>
                      <w:rFonts w:ascii="Cambria" w:hAnsi="Cambria"/>
                    </w:rPr>
                    <w:t>C</w:t>
                  </w:r>
                </w:p>
              </w:tc>
              <w:tc>
                <w:tcPr>
                  <w:tcW w:w="0" w:type="auto"/>
                  <w:vAlign w:val="center"/>
                </w:tcPr>
                <w:p w:rsidR="00516BCE" w:rsidRDefault="00516BCE" w:rsidP="00516BCE">
                  <w:pPr>
                    <w:contextualSpacing/>
                    <w:jc w:val="center"/>
                    <w:rPr>
                      <w:rFonts w:ascii="Cambria" w:hAnsi="Cambria"/>
                    </w:rPr>
                  </w:pPr>
                  <w:r>
                    <w:rPr>
                      <w:rFonts w:ascii="Cambria" w:hAnsi="Cambria"/>
                    </w:rPr>
                    <w:t>D</w:t>
                  </w:r>
                </w:p>
              </w:tc>
              <w:tc>
                <w:tcPr>
                  <w:tcW w:w="0" w:type="auto"/>
                  <w:vAlign w:val="center"/>
                </w:tcPr>
                <w:p w:rsidR="00516BCE" w:rsidRDefault="00516BCE" w:rsidP="00516BCE">
                  <w:pPr>
                    <w:contextualSpacing/>
                    <w:jc w:val="center"/>
                    <w:rPr>
                      <w:rFonts w:ascii="Cambria" w:hAnsi="Cambria"/>
                    </w:rPr>
                  </w:pPr>
                  <w:r>
                    <w:rPr>
                      <w:rFonts w:ascii="Cambria" w:hAnsi="Cambria"/>
                    </w:rPr>
                    <w:t>E</w:t>
                  </w:r>
                </w:p>
              </w:tc>
              <w:tc>
                <w:tcPr>
                  <w:tcW w:w="0" w:type="auto"/>
                  <w:vAlign w:val="center"/>
                </w:tcPr>
                <w:p w:rsidR="00516BCE" w:rsidRDefault="00516BCE" w:rsidP="00516BCE">
                  <w:pPr>
                    <w:contextualSpacing/>
                    <w:jc w:val="center"/>
                    <w:rPr>
                      <w:rFonts w:ascii="Cambria" w:hAnsi="Cambria"/>
                    </w:rPr>
                  </w:pPr>
                  <w:r>
                    <w:rPr>
                      <w:rFonts w:ascii="Cambria" w:hAnsi="Cambria"/>
                    </w:rPr>
                    <w:t>F</w:t>
                  </w:r>
                </w:p>
              </w:tc>
              <w:tc>
                <w:tcPr>
                  <w:tcW w:w="0" w:type="auto"/>
                  <w:vAlign w:val="center"/>
                </w:tcPr>
                <w:p w:rsidR="00516BCE" w:rsidRDefault="00516BCE" w:rsidP="00516BCE">
                  <w:pPr>
                    <w:contextualSpacing/>
                    <w:jc w:val="center"/>
                    <w:rPr>
                      <w:rFonts w:ascii="Cambria" w:hAnsi="Cambria"/>
                    </w:rPr>
                  </w:pPr>
                  <w:r>
                    <w:rPr>
                      <w:rFonts w:ascii="Cambria" w:hAnsi="Cambria"/>
                    </w:rPr>
                    <w:t>G</w:t>
                  </w:r>
                </w:p>
              </w:tc>
              <w:tc>
                <w:tcPr>
                  <w:tcW w:w="0" w:type="auto"/>
                  <w:vAlign w:val="center"/>
                </w:tcPr>
                <w:p w:rsidR="00516BCE" w:rsidRDefault="00516BCE" w:rsidP="00516BCE">
                  <w:pPr>
                    <w:contextualSpacing/>
                    <w:jc w:val="center"/>
                    <w:rPr>
                      <w:rFonts w:ascii="Cambria" w:hAnsi="Cambria"/>
                    </w:rPr>
                  </w:pPr>
                  <w:r>
                    <w:rPr>
                      <w:rFonts w:ascii="Cambria" w:hAnsi="Cambria"/>
                    </w:rPr>
                    <w:t>H</w:t>
                  </w:r>
                </w:p>
              </w:tc>
              <w:tc>
                <w:tcPr>
                  <w:tcW w:w="0" w:type="auto"/>
                  <w:vAlign w:val="center"/>
                </w:tcPr>
                <w:p w:rsidR="00516BCE" w:rsidRDefault="00516BCE" w:rsidP="00516BCE">
                  <w:pPr>
                    <w:contextualSpacing/>
                    <w:jc w:val="center"/>
                    <w:rPr>
                      <w:rFonts w:ascii="Cambria" w:hAnsi="Cambria"/>
                    </w:rPr>
                  </w:pPr>
                  <w:r>
                    <w:rPr>
                      <w:rFonts w:ascii="Cambria" w:hAnsi="Cambria"/>
                    </w:rPr>
                    <w:t>I</w:t>
                  </w:r>
                </w:p>
              </w:tc>
            </w:tr>
            <w:tr w:rsidR="00564CFA" w:rsidTr="0001403A">
              <w:trPr>
                <w:trHeight w:val="20"/>
              </w:trPr>
              <w:tc>
                <w:tcPr>
                  <w:tcW w:w="0" w:type="auto"/>
                  <w:vAlign w:val="center"/>
                </w:tcPr>
                <w:p w:rsidR="00516BCE" w:rsidRDefault="00516BCE" w:rsidP="00516BCE">
                  <w:pPr>
                    <w:contextualSpacing/>
                    <w:jc w:val="center"/>
                    <w:rPr>
                      <w:rFonts w:ascii="Cambria" w:hAnsi="Cambria"/>
                    </w:rPr>
                  </w:pPr>
                </w:p>
              </w:tc>
              <w:tc>
                <w:tcPr>
                  <w:tcW w:w="0" w:type="auto"/>
                  <w:vAlign w:val="center"/>
                </w:tcPr>
                <w:p w:rsidR="00516BCE" w:rsidRDefault="00516BCE" w:rsidP="00516BCE">
                  <w:pPr>
                    <w:contextualSpacing/>
                    <w:jc w:val="center"/>
                    <w:rPr>
                      <w:rFonts w:ascii="Cambria" w:hAnsi="Cambria"/>
                    </w:rPr>
                  </w:pP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0</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1</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2</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3</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4</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5</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6</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7</w:t>
                  </w:r>
                </w:p>
              </w:tc>
              <w:tc>
                <w:tcPr>
                  <w:tcW w:w="0" w:type="auto"/>
                  <w:tcBorders>
                    <w:bottom w:val="single" w:sz="4" w:space="0" w:color="auto"/>
                  </w:tcBorders>
                  <w:vAlign w:val="bottom"/>
                </w:tcPr>
                <w:p w:rsidR="00516BCE" w:rsidRDefault="00516BCE" w:rsidP="00516BCE">
                  <w:pPr>
                    <w:contextualSpacing/>
                    <w:jc w:val="center"/>
                    <w:rPr>
                      <w:rFonts w:ascii="Cambria" w:hAnsi="Cambria"/>
                    </w:rPr>
                  </w:pPr>
                  <w:r>
                    <w:rPr>
                      <w:rFonts w:ascii="Cambria" w:hAnsi="Cambria"/>
                    </w:rPr>
                    <w:t>8</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A</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B</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64CFA"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C</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D</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E</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F</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G</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H</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r>
            <w:tr w:rsidR="00564CFA" w:rsidTr="0001403A">
              <w:trPr>
                <w:trHeight w:val="20"/>
              </w:trPr>
              <w:tc>
                <w:tcPr>
                  <w:tcW w:w="0" w:type="auto"/>
                  <w:vAlign w:val="center"/>
                </w:tcPr>
                <w:p w:rsidR="00516BCE" w:rsidRDefault="00516BCE" w:rsidP="00516BCE">
                  <w:pPr>
                    <w:contextualSpacing/>
                    <w:jc w:val="right"/>
                    <w:rPr>
                      <w:rFonts w:ascii="Cambria" w:hAnsi="Cambria"/>
                    </w:rPr>
                  </w:pPr>
                  <w:r>
                    <w:rPr>
                      <w:rFonts w:ascii="Cambria" w:hAnsi="Cambria"/>
                    </w:rPr>
                    <w:t>I</w:t>
                  </w:r>
                </w:p>
              </w:tc>
              <w:tc>
                <w:tcPr>
                  <w:tcW w:w="0" w:type="auto"/>
                  <w:tcBorders>
                    <w:right w:val="single" w:sz="4" w:space="0" w:color="auto"/>
                  </w:tcBorders>
                  <w:vAlign w:val="center"/>
                </w:tcPr>
                <w:p w:rsidR="00516BCE" w:rsidRDefault="00516BCE" w:rsidP="00516BCE">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16BCE" w:rsidRDefault="00516BCE" w:rsidP="00516BCE">
                  <w:pPr>
                    <w:contextualSpacing/>
                    <w:jc w:val="center"/>
                    <w:rPr>
                      <w:rFonts w:ascii="Cambria" w:hAnsi="Cambria"/>
                    </w:rPr>
                  </w:pPr>
                  <w:r>
                    <w:rPr>
                      <w:rFonts w:ascii="Cambria" w:hAnsi="Cambria"/>
                    </w:rPr>
                    <w:t>0</w:t>
                  </w:r>
                </w:p>
              </w:tc>
            </w:tr>
          </w:tbl>
          <w:p w:rsidR="00516BCE" w:rsidRDefault="00516BCE" w:rsidP="005C01DC">
            <w:pPr>
              <w:contextualSpacing/>
              <w:jc w:val="center"/>
              <w:rPr>
                <w:rFonts w:ascii="Cambria" w:hAnsi="Cambria"/>
              </w:rPr>
            </w:pPr>
          </w:p>
        </w:tc>
      </w:tr>
      <w:tr w:rsidR="00516BCE" w:rsidTr="00484C2D">
        <w:trPr>
          <w:trHeight w:val="2690"/>
        </w:trPr>
        <w:tc>
          <w:tcPr>
            <w:tcW w:w="4423" w:type="dxa"/>
            <w:vAlign w:val="center"/>
          </w:tcPr>
          <w:p w:rsidR="00516BCE" w:rsidRDefault="00516BCE" w:rsidP="005C01DC">
            <w:pPr>
              <w:contextualSpacing/>
              <w:jc w:val="center"/>
              <w:rPr>
                <w:rFonts w:ascii="Cambria" w:hAnsi="Cambria"/>
                <w:noProof/>
              </w:rPr>
            </w:pPr>
            <w:r>
              <w:rPr>
                <w:rFonts w:ascii="Cambria" w:hAnsi="Cambria"/>
                <w:noProof/>
              </w:rPr>
              <w:drawing>
                <wp:inline distT="0" distB="0" distL="0" distR="0" wp14:anchorId="6E0FA05B" wp14:editId="6887A6B6">
                  <wp:extent cx="2286000" cy="147832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16BCE" w:rsidRDefault="00516BCE" w:rsidP="005C01DC">
            <w:pPr>
              <w:contextualSpacing/>
              <w:jc w:val="center"/>
              <w:rPr>
                <w:rFonts w:ascii="Cambria" w:hAnsi="Cambria"/>
              </w:rPr>
            </w:pPr>
          </w:p>
        </w:tc>
      </w:tr>
      <w:tr w:rsidR="005C0487" w:rsidTr="00484C2D">
        <w:trPr>
          <w:trHeight w:val="350"/>
        </w:trPr>
        <w:tc>
          <w:tcPr>
            <w:tcW w:w="4423" w:type="dxa"/>
            <w:shd w:val="clear" w:color="auto" w:fill="D0CECE" w:themeFill="background2" w:themeFillShade="E6"/>
            <w:vAlign w:val="center"/>
          </w:tcPr>
          <w:p w:rsidR="005C0487" w:rsidRPr="005C0487" w:rsidRDefault="005C0487" w:rsidP="005C01DC">
            <w:pPr>
              <w:contextualSpacing/>
              <w:jc w:val="center"/>
              <w:rPr>
                <w:rFonts w:ascii="Cambria" w:hAnsi="Cambria"/>
              </w:rPr>
            </w:pPr>
            <w:r w:rsidRPr="005C0487">
              <w:rPr>
                <w:rFonts w:ascii="Cambria" w:hAnsi="Cambria"/>
              </w:rPr>
              <w:t>Undirected Weighted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460"/>
              <w:gridCol w:w="460"/>
              <w:gridCol w:w="460"/>
              <w:gridCol w:w="460"/>
              <w:gridCol w:w="460"/>
              <w:gridCol w:w="460"/>
              <w:gridCol w:w="460"/>
              <w:gridCol w:w="460"/>
              <w:gridCol w:w="460"/>
            </w:tblGrid>
            <w:tr w:rsidR="005C0487" w:rsidTr="00484C2D">
              <w:trPr>
                <w:trHeight w:val="20"/>
              </w:trPr>
              <w:tc>
                <w:tcPr>
                  <w:tcW w:w="0" w:type="auto"/>
                  <w:vAlign w:val="center"/>
                </w:tcPr>
                <w:p w:rsidR="005C0487" w:rsidRDefault="005C0487" w:rsidP="005C0487">
                  <w:pPr>
                    <w:contextualSpacing/>
                    <w:jc w:val="center"/>
                    <w:rPr>
                      <w:rFonts w:ascii="Cambria" w:hAnsi="Cambria"/>
                    </w:rPr>
                  </w:pPr>
                </w:p>
              </w:tc>
              <w:tc>
                <w:tcPr>
                  <w:tcW w:w="0" w:type="auto"/>
                  <w:vAlign w:val="center"/>
                </w:tcPr>
                <w:p w:rsidR="005C0487" w:rsidRDefault="005C0487" w:rsidP="005C0487">
                  <w:pPr>
                    <w:contextualSpacing/>
                    <w:jc w:val="center"/>
                    <w:rPr>
                      <w:rFonts w:ascii="Cambria" w:hAnsi="Cambria"/>
                    </w:rPr>
                  </w:pPr>
                </w:p>
              </w:tc>
              <w:tc>
                <w:tcPr>
                  <w:tcW w:w="0" w:type="auto"/>
                  <w:vAlign w:val="center"/>
                </w:tcPr>
                <w:p w:rsidR="005C0487" w:rsidRDefault="005C0487" w:rsidP="005C0487">
                  <w:pPr>
                    <w:contextualSpacing/>
                    <w:jc w:val="center"/>
                    <w:rPr>
                      <w:rFonts w:ascii="Cambria" w:hAnsi="Cambria"/>
                    </w:rPr>
                  </w:pPr>
                  <w:r>
                    <w:rPr>
                      <w:rFonts w:ascii="Cambria" w:hAnsi="Cambria"/>
                    </w:rPr>
                    <w:t>A</w:t>
                  </w:r>
                </w:p>
              </w:tc>
              <w:tc>
                <w:tcPr>
                  <w:tcW w:w="0" w:type="auto"/>
                  <w:vAlign w:val="center"/>
                </w:tcPr>
                <w:p w:rsidR="005C0487" w:rsidRDefault="005C0487" w:rsidP="005C0487">
                  <w:pPr>
                    <w:contextualSpacing/>
                    <w:jc w:val="center"/>
                    <w:rPr>
                      <w:rFonts w:ascii="Cambria" w:hAnsi="Cambria"/>
                    </w:rPr>
                  </w:pPr>
                  <w:r>
                    <w:rPr>
                      <w:rFonts w:ascii="Cambria" w:hAnsi="Cambria"/>
                    </w:rPr>
                    <w:t>B</w:t>
                  </w:r>
                </w:p>
              </w:tc>
              <w:tc>
                <w:tcPr>
                  <w:tcW w:w="0" w:type="auto"/>
                  <w:vAlign w:val="center"/>
                </w:tcPr>
                <w:p w:rsidR="005C0487" w:rsidRDefault="005C0487" w:rsidP="005C0487">
                  <w:pPr>
                    <w:contextualSpacing/>
                    <w:jc w:val="center"/>
                    <w:rPr>
                      <w:rFonts w:ascii="Cambria" w:hAnsi="Cambria"/>
                    </w:rPr>
                  </w:pPr>
                  <w:r>
                    <w:rPr>
                      <w:rFonts w:ascii="Cambria" w:hAnsi="Cambria"/>
                    </w:rPr>
                    <w:t>C</w:t>
                  </w:r>
                </w:p>
              </w:tc>
              <w:tc>
                <w:tcPr>
                  <w:tcW w:w="0" w:type="auto"/>
                  <w:vAlign w:val="center"/>
                </w:tcPr>
                <w:p w:rsidR="005C0487" w:rsidRDefault="005C0487" w:rsidP="005C0487">
                  <w:pPr>
                    <w:contextualSpacing/>
                    <w:jc w:val="center"/>
                    <w:rPr>
                      <w:rFonts w:ascii="Cambria" w:hAnsi="Cambria"/>
                    </w:rPr>
                  </w:pPr>
                  <w:r>
                    <w:rPr>
                      <w:rFonts w:ascii="Cambria" w:hAnsi="Cambria"/>
                    </w:rPr>
                    <w:t>D</w:t>
                  </w:r>
                </w:p>
              </w:tc>
              <w:tc>
                <w:tcPr>
                  <w:tcW w:w="0" w:type="auto"/>
                  <w:vAlign w:val="center"/>
                </w:tcPr>
                <w:p w:rsidR="005C0487" w:rsidRDefault="005C0487" w:rsidP="005C0487">
                  <w:pPr>
                    <w:contextualSpacing/>
                    <w:jc w:val="center"/>
                    <w:rPr>
                      <w:rFonts w:ascii="Cambria" w:hAnsi="Cambria"/>
                    </w:rPr>
                  </w:pPr>
                  <w:r>
                    <w:rPr>
                      <w:rFonts w:ascii="Cambria" w:hAnsi="Cambria"/>
                    </w:rPr>
                    <w:t>E</w:t>
                  </w:r>
                </w:p>
              </w:tc>
              <w:tc>
                <w:tcPr>
                  <w:tcW w:w="0" w:type="auto"/>
                  <w:vAlign w:val="center"/>
                </w:tcPr>
                <w:p w:rsidR="005C0487" w:rsidRDefault="005C0487" w:rsidP="005C0487">
                  <w:pPr>
                    <w:contextualSpacing/>
                    <w:jc w:val="center"/>
                    <w:rPr>
                      <w:rFonts w:ascii="Cambria" w:hAnsi="Cambria"/>
                    </w:rPr>
                  </w:pPr>
                  <w:r>
                    <w:rPr>
                      <w:rFonts w:ascii="Cambria" w:hAnsi="Cambria"/>
                    </w:rPr>
                    <w:t>F</w:t>
                  </w:r>
                </w:p>
              </w:tc>
              <w:tc>
                <w:tcPr>
                  <w:tcW w:w="0" w:type="auto"/>
                  <w:vAlign w:val="center"/>
                </w:tcPr>
                <w:p w:rsidR="005C0487" w:rsidRDefault="005C0487" w:rsidP="005C0487">
                  <w:pPr>
                    <w:contextualSpacing/>
                    <w:jc w:val="center"/>
                    <w:rPr>
                      <w:rFonts w:ascii="Cambria" w:hAnsi="Cambria"/>
                    </w:rPr>
                  </w:pPr>
                  <w:r>
                    <w:rPr>
                      <w:rFonts w:ascii="Cambria" w:hAnsi="Cambria"/>
                    </w:rPr>
                    <w:t>G</w:t>
                  </w:r>
                </w:p>
              </w:tc>
              <w:tc>
                <w:tcPr>
                  <w:tcW w:w="0" w:type="auto"/>
                  <w:vAlign w:val="center"/>
                </w:tcPr>
                <w:p w:rsidR="005C0487" w:rsidRDefault="005C0487" w:rsidP="005C0487">
                  <w:pPr>
                    <w:contextualSpacing/>
                    <w:jc w:val="center"/>
                    <w:rPr>
                      <w:rFonts w:ascii="Cambria" w:hAnsi="Cambria"/>
                    </w:rPr>
                  </w:pPr>
                  <w:r>
                    <w:rPr>
                      <w:rFonts w:ascii="Cambria" w:hAnsi="Cambria"/>
                    </w:rPr>
                    <w:t>H</w:t>
                  </w:r>
                </w:p>
              </w:tc>
              <w:tc>
                <w:tcPr>
                  <w:tcW w:w="0" w:type="auto"/>
                  <w:vAlign w:val="center"/>
                </w:tcPr>
                <w:p w:rsidR="005C0487" w:rsidRDefault="005C0487" w:rsidP="005C0487">
                  <w:pPr>
                    <w:contextualSpacing/>
                    <w:jc w:val="center"/>
                    <w:rPr>
                      <w:rFonts w:ascii="Cambria" w:hAnsi="Cambria"/>
                    </w:rPr>
                  </w:pPr>
                  <w:r>
                    <w:rPr>
                      <w:rFonts w:ascii="Cambria" w:hAnsi="Cambria"/>
                    </w:rPr>
                    <w:t>I</w:t>
                  </w:r>
                </w:p>
              </w:tc>
            </w:tr>
            <w:tr w:rsidR="005C0487" w:rsidTr="00484C2D">
              <w:trPr>
                <w:trHeight w:val="20"/>
              </w:trPr>
              <w:tc>
                <w:tcPr>
                  <w:tcW w:w="0" w:type="auto"/>
                  <w:vAlign w:val="center"/>
                </w:tcPr>
                <w:p w:rsidR="005C0487" w:rsidRDefault="005C0487" w:rsidP="005C0487">
                  <w:pPr>
                    <w:contextualSpacing/>
                    <w:jc w:val="center"/>
                    <w:rPr>
                      <w:rFonts w:ascii="Cambria" w:hAnsi="Cambria"/>
                    </w:rPr>
                  </w:pPr>
                </w:p>
              </w:tc>
              <w:tc>
                <w:tcPr>
                  <w:tcW w:w="0" w:type="auto"/>
                  <w:vAlign w:val="center"/>
                </w:tcPr>
                <w:p w:rsidR="005C0487" w:rsidRDefault="005C0487" w:rsidP="005C0487">
                  <w:pPr>
                    <w:contextualSpacing/>
                    <w:jc w:val="center"/>
                    <w:rPr>
                      <w:rFonts w:ascii="Cambria" w:hAnsi="Cambria"/>
                    </w:rPr>
                  </w:pP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0</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1</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2</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3</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4</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5</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6</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7</w:t>
                  </w:r>
                </w:p>
              </w:tc>
              <w:tc>
                <w:tcPr>
                  <w:tcW w:w="0" w:type="auto"/>
                  <w:tcBorders>
                    <w:bottom w:val="single" w:sz="4" w:space="0" w:color="auto"/>
                  </w:tcBorders>
                  <w:vAlign w:val="bottom"/>
                </w:tcPr>
                <w:p w:rsidR="005C0487" w:rsidRDefault="005C0487" w:rsidP="005C0487">
                  <w:pPr>
                    <w:contextualSpacing/>
                    <w:jc w:val="center"/>
                    <w:rPr>
                      <w:rFonts w:ascii="Cambria" w:hAnsi="Cambria"/>
                    </w:rPr>
                  </w:pPr>
                  <w:r>
                    <w:rPr>
                      <w:rFonts w:ascii="Cambria" w:hAnsi="Cambria"/>
                    </w:rPr>
                    <w:t>8</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A</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B</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5</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C</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D</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E</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F</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18</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G</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1</w:t>
                  </w:r>
                  <w:r w:rsidR="00564CFA">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H</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14</w:t>
                  </w:r>
                </w:p>
              </w:tc>
            </w:tr>
            <w:tr w:rsidR="005C0487" w:rsidTr="00484C2D">
              <w:trPr>
                <w:trHeight w:val="20"/>
              </w:trPr>
              <w:tc>
                <w:tcPr>
                  <w:tcW w:w="0" w:type="auto"/>
                  <w:vAlign w:val="center"/>
                </w:tcPr>
                <w:p w:rsidR="005C0487" w:rsidRDefault="005C0487" w:rsidP="005C0487">
                  <w:pPr>
                    <w:contextualSpacing/>
                    <w:jc w:val="right"/>
                    <w:rPr>
                      <w:rFonts w:ascii="Cambria" w:hAnsi="Cambria"/>
                    </w:rPr>
                  </w:pPr>
                  <w:r>
                    <w:rPr>
                      <w:rFonts w:ascii="Cambria" w:hAnsi="Cambria"/>
                    </w:rPr>
                    <w:t>I</w:t>
                  </w:r>
                </w:p>
              </w:tc>
              <w:tc>
                <w:tcPr>
                  <w:tcW w:w="0" w:type="auto"/>
                  <w:tcBorders>
                    <w:right w:val="single" w:sz="4" w:space="0" w:color="auto"/>
                  </w:tcBorders>
                  <w:vAlign w:val="center"/>
                </w:tcPr>
                <w:p w:rsidR="005C0487" w:rsidRDefault="005C0487" w:rsidP="005C0487">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64CFA" w:rsidP="005C0487">
                  <w:pPr>
                    <w:contextualSpacing/>
                    <w:jc w:val="center"/>
                    <w:rPr>
                      <w:rFonts w:ascii="Cambria" w:hAnsi="Cambria"/>
                    </w:rPr>
                  </w:pPr>
                  <w:r>
                    <w:rPr>
                      <w:rFonts w:ascii="Cambria" w:hAnsi="Cambria"/>
                    </w:rPr>
                    <w:t>14</w:t>
                  </w:r>
                </w:p>
              </w:tc>
              <w:tc>
                <w:tcPr>
                  <w:tcW w:w="0" w:type="auto"/>
                  <w:tcBorders>
                    <w:top w:val="single" w:sz="4" w:space="0" w:color="auto"/>
                    <w:left w:val="single" w:sz="4" w:space="0" w:color="auto"/>
                    <w:bottom w:val="single" w:sz="4" w:space="0" w:color="auto"/>
                    <w:right w:val="single" w:sz="4" w:space="0" w:color="auto"/>
                  </w:tcBorders>
                  <w:vAlign w:val="center"/>
                </w:tcPr>
                <w:p w:rsidR="005C0487" w:rsidRDefault="005C0487" w:rsidP="005C0487">
                  <w:pPr>
                    <w:contextualSpacing/>
                    <w:jc w:val="center"/>
                    <w:rPr>
                      <w:rFonts w:ascii="Cambria" w:hAnsi="Cambria"/>
                    </w:rPr>
                  </w:pPr>
                  <w:r>
                    <w:rPr>
                      <w:rFonts w:ascii="Cambria" w:hAnsi="Cambria"/>
                    </w:rPr>
                    <w:t>0</w:t>
                  </w:r>
                </w:p>
              </w:tc>
            </w:tr>
          </w:tbl>
          <w:p w:rsidR="005C0487" w:rsidRDefault="005C0487" w:rsidP="005C01DC">
            <w:pPr>
              <w:contextualSpacing/>
              <w:jc w:val="center"/>
              <w:rPr>
                <w:rFonts w:ascii="Cambria" w:hAnsi="Cambria"/>
              </w:rPr>
            </w:pPr>
          </w:p>
        </w:tc>
      </w:tr>
      <w:tr w:rsidR="005C0487" w:rsidTr="00484C2D">
        <w:trPr>
          <w:trHeight w:val="2771"/>
        </w:trPr>
        <w:tc>
          <w:tcPr>
            <w:tcW w:w="4423" w:type="dxa"/>
            <w:vAlign w:val="center"/>
          </w:tcPr>
          <w:p w:rsidR="005C0487" w:rsidRDefault="005C0487" w:rsidP="005C01DC">
            <w:pPr>
              <w:contextualSpacing/>
              <w:jc w:val="center"/>
              <w:rPr>
                <w:rFonts w:ascii="Cambria" w:hAnsi="Cambria"/>
                <w:noProof/>
              </w:rPr>
            </w:pPr>
            <w:r>
              <w:rPr>
                <w:rFonts w:ascii="Cambria" w:hAnsi="Cambria"/>
                <w:noProof/>
              </w:rPr>
              <w:drawing>
                <wp:inline distT="0" distB="0" distL="0" distR="0" wp14:anchorId="19915480" wp14:editId="77636526">
                  <wp:extent cx="2286000" cy="1454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C0487" w:rsidRDefault="005C0487" w:rsidP="005C0487">
            <w:pPr>
              <w:contextualSpacing/>
              <w:jc w:val="center"/>
              <w:rPr>
                <w:rFonts w:ascii="Cambria" w:hAnsi="Cambria"/>
              </w:rPr>
            </w:pPr>
          </w:p>
        </w:tc>
      </w:tr>
      <w:tr w:rsidR="005C0487" w:rsidTr="00484C2D">
        <w:trPr>
          <w:trHeight w:val="288"/>
        </w:trPr>
        <w:tc>
          <w:tcPr>
            <w:tcW w:w="4423" w:type="dxa"/>
            <w:shd w:val="clear" w:color="auto" w:fill="D0CECE" w:themeFill="background2" w:themeFillShade="E6"/>
            <w:vAlign w:val="center"/>
          </w:tcPr>
          <w:p w:rsidR="005C0487" w:rsidRPr="005C0487" w:rsidRDefault="005C0487" w:rsidP="005C01DC">
            <w:pPr>
              <w:contextualSpacing/>
              <w:jc w:val="center"/>
              <w:rPr>
                <w:rFonts w:ascii="Cambria" w:hAnsi="Cambria"/>
              </w:rPr>
            </w:pPr>
            <w:r w:rsidRPr="005C0487">
              <w:rPr>
                <w:rFonts w:ascii="Cambria" w:hAnsi="Cambria"/>
              </w:rPr>
              <w:t>Directed Weighted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460"/>
              <w:gridCol w:w="460"/>
              <w:gridCol w:w="460"/>
              <w:gridCol w:w="460"/>
              <w:gridCol w:w="460"/>
              <w:gridCol w:w="460"/>
              <w:gridCol w:w="460"/>
              <w:gridCol w:w="460"/>
              <w:gridCol w:w="460"/>
            </w:tblGrid>
            <w:tr w:rsidR="00484C2D" w:rsidTr="008554C1">
              <w:trPr>
                <w:trHeight w:val="20"/>
              </w:trPr>
              <w:tc>
                <w:tcPr>
                  <w:tcW w:w="0" w:type="auto"/>
                  <w:vAlign w:val="center"/>
                </w:tcPr>
                <w:p w:rsidR="00484C2D" w:rsidRDefault="00484C2D" w:rsidP="00484C2D">
                  <w:pPr>
                    <w:contextualSpacing/>
                    <w:jc w:val="center"/>
                    <w:rPr>
                      <w:rFonts w:ascii="Cambria" w:hAnsi="Cambria"/>
                    </w:rPr>
                  </w:pPr>
                </w:p>
              </w:tc>
              <w:tc>
                <w:tcPr>
                  <w:tcW w:w="0" w:type="auto"/>
                  <w:vAlign w:val="center"/>
                </w:tcPr>
                <w:p w:rsidR="00484C2D" w:rsidRDefault="00484C2D" w:rsidP="00484C2D">
                  <w:pPr>
                    <w:contextualSpacing/>
                    <w:jc w:val="center"/>
                    <w:rPr>
                      <w:rFonts w:ascii="Cambria" w:hAnsi="Cambria"/>
                    </w:rPr>
                  </w:pPr>
                </w:p>
              </w:tc>
              <w:tc>
                <w:tcPr>
                  <w:tcW w:w="0" w:type="auto"/>
                  <w:vAlign w:val="center"/>
                </w:tcPr>
                <w:p w:rsidR="00484C2D" w:rsidRDefault="00484C2D" w:rsidP="00484C2D">
                  <w:pPr>
                    <w:contextualSpacing/>
                    <w:jc w:val="center"/>
                    <w:rPr>
                      <w:rFonts w:ascii="Cambria" w:hAnsi="Cambria"/>
                    </w:rPr>
                  </w:pPr>
                  <w:r>
                    <w:rPr>
                      <w:rFonts w:ascii="Cambria" w:hAnsi="Cambria"/>
                    </w:rPr>
                    <w:t>A</w:t>
                  </w:r>
                </w:p>
              </w:tc>
              <w:tc>
                <w:tcPr>
                  <w:tcW w:w="0" w:type="auto"/>
                  <w:vAlign w:val="center"/>
                </w:tcPr>
                <w:p w:rsidR="00484C2D" w:rsidRDefault="00484C2D" w:rsidP="00484C2D">
                  <w:pPr>
                    <w:contextualSpacing/>
                    <w:jc w:val="center"/>
                    <w:rPr>
                      <w:rFonts w:ascii="Cambria" w:hAnsi="Cambria"/>
                    </w:rPr>
                  </w:pPr>
                  <w:r>
                    <w:rPr>
                      <w:rFonts w:ascii="Cambria" w:hAnsi="Cambria"/>
                    </w:rPr>
                    <w:t>B</w:t>
                  </w:r>
                </w:p>
              </w:tc>
              <w:tc>
                <w:tcPr>
                  <w:tcW w:w="0" w:type="auto"/>
                  <w:vAlign w:val="center"/>
                </w:tcPr>
                <w:p w:rsidR="00484C2D" w:rsidRDefault="00484C2D" w:rsidP="00484C2D">
                  <w:pPr>
                    <w:contextualSpacing/>
                    <w:jc w:val="center"/>
                    <w:rPr>
                      <w:rFonts w:ascii="Cambria" w:hAnsi="Cambria"/>
                    </w:rPr>
                  </w:pPr>
                  <w:r>
                    <w:rPr>
                      <w:rFonts w:ascii="Cambria" w:hAnsi="Cambria"/>
                    </w:rPr>
                    <w:t>C</w:t>
                  </w:r>
                </w:p>
              </w:tc>
              <w:tc>
                <w:tcPr>
                  <w:tcW w:w="0" w:type="auto"/>
                  <w:vAlign w:val="center"/>
                </w:tcPr>
                <w:p w:rsidR="00484C2D" w:rsidRDefault="00484C2D" w:rsidP="00484C2D">
                  <w:pPr>
                    <w:contextualSpacing/>
                    <w:jc w:val="center"/>
                    <w:rPr>
                      <w:rFonts w:ascii="Cambria" w:hAnsi="Cambria"/>
                    </w:rPr>
                  </w:pPr>
                  <w:r>
                    <w:rPr>
                      <w:rFonts w:ascii="Cambria" w:hAnsi="Cambria"/>
                    </w:rPr>
                    <w:t>D</w:t>
                  </w:r>
                </w:p>
              </w:tc>
              <w:tc>
                <w:tcPr>
                  <w:tcW w:w="0" w:type="auto"/>
                  <w:vAlign w:val="center"/>
                </w:tcPr>
                <w:p w:rsidR="00484C2D" w:rsidRDefault="00484C2D" w:rsidP="00484C2D">
                  <w:pPr>
                    <w:contextualSpacing/>
                    <w:jc w:val="center"/>
                    <w:rPr>
                      <w:rFonts w:ascii="Cambria" w:hAnsi="Cambria"/>
                    </w:rPr>
                  </w:pPr>
                  <w:r>
                    <w:rPr>
                      <w:rFonts w:ascii="Cambria" w:hAnsi="Cambria"/>
                    </w:rPr>
                    <w:t>E</w:t>
                  </w:r>
                </w:p>
              </w:tc>
              <w:tc>
                <w:tcPr>
                  <w:tcW w:w="0" w:type="auto"/>
                  <w:vAlign w:val="center"/>
                </w:tcPr>
                <w:p w:rsidR="00484C2D" w:rsidRDefault="00484C2D" w:rsidP="00484C2D">
                  <w:pPr>
                    <w:contextualSpacing/>
                    <w:jc w:val="center"/>
                    <w:rPr>
                      <w:rFonts w:ascii="Cambria" w:hAnsi="Cambria"/>
                    </w:rPr>
                  </w:pPr>
                  <w:r>
                    <w:rPr>
                      <w:rFonts w:ascii="Cambria" w:hAnsi="Cambria"/>
                    </w:rPr>
                    <w:t>F</w:t>
                  </w:r>
                </w:p>
              </w:tc>
              <w:tc>
                <w:tcPr>
                  <w:tcW w:w="0" w:type="auto"/>
                  <w:vAlign w:val="center"/>
                </w:tcPr>
                <w:p w:rsidR="00484C2D" w:rsidRDefault="00484C2D" w:rsidP="00484C2D">
                  <w:pPr>
                    <w:contextualSpacing/>
                    <w:jc w:val="center"/>
                    <w:rPr>
                      <w:rFonts w:ascii="Cambria" w:hAnsi="Cambria"/>
                    </w:rPr>
                  </w:pPr>
                  <w:r>
                    <w:rPr>
                      <w:rFonts w:ascii="Cambria" w:hAnsi="Cambria"/>
                    </w:rPr>
                    <w:t>G</w:t>
                  </w:r>
                </w:p>
              </w:tc>
              <w:tc>
                <w:tcPr>
                  <w:tcW w:w="0" w:type="auto"/>
                  <w:vAlign w:val="center"/>
                </w:tcPr>
                <w:p w:rsidR="00484C2D" w:rsidRDefault="00484C2D" w:rsidP="00484C2D">
                  <w:pPr>
                    <w:contextualSpacing/>
                    <w:jc w:val="center"/>
                    <w:rPr>
                      <w:rFonts w:ascii="Cambria" w:hAnsi="Cambria"/>
                    </w:rPr>
                  </w:pPr>
                  <w:r>
                    <w:rPr>
                      <w:rFonts w:ascii="Cambria" w:hAnsi="Cambria"/>
                    </w:rPr>
                    <w:t>H</w:t>
                  </w:r>
                </w:p>
              </w:tc>
              <w:tc>
                <w:tcPr>
                  <w:tcW w:w="0" w:type="auto"/>
                  <w:vAlign w:val="center"/>
                </w:tcPr>
                <w:p w:rsidR="00484C2D" w:rsidRDefault="00484C2D" w:rsidP="00484C2D">
                  <w:pPr>
                    <w:contextualSpacing/>
                    <w:jc w:val="center"/>
                    <w:rPr>
                      <w:rFonts w:ascii="Cambria" w:hAnsi="Cambria"/>
                    </w:rPr>
                  </w:pPr>
                  <w:r>
                    <w:rPr>
                      <w:rFonts w:ascii="Cambria" w:hAnsi="Cambria"/>
                    </w:rPr>
                    <w:t>I</w:t>
                  </w:r>
                </w:p>
              </w:tc>
            </w:tr>
            <w:tr w:rsidR="00484C2D" w:rsidTr="008554C1">
              <w:trPr>
                <w:trHeight w:val="20"/>
              </w:trPr>
              <w:tc>
                <w:tcPr>
                  <w:tcW w:w="0" w:type="auto"/>
                  <w:vAlign w:val="center"/>
                </w:tcPr>
                <w:p w:rsidR="00484C2D" w:rsidRDefault="00484C2D" w:rsidP="00484C2D">
                  <w:pPr>
                    <w:contextualSpacing/>
                    <w:jc w:val="center"/>
                    <w:rPr>
                      <w:rFonts w:ascii="Cambria" w:hAnsi="Cambria"/>
                    </w:rPr>
                  </w:pPr>
                </w:p>
              </w:tc>
              <w:tc>
                <w:tcPr>
                  <w:tcW w:w="0" w:type="auto"/>
                  <w:vAlign w:val="center"/>
                </w:tcPr>
                <w:p w:rsidR="00484C2D" w:rsidRDefault="00484C2D" w:rsidP="00484C2D">
                  <w:pPr>
                    <w:contextualSpacing/>
                    <w:jc w:val="center"/>
                    <w:rPr>
                      <w:rFonts w:ascii="Cambria" w:hAnsi="Cambria"/>
                    </w:rPr>
                  </w:pP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0</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1</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2</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3</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4</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5</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6</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7</w:t>
                  </w:r>
                </w:p>
              </w:tc>
              <w:tc>
                <w:tcPr>
                  <w:tcW w:w="0" w:type="auto"/>
                  <w:tcBorders>
                    <w:bottom w:val="single" w:sz="4" w:space="0" w:color="auto"/>
                  </w:tcBorders>
                  <w:vAlign w:val="bottom"/>
                </w:tcPr>
                <w:p w:rsidR="00484C2D" w:rsidRDefault="00484C2D" w:rsidP="00484C2D">
                  <w:pPr>
                    <w:contextualSpacing/>
                    <w:jc w:val="center"/>
                    <w:rPr>
                      <w:rFonts w:ascii="Cambria" w:hAnsi="Cambria"/>
                    </w:rPr>
                  </w:pPr>
                  <w:r>
                    <w:rPr>
                      <w:rFonts w:ascii="Cambria" w:hAnsi="Cambria"/>
                    </w:rPr>
                    <w:t>8</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A</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B</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C</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D</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E</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F</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18</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G</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H</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14</w:t>
                  </w:r>
                </w:p>
              </w:tc>
            </w:tr>
            <w:tr w:rsidR="00484C2D" w:rsidTr="008554C1">
              <w:trPr>
                <w:trHeight w:val="20"/>
              </w:trPr>
              <w:tc>
                <w:tcPr>
                  <w:tcW w:w="0" w:type="auto"/>
                  <w:vAlign w:val="center"/>
                </w:tcPr>
                <w:p w:rsidR="00484C2D" w:rsidRDefault="00484C2D" w:rsidP="00484C2D">
                  <w:pPr>
                    <w:contextualSpacing/>
                    <w:jc w:val="right"/>
                    <w:rPr>
                      <w:rFonts w:ascii="Cambria" w:hAnsi="Cambria"/>
                    </w:rPr>
                  </w:pPr>
                  <w:r>
                    <w:rPr>
                      <w:rFonts w:ascii="Cambria" w:hAnsi="Cambria"/>
                    </w:rPr>
                    <w:t>I</w:t>
                  </w:r>
                </w:p>
              </w:tc>
              <w:tc>
                <w:tcPr>
                  <w:tcW w:w="0" w:type="auto"/>
                  <w:tcBorders>
                    <w:right w:val="single" w:sz="4" w:space="0" w:color="auto"/>
                  </w:tcBorders>
                  <w:vAlign w:val="center"/>
                </w:tcPr>
                <w:p w:rsidR="00484C2D" w:rsidRDefault="00484C2D" w:rsidP="00484C2D">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rsidR="00484C2D" w:rsidRDefault="00484C2D" w:rsidP="00484C2D">
                  <w:pPr>
                    <w:contextualSpacing/>
                    <w:jc w:val="center"/>
                    <w:rPr>
                      <w:rFonts w:ascii="Cambria" w:hAnsi="Cambria"/>
                    </w:rPr>
                  </w:pPr>
                  <w:r>
                    <w:rPr>
                      <w:rFonts w:ascii="Cambria" w:hAnsi="Cambria"/>
                    </w:rPr>
                    <w:t>0</w:t>
                  </w:r>
                </w:p>
              </w:tc>
            </w:tr>
          </w:tbl>
          <w:p w:rsidR="005C0487" w:rsidRDefault="005C0487" w:rsidP="005C01DC">
            <w:pPr>
              <w:contextualSpacing/>
              <w:jc w:val="center"/>
              <w:rPr>
                <w:rFonts w:ascii="Cambria" w:hAnsi="Cambria"/>
              </w:rPr>
            </w:pPr>
          </w:p>
        </w:tc>
      </w:tr>
      <w:tr w:rsidR="005C0487" w:rsidTr="00484C2D">
        <w:trPr>
          <w:trHeight w:val="2753"/>
        </w:trPr>
        <w:tc>
          <w:tcPr>
            <w:tcW w:w="4423" w:type="dxa"/>
            <w:vAlign w:val="center"/>
          </w:tcPr>
          <w:p w:rsidR="005C0487" w:rsidRDefault="005C0487" w:rsidP="005C01DC">
            <w:pPr>
              <w:contextualSpacing/>
              <w:jc w:val="center"/>
              <w:rPr>
                <w:rFonts w:ascii="Cambria" w:hAnsi="Cambria"/>
              </w:rPr>
            </w:pPr>
            <w:r>
              <w:rPr>
                <w:rFonts w:ascii="Cambria" w:hAnsi="Cambria"/>
                <w:noProof/>
              </w:rPr>
              <w:drawing>
                <wp:inline distT="0" distB="0" distL="0" distR="0" wp14:anchorId="30262E1F" wp14:editId="43C4316E">
                  <wp:extent cx="2286000" cy="1454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C0487" w:rsidRDefault="005C0487" w:rsidP="005C01DC">
            <w:pPr>
              <w:contextualSpacing/>
              <w:jc w:val="center"/>
              <w:rPr>
                <w:rFonts w:ascii="Cambria" w:hAnsi="Cambria"/>
              </w:rPr>
            </w:pPr>
          </w:p>
        </w:tc>
      </w:tr>
    </w:tbl>
    <w:p w:rsidR="00A27AAE"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lastRenderedPageBreak/>
        <w:t>Adjacency List</w:t>
      </w:r>
    </w:p>
    <w:p w:rsidR="00A27AAE" w:rsidRPr="00431B5E" w:rsidRDefault="00A27AAE"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5256"/>
      </w:tblGrid>
      <w:tr w:rsidR="00564CFA" w:rsidTr="00484C2D">
        <w:trPr>
          <w:trHeight w:val="305"/>
        </w:trPr>
        <w:tc>
          <w:tcPr>
            <w:tcW w:w="4423" w:type="dxa"/>
            <w:shd w:val="clear" w:color="auto" w:fill="D0CECE" w:themeFill="background2" w:themeFillShade="E6"/>
            <w:vAlign w:val="center"/>
          </w:tcPr>
          <w:p w:rsidR="00564CFA" w:rsidRDefault="00564CFA" w:rsidP="00564CFA">
            <w:pPr>
              <w:contextualSpacing/>
              <w:jc w:val="center"/>
              <w:rPr>
                <w:rFonts w:ascii="Cambria" w:hAnsi="Cambria"/>
              </w:rPr>
            </w:pPr>
            <w:r>
              <w:rPr>
                <w:rFonts w:ascii="Cambria" w:hAnsi="Cambria"/>
              </w:rPr>
              <w:t>Undirected Graph</w:t>
            </w:r>
          </w:p>
        </w:tc>
        <w:tc>
          <w:tcPr>
            <w:tcW w:w="4927" w:type="dxa"/>
            <w:vMerge w:val="restart"/>
            <w:vAlign w:val="center"/>
          </w:tcPr>
          <w:p w:rsidR="00564CFA" w:rsidRDefault="00C002EE" w:rsidP="00564CFA">
            <w:pPr>
              <w:contextualSpacing/>
              <w:jc w:val="center"/>
              <w:rPr>
                <w:rFonts w:ascii="Cambria" w:hAnsi="Cambria"/>
              </w:rPr>
            </w:pPr>
            <w:r>
              <w:rPr>
                <w:rFonts w:ascii="Cambria" w:hAnsi="Cambria"/>
                <w:noProof/>
              </w:rPr>
              <w:drawing>
                <wp:inline distT="0" distB="0" distL="0" distR="0">
                  <wp:extent cx="3200400" cy="134410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344100"/>
                          </a:xfrm>
                          <a:prstGeom prst="rect">
                            <a:avLst/>
                          </a:prstGeom>
                        </pic:spPr>
                      </pic:pic>
                    </a:graphicData>
                  </a:graphic>
                </wp:inline>
              </w:drawing>
            </w:r>
          </w:p>
        </w:tc>
      </w:tr>
      <w:tr w:rsidR="00564CFA" w:rsidTr="00484C2D">
        <w:trPr>
          <w:trHeight w:val="2762"/>
        </w:trPr>
        <w:tc>
          <w:tcPr>
            <w:tcW w:w="4423" w:type="dxa"/>
            <w:vAlign w:val="center"/>
          </w:tcPr>
          <w:p w:rsidR="00564CFA" w:rsidRDefault="00564CFA" w:rsidP="00564CFA">
            <w:pPr>
              <w:contextualSpacing/>
              <w:jc w:val="center"/>
              <w:rPr>
                <w:rFonts w:ascii="Cambria" w:hAnsi="Cambria"/>
                <w:noProof/>
              </w:rPr>
            </w:pPr>
            <w:r>
              <w:rPr>
                <w:rFonts w:ascii="Cambria" w:hAnsi="Cambria"/>
                <w:noProof/>
              </w:rPr>
              <w:drawing>
                <wp:inline distT="0" distB="0" distL="0" distR="0" wp14:anchorId="6F8B1953" wp14:editId="4657667C">
                  <wp:extent cx="2286000" cy="14783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r w:rsidR="00564CFA" w:rsidTr="00484C2D">
        <w:trPr>
          <w:trHeight w:val="350"/>
        </w:trPr>
        <w:tc>
          <w:tcPr>
            <w:tcW w:w="4423" w:type="dxa"/>
            <w:shd w:val="clear" w:color="auto" w:fill="D0CECE" w:themeFill="background2" w:themeFillShade="E6"/>
            <w:vAlign w:val="center"/>
          </w:tcPr>
          <w:p w:rsidR="00564CFA" w:rsidRDefault="00564CFA" w:rsidP="00564CFA">
            <w:pPr>
              <w:contextualSpacing/>
              <w:jc w:val="center"/>
              <w:rPr>
                <w:rFonts w:ascii="Cambria" w:hAnsi="Cambria"/>
              </w:rPr>
            </w:pPr>
            <w:r>
              <w:rPr>
                <w:rFonts w:ascii="Cambria" w:hAnsi="Cambria"/>
              </w:rPr>
              <w:t>Directed Graph</w:t>
            </w:r>
          </w:p>
        </w:tc>
        <w:tc>
          <w:tcPr>
            <w:tcW w:w="4927" w:type="dxa"/>
            <w:vMerge w:val="restart"/>
            <w:vAlign w:val="center"/>
          </w:tcPr>
          <w:p w:rsidR="00564CFA" w:rsidRDefault="00C002EE" w:rsidP="00564CFA">
            <w:pPr>
              <w:contextualSpacing/>
              <w:jc w:val="center"/>
              <w:rPr>
                <w:rFonts w:ascii="Cambria" w:hAnsi="Cambria"/>
              </w:rPr>
            </w:pPr>
            <w:r>
              <w:rPr>
                <w:rFonts w:ascii="Cambria" w:hAnsi="Cambria"/>
                <w:noProof/>
              </w:rPr>
              <w:drawing>
                <wp:inline distT="0" distB="0" distL="0" distR="0">
                  <wp:extent cx="272604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2.JPG"/>
                          <pic:cNvPicPr/>
                        </pic:nvPicPr>
                        <pic:blipFill>
                          <a:blip r:embed="rId11">
                            <a:extLst>
                              <a:ext uri="{28A0092B-C50C-407E-A947-70E740481C1C}">
                                <a14:useLocalDpi xmlns:a14="http://schemas.microsoft.com/office/drawing/2010/main" val="0"/>
                              </a:ext>
                            </a:extLst>
                          </a:blip>
                          <a:stretch>
                            <a:fillRect/>
                          </a:stretch>
                        </pic:blipFill>
                        <pic:spPr>
                          <a:xfrm>
                            <a:off x="0" y="0"/>
                            <a:ext cx="2726040" cy="1828800"/>
                          </a:xfrm>
                          <a:prstGeom prst="rect">
                            <a:avLst/>
                          </a:prstGeom>
                        </pic:spPr>
                      </pic:pic>
                    </a:graphicData>
                  </a:graphic>
                </wp:inline>
              </w:drawing>
            </w:r>
          </w:p>
        </w:tc>
      </w:tr>
      <w:tr w:rsidR="00564CFA" w:rsidTr="00484C2D">
        <w:trPr>
          <w:trHeight w:val="2780"/>
        </w:trPr>
        <w:tc>
          <w:tcPr>
            <w:tcW w:w="4423" w:type="dxa"/>
            <w:vAlign w:val="center"/>
          </w:tcPr>
          <w:p w:rsidR="00564CFA" w:rsidRDefault="00564CFA" w:rsidP="00564CFA">
            <w:pPr>
              <w:contextualSpacing/>
              <w:jc w:val="center"/>
              <w:rPr>
                <w:rFonts w:ascii="Cambria" w:hAnsi="Cambria"/>
                <w:noProof/>
              </w:rPr>
            </w:pPr>
            <w:r>
              <w:rPr>
                <w:rFonts w:ascii="Cambria" w:hAnsi="Cambria"/>
                <w:noProof/>
              </w:rPr>
              <w:drawing>
                <wp:inline distT="0" distB="0" distL="0" distR="0" wp14:anchorId="22037B17" wp14:editId="7A95E53D">
                  <wp:extent cx="2286000" cy="147832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r w:rsidR="00564CFA" w:rsidTr="00484C2D">
        <w:trPr>
          <w:trHeight w:val="350"/>
        </w:trPr>
        <w:tc>
          <w:tcPr>
            <w:tcW w:w="4423" w:type="dxa"/>
            <w:shd w:val="clear" w:color="auto" w:fill="D0CECE" w:themeFill="background2" w:themeFillShade="E6"/>
            <w:vAlign w:val="center"/>
          </w:tcPr>
          <w:p w:rsidR="00564CFA" w:rsidRPr="005C0487" w:rsidRDefault="00564CFA" w:rsidP="00564CFA">
            <w:pPr>
              <w:contextualSpacing/>
              <w:jc w:val="center"/>
              <w:rPr>
                <w:rFonts w:ascii="Cambria" w:hAnsi="Cambria"/>
              </w:rPr>
            </w:pPr>
            <w:r w:rsidRPr="005C0487">
              <w:rPr>
                <w:rFonts w:ascii="Cambria" w:hAnsi="Cambria"/>
              </w:rPr>
              <w:t>Undirected Weighted Graph</w:t>
            </w:r>
          </w:p>
        </w:tc>
        <w:tc>
          <w:tcPr>
            <w:tcW w:w="4927" w:type="dxa"/>
            <w:vMerge w:val="restart"/>
            <w:vAlign w:val="center"/>
          </w:tcPr>
          <w:p w:rsidR="00564CFA" w:rsidRDefault="00427042" w:rsidP="00564CFA">
            <w:pPr>
              <w:contextualSpacing/>
              <w:jc w:val="center"/>
              <w:rPr>
                <w:rFonts w:ascii="Cambria" w:hAnsi="Cambria"/>
              </w:rPr>
            </w:pPr>
            <w:r>
              <w:rPr>
                <w:rFonts w:ascii="Cambria" w:hAnsi="Cambria"/>
                <w:noProof/>
              </w:rPr>
              <w:drawing>
                <wp:inline distT="0" distB="0" distL="0" distR="0">
                  <wp:extent cx="3200400" cy="1450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450780"/>
                          </a:xfrm>
                          <a:prstGeom prst="rect">
                            <a:avLst/>
                          </a:prstGeom>
                        </pic:spPr>
                      </pic:pic>
                    </a:graphicData>
                  </a:graphic>
                </wp:inline>
              </w:drawing>
            </w:r>
          </w:p>
        </w:tc>
      </w:tr>
      <w:tr w:rsidR="00564CFA" w:rsidTr="00484C2D">
        <w:trPr>
          <w:trHeight w:val="2771"/>
        </w:trPr>
        <w:tc>
          <w:tcPr>
            <w:tcW w:w="4423" w:type="dxa"/>
            <w:vAlign w:val="center"/>
          </w:tcPr>
          <w:p w:rsidR="00564CFA" w:rsidRDefault="00564CFA" w:rsidP="00564CFA">
            <w:pPr>
              <w:contextualSpacing/>
              <w:jc w:val="center"/>
              <w:rPr>
                <w:rFonts w:ascii="Cambria" w:hAnsi="Cambria"/>
                <w:noProof/>
              </w:rPr>
            </w:pPr>
            <w:r>
              <w:rPr>
                <w:rFonts w:ascii="Cambria" w:hAnsi="Cambria"/>
                <w:noProof/>
              </w:rPr>
              <w:drawing>
                <wp:inline distT="0" distB="0" distL="0" distR="0" wp14:anchorId="638844BA" wp14:editId="7DC17F3D">
                  <wp:extent cx="2286000" cy="14546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r w:rsidR="00564CFA" w:rsidTr="00484C2D">
        <w:trPr>
          <w:trHeight w:val="341"/>
        </w:trPr>
        <w:tc>
          <w:tcPr>
            <w:tcW w:w="4423" w:type="dxa"/>
            <w:shd w:val="clear" w:color="auto" w:fill="D0CECE" w:themeFill="background2" w:themeFillShade="E6"/>
            <w:vAlign w:val="center"/>
          </w:tcPr>
          <w:p w:rsidR="00564CFA" w:rsidRPr="005C0487" w:rsidRDefault="00564CFA" w:rsidP="00564CFA">
            <w:pPr>
              <w:contextualSpacing/>
              <w:jc w:val="center"/>
              <w:rPr>
                <w:rFonts w:ascii="Cambria" w:hAnsi="Cambria"/>
              </w:rPr>
            </w:pPr>
            <w:r w:rsidRPr="005C0487">
              <w:rPr>
                <w:rFonts w:ascii="Cambria" w:hAnsi="Cambria"/>
              </w:rPr>
              <w:t>Directed Weighted Graph</w:t>
            </w:r>
          </w:p>
        </w:tc>
        <w:tc>
          <w:tcPr>
            <w:tcW w:w="4927" w:type="dxa"/>
            <w:vMerge w:val="restart"/>
            <w:vAlign w:val="center"/>
          </w:tcPr>
          <w:p w:rsidR="00564CFA" w:rsidRDefault="00427042" w:rsidP="00564CFA">
            <w:pPr>
              <w:contextualSpacing/>
              <w:jc w:val="center"/>
              <w:rPr>
                <w:rFonts w:ascii="Cambria" w:hAnsi="Cambria"/>
              </w:rPr>
            </w:pPr>
            <w:r>
              <w:rPr>
                <w:rFonts w:ascii="Cambria" w:hAnsi="Cambria"/>
                <w:noProof/>
              </w:rPr>
              <w:drawing>
                <wp:inline distT="0" distB="0" distL="0" distR="0">
                  <wp:extent cx="2834640" cy="17206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4.JPG"/>
                          <pic:cNvPicPr/>
                        </pic:nvPicPr>
                        <pic:blipFill>
                          <a:blip r:embed="rId13">
                            <a:extLst>
                              <a:ext uri="{28A0092B-C50C-407E-A947-70E740481C1C}">
                                <a14:useLocalDpi xmlns:a14="http://schemas.microsoft.com/office/drawing/2010/main" val="0"/>
                              </a:ext>
                            </a:extLst>
                          </a:blip>
                          <a:stretch>
                            <a:fillRect/>
                          </a:stretch>
                        </pic:blipFill>
                        <pic:spPr>
                          <a:xfrm>
                            <a:off x="0" y="0"/>
                            <a:ext cx="2834640" cy="1720693"/>
                          </a:xfrm>
                          <a:prstGeom prst="rect">
                            <a:avLst/>
                          </a:prstGeom>
                        </pic:spPr>
                      </pic:pic>
                    </a:graphicData>
                  </a:graphic>
                </wp:inline>
              </w:drawing>
            </w:r>
          </w:p>
        </w:tc>
      </w:tr>
      <w:tr w:rsidR="00564CFA" w:rsidTr="00484C2D">
        <w:trPr>
          <w:trHeight w:val="2429"/>
        </w:trPr>
        <w:tc>
          <w:tcPr>
            <w:tcW w:w="4423" w:type="dxa"/>
            <w:vAlign w:val="center"/>
          </w:tcPr>
          <w:p w:rsidR="00564CFA" w:rsidRDefault="00564CFA" w:rsidP="00564CFA">
            <w:pPr>
              <w:contextualSpacing/>
              <w:jc w:val="center"/>
              <w:rPr>
                <w:rFonts w:ascii="Cambria" w:hAnsi="Cambria"/>
              </w:rPr>
            </w:pPr>
            <w:r>
              <w:rPr>
                <w:rFonts w:ascii="Cambria" w:hAnsi="Cambria"/>
                <w:noProof/>
              </w:rPr>
              <w:drawing>
                <wp:inline distT="0" distB="0" distL="0" distR="0" wp14:anchorId="033B480A" wp14:editId="14476B4C">
                  <wp:extent cx="2286000" cy="1454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rsidR="00564CFA" w:rsidRDefault="00564CFA" w:rsidP="00564CFA">
            <w:pPr>
              <w:contextualSpacing/>
              <w:jc w:val="center"/>
              <w:rPr>
                <w:rFonts w:ascii="Cambria" w:hAnsi="Cambria"/>
              </w:rPr>
            </w:pPr>
          </w:p>
        </w:tc>
      </w:tr>
    </w:tbl>
    <w:p w:rsidR="00564CFA" w:rsidRDefault="00564CFA" w:rsidP="000B61C4">
      <w:pPr>
        <w:spacing w:after="0" w:line="240" w:lineRule="auto"/>
        <w:contextualSpacing/>
        <w:rPr>
          <w:rFonts w:ascii="Cambria" w:hAnsi="Cambria"/>
        </w:rPr>
      </w:pPr>
    </w:p>
    <w:p w:rsidR="00564CFA" w:rsidRPr="005B0EDD" w:rsidRDefault="005B0EDD" w:rsidP="000B61C4">
      <w:pPr>
        <w:spacing w:after="0" w:line="240" w:lineRule="auto"/>
        <w:contextualSpacing/>
        <w:rPr>
          <w:rFonts w:ascii="Cambria" w:hAnsi="Cambria"/>
          <w:b/>
        </w:rPr>
      </w:pPr>
      <w:r w:rsidRPr="00007A81">
        <w:rPr>
          <w:rFonts w:ascii="Cambria" w:hAnsi="Cambria"/>
          <w:b/>
          <w:color w:val="2E74B5" w:themeColor="accent1" w:themeShade="BF"/>
        </w:rPr>
        <w:lastRenderedPageBreak/>
        <w:t>Pseudocode to Create Graph (Array Representation)</w:t>
      </w:r>
    </w:p>
    <w:p w:rsidR="005B0EDD" w:rsidRDefault="005B0EDD" w:rsidP="000B61C4">
      <w:pPr>
        <w:spacing w:after="0" w:line="240" w:lineRule="auto"/>
        <w:contextualSpacing/>
        <w:rPr>
          <w:rFonts w:ascii="Cambria" w:hAnsi="Cambria"/>
        </w:rPr>
      </w:pPr>
    </w:p>
    <w:p w:rsidR="005B0EDD" w:rsidRDefault="008554C1" w:rsidP="000B61C4">
      <w:pPr>
        <w:spacing w:after="0" w:line="240" w:lineRule="auto"/>
        <w:contextualSpacing/>
        <w:rPr>
          <w:rFonts w:ascii="Cambria" w:hAnsi="Cambria"/>
        </w:rPr>
      </w:pPr>
      <w:r w:rsidRPr="00E9070F">
        <w:rPr>
          <w:rFonts w:ascii="Cambria" w:hAnsi="Cambria"/>
          <w:b/>
          <w:i/>
        </w:rPr>
        <w:t>Input and Initializations:</w:t>
      </w:r>
      <w:r>
        <w:rPr>
          <w:rFonts w:ascii="Cambria" w:hAnsi="Cambria"/>
        </w:rPr>
        <w:t xml:space="preserve"> </w:t>
      </w:r>
      <w:proofErr w:type="spellStart"/>
      <w:r>
        <w:rPr>
          <w:rFonts w:ascii="Cambria" w:hAnsi="Cambria"/>
        </w:rPr>
        <w:t>int</w:t>
      </w:r>
      <w:proofErr w:type="spellEnd"/>
      <w:r>
        <w:rPr>
          <w:rFonts w:ascii="Cambria" w:hAnsi="Cambria"/>
        </w:rPr>
        <w:t xml:space="preserve"> v, </w:t>
      </w:r>
      <w:proofErr w:type="spellStart"/>
      <w:r>
        <w:rPr>
          <w:rFonts w:ascii="Cambria" w:hAnsi="Cambria"/>
        </w:rPr>
        <w:t>int</w:t>
      </w:r>
      <w:proofErr w:type="spellEnd"/>
      <w:r>
        <w:rPr>
          <w:rFonts w:ascii="Cambria" w:hAnsi="Cambria"/>
        </w:rPr>
        <w:t xml:space="preserve"> e.</w:t>
      </w:r>
    </w:p>
    <w:p w:rsidR="008554C1" w:rsidRDefault="008554C1" w:rsidP="000B61C4">
      <w:pPr>
        <w:spacing w:after="0" w:line="240" w:lineRule="auto"/>
        <w:contextualSpacing/>
        <w:rPr>
          <w:rFonts w:ascii="Cambria" w:hAnsi="Cambria"/>
        </w:rPr>
      </w:pPr>
    </w:p>
    <w:p w:rsidR="008554C1" w:rsidRPr="00E9070F" w:rsidRDefault="008554C1" w:rsidP="000B61C4">
      <w:pPr>
        <w:spacing w:after="0" w:line="240" w:lineRule="auto"/>
        <w:contextualSpacing/>
        <w:rPr>
          <w:rFonts w:ascii="Cambria" w:hAnsi="Cambria"/>
          <w:b/>
          <w:i/>
        </w:rPr>
      </w:pPr>
      <w:r w:rsidRPr="00E9070F">
        <w:rPr>
          <w:rFonts w:ascii="Cambria" w:hAnsi="Cambria"/>
          <w:b/>
          <w:i/>
        </w:rPr>
        <w:t>Process</w:t>
      </w:r>
      <w:r w:rsidR="00E9070F">
        <w:rPr>
          <w:rFonts w:ascii="Cambria" w:hAnsi="Cambria"/>
          <w:b/>
          <w:i/>
        </w:rPr>
        <w:t xml:space="preserve"> (Undirected Unweighted Graph)</w:t>
      </w:r>
      <w:r w:rsidRPr="00E9070F">
        <w:rPr>
          <w:rFonts w:ascii="Cambria" w:hAnsi="Cambria"/>
          <w:b/>
          <w:i/>
        </w:rPr>
        <w:t>:</w:t>
      </w:r>
    </w:p>
    <w:p w:rsidR="008554C1" w:rsidRDefault="008554C1" w:rsidP="000B61C4">
      <w:pPr>
        <w:spacing w:after="0" w:line="240" w:lineRule="auto"/>
        <w:contextualSpacing/>
        <w:rPr>
          <w:rFonts w:ascii="Cambria" w:hAnsi="Cambria"/>
        </w:rPr>
      </w:pP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Declare two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and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rPr>
        <w:t>.</w:t>
      </w: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and </w:t>
      </w:r>
      <w:r w:rsidRPr="00E9070F">
        <w:rPr>
          <w:rFonts w:ascii="Cambria" w:hAnsi="Cambria"/>
          <w:b/>
          <w:i/>
        </w:rPr>
        <w:t>to</w:t>
      </w:r>
      <w:r>
        <w:rPr>
          <w:rFonts w:ascii="Cambria" w:hAnsi="Cambria"/>
        </w:rPr>
        <w:t>.</w:t>
      </w:r>
    </w:p>
    <w:p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The value of </w:t>
      </w:r>
      <w:r w:rsidR="00E9070F" w:rsidRPr="00E9070F">
        <w:rPr>
          <w:rFonts w:ascii="Cambria" w:hAnsi="Cambria"/>
          <w:b/>
          <w:i/>
        </w:rPr>
        <w:t>G[from] [to]</w:t>
      </w:r>
      <w:r w:rsidR="00E9070F">
        <w:rPr>
          <w:rFonts w:ascii="Cambria" w:hAnsi="Cambria"/>
        </w:rPr>
        <w:t xml:space="preserve"> will be 1. The value of </w:t>
      </w:r>
      <w:r w:rsidR="00E9070F" w:rsidRPr="00E9070F">
        <w:rPr>
          <w:rFonts w:ascii="Cambria" w:hAnsi="Cambria"/>
          <w:b/>
          <w:i/>
        </w:rPr>
        <w:t>G[to] [from]</w:t>
      </w:r>
      <w:r w:rsidR="00E9070F">
        <w:rPr>
          <w:rFonts w:ascii="Cambria" w:hAnsi="Cambria"/>
        </w:rPr>
        <w:t xml:space="preserve"> will be 1.</w:t>
      </w:r>
    </w:p>
    <w:p w:rsidR="00E9070F" w:rsidRDefault="00602869" w:rsidP="00E9070F">
      <w:pPr>
        <w:pStyle w:val="ListParagraph"/>
        <w:numPr>
          <w:ilvl w:val="0"/>
          <w:numId w:val="1"/>
        </w:numPr>
        <w:spacing w:after="0" w:line="240" w:lineRule="auto"/>
        <w:rPr>
          <w:rFonts w:ascii="Cambria" w:hAnsi="Cambria"/>
        </w:rPr>
      </w:pPr>
      <w:r>
        <w:rPr>
          <w:rFonts w:ascii="Cambria" w:hAnsi="Cambria"/>
        </w:rPr>
        <w:t>Repeat (2</w:t>
      </w:r>
      <w:r w:rsidR="00E9070F">
        <w:rPr>
          <w:rFonts w:ascii="Cambria" w:hAnsi="Cambria"/>
        </w:rPr>
        <w:t>), (</w:t>
      </w:r>
      <w:r>
        <w:rPr>
          <w:rFonts w:ascii="Cambria" w:hAnsi="Cambria"/>
        </w:rPr>
        <w:t>3</w:t>
      </w:r>
      <w:r w:rsidR="00E9070F">
        <w:rPr>
          <w:rFonts w:ascii="Cambria" w:hAnsi="Cambria"/>
        </w:rPr>
        <w:t>) and (</w:t>
      </w:r>
      <w:r>
        <w:rPr>
          <w:rFonts w:ascii="Cambria" w:hAnsi="Cambria"/>
        </w:rPr>
        <w:t>4</w:t>
      </w:r>
      <w:r w:rsidR="00E9070F">
        <w:rPr>
          <w:rFonts w:ascii="Cambria" w:hAnsi="Cambria"/>
        </w:rPr>
        <w:t>)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(Directed Unweighted Graph)</w:t>
      </w:r>
      <w:r w:rsidRPr="00E9070F">
        <w:rPr>
          <w:rFonts w:ascii="Cambria" w:hAnsi="Cambria"/>
          <w:b/>
          <w:i/>
        </w:rPr>
        <w:t>:</w:t>
      </w:r>
    </w:p>
    <w:p w:rsidR="00E9070F" w:rsidRDefault="00E9070F" w:rsidP="00E9070F">
      <w:pPr>
        <w:spacing w:after="0" w:line="240" w:lineRule="auto"/>
        <w:contextualSpacing/>
        <w:rPr>
          <w:rFonts w:ascii="Cambria" w:hAnsi="Cambria"/>
        </w:rPr>
      </w:pP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Declare two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and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rPr>
        <w:t>.</w:t>
      </w: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and </w:t>
      </w:r>
      <w:r w:rsidRPr="00E9070F">
        <w:rPr>
          <w:rFonts w:ascii="Cambria" w:hAnsi="Cambria"/>
          <w:b/>
          <w:i/>
        </w:rPr>
        <w:t>to</w:t>
      </w:r>
      <w:r>
        <w:rPr>
          <w:rFonts w:ascii="Cambria" w:hAnsi="Cambria"/>
        </w:rPr>
        <w:t>.</w:t>
      </w:r>
    </w:p>
    <w:p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The value of </w:t>
      </w:r>
      <w:r w:rsidRPr="00E9070F">
        <w:rPr>
          <w:rFonts w:ascii="Cambria" w:hAnsi="Cambria"/>
          <w:b/>
          <w:i/>
        </w:rPr>
        <w:t>G[from] [to]</w:t>
      </w:r>
      <w:r>
        <w:rPr>
          <w:rFonts w:ascii="Cambria" w:hAnsi="Cambria"/>
        </w:rPr>
        <w:t xml:space="preserve"> will be 1.</w:t>
      </w:r>
    </w:p>
    <w:p w:rsidR="00602869" w:rsidRDefault="00602869" w:rsidP="00602869">
      <w:pPr>
        <w:pStyle w:val="ListParagraph"/>
        <w:numPr>
          <w:ilvl w:val="0"/>
          <w:numId w:val="2"/>
        </w:numPr>
        <w:spacing w:after="0" w:line="240" w:lineRule="auto"/>
        <w:rPr>
          <w:rFonts w:ascii="Cambria" w:hAnsi="Cambria"/>
        </w:rPr>
      </w:pPr>
      <w:r>
        <w:rPr>
          <w:rFonts w:ascii="Cambria" w:hAnsi="Cambria"/>
        </w:rPr>
        <w:t>Repeat (2), (3) and (4)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(Undirected Weighted Graph)</w:t>
      </w:r>
      <w:r w:rsidRPr="00E9070F">
        <w:rPr>
          <w:rFonts w:ascii="Cambria" w:hAnsi="Cambria"/>
          <w:b/>
          <w:i/>
        </w:rPr>
        <w:t>:</w:t>
      </w:r>
    </w:p>
    <w:p w:rsidR="00E9070F" w:rsidRDefault="00E9070F" w:rsidP="00E9070F">
      <w:pPr>
        <w:spacing w:after="0" w:line="240" w:lineRule="auto"/>
        <w:contextualSpacing/>
        <w:rPr>
          <w:rFonts w:ascii="Cambria" w:hAnsi="Cambria"/>
        </w:rPr>
      </w:pP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Declare three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proofErr w:type="spellStart"/>
      <w:r>
        <w:rPr>
          <w:rFonts w:ascii="Cambria" w:hAnsi="Cambria"/>
        </w:rPr>
        <w:t>int</w:t>
      </w:r>
      <w:proofErr w:type="spellEnd"/>
      <w:r>
        <w:rPr>
          <w:rFonts w:ascii="Cambria" w:hAnsi="Cambria"/>
        </w:rPr>
        <w:t xml:space="preserve"> </w:t>
      </w:r>
      <w:r w:rsidRPr="00E9070F">
        <w:rPr>
          <w:rFonts w:ascii="Cambria" w:hAnsi="Cambria"/>
          <w:b/>
          <w:i/>
        </w:rPr>
        <w:t>w</w:t>
      </w:r>
      <w:r>
        <w:rPr>
          <w:rFonts w:ascii="Cambria" w:hAnsi="Cambria"/>
        </w:rPr>
        <w:t>.</w:t>
      </w: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r>
        <w:rPr>
          <w:rFonts w:ascii="Cambria" w:hAnsi="Cambria"/>
          <w:b/>
          <w:i/>
        </w:rPr>
        <w:t>w</w:t>
      </w:r>
      <w:r>
        <w:rPr>
          <w:rFonts w:ascii="Cambria" w:hAnsi="Cambria"/>
        </w:rPr>
        <w:t>.</w:t>
      </w:r>
    </w:p>
    <w:p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The value of </w:t>
      </w:r>
      <w:r w:rsidRPr="00E9070F">
        <w:rPr>
          <w:rFonts w:ascii="Cambria" w:hAnsi="Cambria"/>
          <w:b/>
          <w:i/>
        </w:rPr>
        <w:t>G[from] [to]</w:t>
      </w:r>
      <w:r>
        <w:rPr>
          <w:rFonts w:ascii="Cambria" w:hAnsi="Cambria"/>
        </w:rPr>
        <w:t xml:space="preserve"> will be </w:t>
      </w:r>
      <w:r w:rsidR="00AA65B2" w:rsidRPr="00AA65B2">
        <w:rPr>
          <w:rFonts w:ascii="Cambria" w:hAnsi="Cambria"/>
          <w:b/>
          <w:i/>
        </w:rPr>
        <w:t>w</w:t>
      </w:r>
      <w:r>
        <w:rPr>
          <w:rFonts w:ascii="Cambria" w:hAnsi="Cambria"/>
        </w:rPr>
        <w:t xml:space="preserve">. The value of </w:t>
      </w:r>
      <w:r w:rsidRPr="00E9070F">
        <w:rPr>
          <w:rFonts w:ascii="Cambria" w:hAnsi="Cambria"/>
          <w:b/>
          <w:i/>
        </w:rPr>
        <w:t>G[to] [from]</w:t>
      </w:r>
      <w:r>
        <w:rPr>
          <w:rFonts w:ascii="Cambria" w:hAnsi="Cambria"/>
        </w:rPr>
        <w:t xml:space="preserve"> will be </w:t>
      </w:r>
      <w:r w:rsidRPr="00E9070F">
        <w:rPr>
          <w:rFonts w:ascii="Cambria" w:hAnsi="Cambria"/>
          <w:b/>
          <w:i/>
        </w:rPr>
        <w:t>w</w:t>
      </w:r>
      <w:r>
        <w:rPr>
          <w:rFonts w:ascii="Cambria" w:hAnsi="Cambria"/>
        </w:rPr>
        <w:t>.</w:t>
      </w:r>
    </w:p>
    <w:p w:rsidR="00602869" w:rsidRDefault="00602869" w:rsidP="00602869">
      <w:pPr>
        <w:pStyle w:val="ListParagraph"/>
        <w:numPr>
          <w:ilvl w:val="0"/>
          <w:numId w:val="3"/>
        </w:numPr>
        <w:spacing w:after="0" w:line="240" w:lineRule="auto"/>
        <w:rPr>
          <w:rFonts w:ascii="Cambria" w:hAnsi="Cambria"/>
        </w:rPr>
      </w:pPr>
      <w:r>
        <w:rPr>
          <w:rFonts w:ascii="Cambria" w:hAnsi="Cambria"/>
        </w:rPr>
        <w:t>Repeat (2), (3) and (4)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(Directed Weighted Graph)</w:t>
      </w:r>
      <w:r w:rsidRPr="00E9070F">
        <w:rPr>
          <w:rFonts w:ascii="Cambria" w:hAnsi="Cambria"/>
          <w:b/>
          <w:i/>
        </w:rPr>
        <w:t>:</w:t>
      </w:r>
    </w:p>
    <w:p w:rsidR="00E9070F" w:rsidRDefault="00E9070F" w:rsidP="00E9070F">
      <w:pPr>
        <w:spacing w:after="0" w:line="240" w:lineRule="auto"/>
        <w:contextualSpacing/>
        <w:rPr>
          <w:rFonts w:ascii="Cambria" w:hAnsi="Cambria"/>
        </w:rPr>
      </w:pP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Declare an array </w:t>
      </w:r>
      <w:r w:rsidRPr="00E9070F">
        <w:rPr>
          <w:rFonts w:ascii="Cambria" w:hAnsi="Cambria"/>
          <w:b/>
          <w:i/>
        </w:rPr>
        <w:t>G[v</w:t>
      </w:r>
      <w:proofErr w:type="gramStart"/>
      <w:r w:rsidRPr="00E9070F">
        <w:rPr>
          <w:rFonts w:ascii="Cambria" w:hAnsi="Cambria"/>
          <w:b/>
          <w:i/>
        </w:rPr>
        <w:t>][</w:t>
      </w:r>
      <w:proofErr w:type="gramEnd"/>
      <w:r w:rsidRPr="00E9070F">
        <w:rPr>
          <w:rFonts w:ascii="Cambria" w:hAnsi="Cambria"/>
          <w:b/>
          <w:i/>
        </w:rPr>
        <w:t>v]</w:t>
      </w:r>
      <w:r>
        <w:rPr>
          <w:rFonts w:ascii="Cambria" w:hAnsi="Cambria"/>
        </w:rPr>
        <w:t xml:space="preserve"> and assign 0 in all indexes.</w:t>
      </w: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Declare three variables </w:t>
      </w:r>
      <w:proofErr w:type="spellStart"/>
      <w:r>
        <w:rPr>
          <w:rFonts w:ascii="Cambria" w:hAnsi="Cambria"/>
        </w:rPr>
        <w:t>int</w:t>
      </w:r>
      <w:proofErr w:type="spellEnd"/>
      <w:r>
        <w:rPr>
          <w:rFonts w:ascii="Cambria" w:hAnsi="Cambria"/>
        </w:rPr>
        <w:t xml:space="preserve"> </w:t>
      </w:r>
      <w:r w:rsidRPr="00E9070F">
        <w:rPr>
          <w:rFonts w:ascii="Cambria" w:hAnsi="Cambria"/>
          <w:b/>
          <w:i/>
        </w:rPr>
        <w:t>from</w:t>
      </w:r>
      <w:r>
        <w:rPr>
          <w:rFonts w:ascii="Cambria" w:hAnsi="Cambria"/>
        </w:rPr>
        <w:t xml:space="preserve">, </w:t>
      </w:r>
      <w:proofErr w:type="spellStart"/>
      <w:r>
        <w:rPr>
          <w:rFonts w:ascii="Cambria" w:hAnsi="Cambria"/>
        </w:rPr>
        <w:t>int</w:t>
      </w:r>
      <w:proofErr w:type="spellEnd"/>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proofErr w:type="spellStart"/>
      <w:r>
        <w:rPr>
          <w:rFonts w:ascii="Cambria" w:hAnsi="Cambria"/>
        </w:rPr>
        <w:t>int</w:t>
      </w:r>
      <w:proofErr w:type="spellEnd"/>
      <w:r>
        <w:rPr>
          <w:rFonts w:ascii="Cambria" w:hAnsi="Cambria"/>
        </w:rPr>
        <w:t xml:space="preserve"> </w:t>
      </w:r>
      <w:r w:rsidRPr="00E9070F">
        <w:rPr>
          <w:rFonts w:ascii="Cambria" w:hAnsi="Cambria"/>
          <w:b/>
          <w:i/>
        </w:rPr>
        <w:t>w</w:t>
      </w:r>
      <w:r>
        <w:rPr>
          <w:rFonts w:ascii="Cambria" w:hAnsi="Cambria"/>
        </w:rPr>
        <w:t>.</w:t>
      </w: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r>
        <w:rPr>
          <w:rFonts w:ascii="Cambria" w:hAnsi="Cambria"/>
          <w:b/>
          <w:i/>
        </w:rPr>
        <w:t>w</w:t>
      </w:r>
      <w:r>
        <w:rPr>
          <w:rFonts w:ascii="Cambria" w:hAnsi="Cambria"/>
        </w:rPr>
        <w:t>.</w:t>
      </w:r>
    </w:p>
    <w:p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The value of </w:t>
      </w:r>
      <w:r w:rsidRPr="00E9070F">
        <w:rPr>
          <w:rFonts w:ascii="Cambria" w:hAnsi="Cambria"/>
          <w:b/>
          <w:i/>
        </w:rPr>
        <w:t>G[from] [to]</w:t>
      </w:r>
      <w:r w:rsidR="003972AF">
        <w:rPr>
          <w:rFonts w:ascii="Cambria" w:hAnsi="Cambria"/>
        </w:rPr>
        <w:t xml:space="preserve"> will be </w:t>
      </w:r>
      <w:r w:rsidRPr="00E9070F">
        <w:rPr>
          <w:rFonts w:ascii="Cambria" w:hAnsi="Cambria"/>
          <w:b/>
          <w:i/>
        </w:rPr>
        <w:t>w</w:t>
      </w:r>
      <w:r>
        <w:rPr>
          <w:rFonts w:ascii="Cambria" w:hAnsi="Cambria"/>
        </w:rPr>
        <w:t>.</w:t>
      </w:r>
    </w:p>
    <w:p w:rsidR="00602869" w:rsidRDefault="00602869" w:rsidP="00602869">
      <w:pPr>
        <w:pStyle w:val="ListParagraph"/>
        <w:numPr>
          <w:ilvl w:val="0"/>
          <w:numId w:val="4"/>
        </w:numPr>
        <w:spacing w:after="0" w:line="240" w:lineRule="auto"/>
        <w:rPr>
          <w:rFonts w:ascii="Cambria" w:hAnsi="Cambria"/>
        </w:rPr>
      </w:pPr>
      <w:r>
        <w:rPr>
          <w:rFonts w:ascii="Cambria" w:hAnsi="Cambria"/>
        </w:rPr>
        <w:t>Repeat (2), (3) and (4) for all the edges.</w:t>
      </w:r>
    </w:p>
    <w:p w:rsidR="00E9070F" w:rsidRDefault="00E9070F" w:rsidP="00E9070F">
      <w:pPr>
        <w:spacing w:after="0" w:line="240" w:lineRule="auto"/>
        <w:rPr>
          <w:rFonts w:ascii="Cambria" w:hAnsi="Cambria"/>
        </w:rPr>
      </w:pPr>
    </w:p>
    <w:p w:rsidR="00E9070F" w:rsidRPr="00E9070F" w:rsidRDefault="00E9070F" w:rsidP="00E9070F">
      <w:pPr>
        <w:spacing w:after="0" w:line="240" w:lineRule="auto"/>
        <w:rPr>
          <w:rFonts w:ascii="Cambria" w:hAnsi="Cambria"/>
        </w:rPr>
      </w:pPr>
      <w:r w:rsidRPr="00E9070F">
        <w:rPr>
          <w:rFonts w:ascii="Cambria" w:hAnsi="Cambria"/>
          <w:b/>
          <w:i/>
        </w:rPr>
        <w:t>Output:</w:t>
      </w:r>
      <w:r>
        <w:rPr>
          <w:rFonts w:ascii="Cambria" w:hAnsi="Cambria"/>
        </w:rPr>
        <w:t xml:space="preserve"> The graph </w:t>
      </w:r>
      <w:r w:rsidRPr="00E9070F">
        <w:rPr>
          <w:rFonts w:ascii="Cambria" w:hAnsi="Cambria"/>
          <w:b/>
          <w:i/>
        </w:rPr>
        <w:t>G[v] [v]</w:t>
      </w:r>
      <w:r>
        <w:rPr>
          <w:rFonts w:ascii="Cambria" w:hAnsi="Cambria"/>
        </w:rPr>
        <w:t>.</w:t>
      </w:r>
    </w:p>
    <w:p w:rsidR="00602869" w:rsidRDefault="00602869" w:rsidP="000B61C4">
      <w:pPr>
        <w:spacing w:after="0" w:line="240" w:lineRule="auto"/>
        <w:contextualSpacing/>
        <w:rPr>
          <w:rFonts w:ascii="Cambria" w:hAnsi="Cambria"/>
          <w:b/>
          <w:color w:val="2E74B5" w:themeColor="accent1" w:themeShade="BF"/>
        </w:rPr>
      </w:pPr>
    </w:p>
    <w:p w:rsidR="00602869" w:rsidRDefault="00602869">
      <w:pPr>
        <w:rPr>
          <w:rFonts w:ascii="Cambria" w:hAnsi="Cambria"/>
          <w:b/>
          <w:color w:val="2E74B5" w:themeColor="accent1" w:themeShade="BF"/>
        </w:rPr>
      </w:pPr>
      <w:r>
        <w:rPr>
          <w:rFonts w:ascii="Cambria" w:hAnsi="Cambria"/>
          <w:b/>
          <w:color w:val="2E74B5" w:themeColor="accent1" w:themeShade="BF"/>
        </w:rPr>
        <w:br w:type="page"/>
      </w:r>
    </w:p>
    <w:p w:rsidR="00431B5E" w:rsidRPr="00A73687" w:rsidRDefault="00F11FB9" w:rsidP="000B61C4">
      <w:pPr>
        <w:spacing w:after="0" w:line="240" w:lineRule="auto"/>
        <w:contextualSpacing/>
        <w:rPr>
          <w:rFonts w:ascii="Cambria" w:hAnsi="Cambria"/>
          <w:b/>
        </w:rPr>
      </w:pPr>
      <w:r w:rsidRPr="00A73687">
        <w:rPr>
          <w:rFonts w:ascii="Cambria" w:hAnsi="Cambria"/>
          <w:b/>
          <w:color w:val="2E74B5" w:themeColor="accent1" w:themeShade="BF"/>
        </w:rPr>
        <w:lastRenderedPageBreak/>
        <w:t xml:space="preserve">Simulation of </w:t>
      </w:r>
      <w:r w:rsidR="00431B5E" w:rsidRPr="00A73687">
        <w:rPr>
          <w:rFonts w:ascii="Cambria" w:hAnsi="Cambria"/>
          <w:b/>
          <w:color w:val="2E74B5" w:themeColor="accent1" w:themeShade="BF"/>
        </w:rPr>
        <w:t>Prim’s</w:t>
      </w:r>
      <w:r w:rsidRPr="00A73687">
        <w:rPr>
          <w:rFonts w:ascii="Cambria" w:hAnsi="Cambria"/>
          <w:b/>
          <w:color w:val="2E74B5" w:themeColor="accent1" w:themeShade="BF"/>
        </w:rPr>
        <w:t xml:space="preserve"> Algorithm</w:t>
      </w:r>
    </w:p>
    <w:p w:rsidR="00F11FB9" w:rsidRDefault="00F11FB9"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4537"/>
        <w:gridCol w:w="275"/>
        <w:gridCol w:w="4538"/>
      </w:tblGrid>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A149C5">
            <w:pPr>
              <w:contextualSpacing/>
              <w:jc w:val="center"/>
              <w:rPr>
                <w:rFonts w:ascii="Cambria" w:hAnsi="Cambria"/>
              </w:rPr>
            </w:pPr>
            <w:r>
              <w:rPr>
                <w:rFonts w:ascii="Cambria" w:hAnsi="Cambria"/>
              </w:rPr>
              <w:t>Step 1</w:t>
            </w:r>
          </w:p>
        </w:tc>
        <w:tc>
          <w:tcPr>
            <w:tcW w:w="275" w:type="dxa"/>
            <w:tcBorders>
              <w:top w:val="single" w:sz="4" w:space="0" w:color="auto"/>
              <w:left w:val="single" w:sz="4" w:space="0" w:color="auto"/>
              <w:bottom w:val="nil"/>
              <w:right w:val="single" w:sz="4" w:space="0" w:color="auto"/>
            </w:tcBorders>
            <w:shd w:val="clear" w:color="auto" w:fill="D0CECE" w:themeFill="background2" w:themeFillShade="E6"/>
          </w:tcPr>
          <w:p w:rsidR="00A149C5" w:rsidRDefault="00A149C5" w:rsidP="00A149C5">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A149C5">
            <w:pPr>
              <w:contextualSpacing/>
              <w:jc w:val="center"/>
              <w:rPr>
                <w:rFonts w:ascii="Cambria" w:hAnsi="Cambria"/>
              </w:rPr>
            </w:pPr>
            <w:r>
              <w:rPr>
                <w:rFonts w:ascii="Cambria" w:hAnsi="Cambria"/>
              </w:rPr>
              <w:t>Step 2</w:t>
            </w:r>
          </w:p>
        </w:tc>
      </w:tr>
      <w:tr w:rsidR="00A149C5" w:rsidTr="004F49A8">
        <w:trPr>
          <w:trHeight w:val="2600"/>
        </w:trPr>
        <w:tc>
          <w:tcPr>
            <w:tcW w:w="4537" w:type="dxa"/>
            <w:tcBorders>
              <w:right w:val="single" w:sz="4" w:space="0" w:color="auto"/>
            </w:tcBorders>
            <w:vAlign w:val="center"/>
          </w:tcPr>
          <w:p w:rsidR="00A149C5" w:rsidRDefault="004F49A8" w:rsidP="00A149C5">
            <w:pPr>
              <w:contextualSpacing/>
              <w:jc w:val="center"/>
              <w:rPr>
                <w:rFonts w:ascii="Cambria" w:hAnsi="Cambria"/>
              </w:rPr>
            </w:pPr>
            <w:r>
              <w:rPr>
                <w:rFonts w:ascii="Cambria" w:hAnsi="Cambria"/>
                <w:noProof/>
              </w:rPr>
              <w:drawing>
                <wp:inline distT="0" distB="0" distL="0" distR="0">
                  <wp:extent cx="2468880" cy="15710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8880" cy="1571010"/>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A149C5">
            <w:pPr>
              <w:contextualSpacing/>
              <w:jc w:val="center"/>
              <w:rPr>
                <w:rFonts w:ascii="Cambria" w:hAnsi="Cambria"/>
                <w:noProof/>
              </w:rPr>
            </w:pPr>
          </w:p>
        </w:tc>
        <w:tc>
          <w:tcPr>
            <w:tcW w:w="4538" w:type="dxa"/>
            <w:tcBorders>
              <w:left w:val="single" w:sz="4" w:space="0" w:color="auto"/>
            </w:tcBorders>
            <w:vAlign w:val="center"/>
          </w:tcPr>
          <w:p w:rsidR="00A149C5" w:rsidRDefault="004F49A8" w:rsidP="00A149C5">
            <w:pPr>
              <w:contextualSpacing/>
              <w:jc w:val="center"/>
              <w:rPr>
                <w:rFonts w:ascii="Cambria" w:hAnsi="Cambria"/>
              </w:rPr>
            </w:pPr>
            <w:r>
              <w:rPr>
                <w:rFonts w:ascii="Cambria" w:hAnsi="Cambria"/>
                <w:noProof/>
              </w:rPr>
              <w:drawing>
                <wp:inline distT="0" distB="0" distL="0" distR="0">
                  <wp:extent cx="2468880" cy="157100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80" cy="1571009"/>
                          </a:xfrm>
                          <a:prstGeom prst="rect">
                            <a:avLst/>
                          </a:prstGeom>
                        </pic:spPr>
                      </pic:pic>
                    </a:graphicData>
                  </a:graphic>
                </wp:inline>
              </w:drawing>
            </w:r>
          </w:p>
        </w:tc>
      </w:tr>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3</w:t>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4</w:t>
            </w:r>
          </w:p>
        </w:tc>
      </w:tr>
      <w:tr w:rsidR="00A149C5" w:rsidTr="004F49A8">
        <w:trPr>
          <w:trHeight w:val="2672"/>
        </w:trPr>
        <w:tc>
          <w:tcPr>
            <w:tcW w:w="4537" w:type="dxa"/>
            <w:tcBorders>
              <w:righ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10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80" cy="1571009"/>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5</w:t>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6</w:t>
            </w:r>
          </w:p>
        </w:tc>
      </w:tr>
      <w:tr w:rsidR="00A149C5" w:rsidTr="004F49A8">
        <w:trPr>
          <w:trHeight w:val="2681"/>
        </w:trPr>
        <w:tc>
          <w:tcPr>
            <w:tcW w:w="4537" w:type="dxa"/>
            <w:tcBorders>
              <w:righ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rsidTr="00A149C5">
        <w:trPr>
          <w:trHeight w:val="278"/>
        </w:trPr>
        <w:tc>
          <w:tcPr>
            <w:tcW w:w="4537" w:type="dxa"/>
            <w:tcBorders>
              <w:righ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7</w:t>
            </w:r>
          </w:p>
        </w:tc>
        <w:tc>
          <w:tcPr>
            <w:tcW w:w="275" w:type="dxa"/>
            <w:tcBorders>
              <w:top w:val="nil"/>
              <w:left w:val="single" w:sz="4" w:space="0" w:color="auto"/>
              <w:bottom w:val="nil"/>
              <w:right w:val="single" w:sz="4" w:space="0" w:color="auto"/>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A149C5" w:rsidRDefault="00A149C5" w:rsidP="00B9553F">
            <w:pPr>
              <w:contextualSpacing/>
              <w:jc w:val="center"/>
              <w:rPr>
                <w:rFonts w:ascii="Cambria" w:hAnsi="Cambria"/>
              </w:rPr>
            </w:pPr>
            <w:r>
              <w:rPr>
                <w:rFonts w:ascii="Cambria" w:hAnsi="Cambria"/>
              </w:rPr>
              <w:t>Step 8</w:t>
            </w:r>
          </w:p>
        </w:tc>
      </w:tr>
      <w:tr w:rsidR="00A149C5" w:rsidTr="004F49A8">
        <w:trPr>
          <w:trHeight w:val="3203"/>
        </w:trPr>
        <w:tc>
          <w:tcPr>
            <w:tcW w:w="4537" w:type="dxa"/>
            <w:tcBorders>
              <w:righ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single" w:sz="4" w:space="0" w:color="auto"/>
              <w:right w:val="single" w:sz="4" w:space="0" w:color="auto"/>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rsidR="00A149C5" w:rsidRDefault="004F49A8" w:rsidP="00B9553F">
            <w:pPr>
              <w:contextualSpacing/>
              <w:jc w:val="center"/>
              <w:rPr>
                <w:rFonts w:ascii="Cambria" w:hAnsi="Cambria"/>
              </w:rPr>
            </w:pPr>
            <w:r>
              <w:rPr>
                <w:rFonts w:ascii="Cambria" w:hAnsi="Cambria"/>
                <w:noProof/>
              </w:rPr>
              <w:drawing>
                <wp:inline distT="0" distB="0" distL="0" distR="0">
                  <wp:extent cx="2468880" cy="1578395"/>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rsidTr="00A149C5">
        <w:trPr>
          <w:trHeight w:val="278"/>
        </w:trPr>
        <w:tc>
          <w:tcPr>
            <w:tcW w:w="4537" w:type="dxa"/>
            <w:shd w:val="clear" w:color="auto" w:fill="D0CECE" w:themeFill="background2" w:themeFillShade="E6"/>
          </w:tcPr>
          <w:p w:rsidR="00A149C5" w:rsidRDefault="00A149C5" w:rsidP="00B9553F">
            <w:pPr>
              <w:contextualSpacing/>
              <w:jc w:val="center"/>
              <w:rPr>
                <w:rFonts w:ascii="Cambria" w:hAnsi="Cambria"/>
              </w:rPr>
            </w:pPr>
            <w:r>
              <w:rPr>
                <w:rFonts w:ascii="Cambria" w:hAnsi="Cambria"/>
              </w:rPr>
              <w:lastRenderedPageBreak/>
              <w:t>Step 9</w:t>
            </w:r>
          </w:p>
        </w:tc>
        <w:tc>
          <w:tcPr>
            <w:tcW w:w="275" w:type="dxa"/>
            <w:tcBorders>
              <w:bottom w:val="nil"/>
            </w:tcBorders>
            <w:shd w:val="clear" w:color="auto" w:fill="D0CECE" w:themeFill="background2" w:themeFillShade="E6"/>
          </w:tcPr>
          <w:p w:rsidR="00A149C5" w:rsidRDefault="00A149C5" w:rsidP="00B9553F">
            <w:pPr>
              <w:contextualSpacing/>
              <w:jc w:val="center"/>
              <w:rPr>
                <w:rFonts w:ascii="Cambria" w:hAnsi="Cambria"/>
              </w:rPr>
            </w:pPr>
          </w:p>
        </w:tc>
        <w:tc>
          <w:tcPr>
            <w:tcW w:w="4538" w:type="dxa"/>
            <w:shd w:val="clear" w:color="auto" w:fill="D0CECE" w:themeFill="background2" w:themeFillShade="E6"/>
          </w:tcPr>
          <w:p w:rsidR="00A149C5" w:rsidRDefault="00A149C5" w:rsidP="00B9553F">
            <w:pPr>
              <w:contextualSpacing/>
              <w:jc w:val="center"/>
              <w:rPr>
                <w:rFonts w:ascii="Cambria" w:hAnsi="Cambria"/>
              </w:rPr>
            </w:pPr>
            <w:r>
              <w:rPr>
                <w:rFonts w:ascii="Cambria" w:hAnsi="Cambria"/>
              </w:rPr>
              <w:t>Step 10</w:t>
            </w:r>
          </w:p>
        </w:tc>
      </w:tr>
      <w:tr w:rsidR="00A149C5" w:rsidTr="004F49A8">
        <w:trPr>
          <w:trHeight w:val="2987"/>
        </w:trPr>
        <w:tc>
          <w:tcPr>
            <w:tcW w:w="4537" w:type="dxa"/>
            <w:vAlign w:val="center"/>
          </w:tcPr>
          <w:p w:rsidR="00A149C5" w:rsidRDefault="004F49A8" w:rsidP="004F49A8">
            <w:pPr>
              <w:contextualSpacing/>
              <w:jc w:val="center"/>
              <w:rPr>
                <w:rFonts w:ascii="Cambria" w:hAnsi="Cambria"/>
              </w:rPr>
            </w:pPr>
            <w:r>
              <w:rPr>
                <w:rFonts w:ascii="Cambria" w:hAnsi="Cambria"/>
                <w:noProof/>
              </w:rPr>
              <w:drawing>
                <wp:inline distT="0" distB="0" distL="0" distR="0">
                  <wp:extent cx="2560320" cy="163685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c>
          <w:tcPr>
            <w:tcW w:w="275" w:type="dxa"/>
            <w:tcBorders>
              <w:top w:val="nil"/>
            </w:tcBorders>
            <w:shd w:val="clear" w:color="auto" w:fill="D0CECE" w:themeFill="background2" w:themeFillShade="E6"/>
          </w:tcPr>
          <w:p w:rsidR="00A149C5" w:rsidRDefault="00A149C5" w:rsidP="00B9553F">
            <w:pPr>
              <w:contextualSpacing/>
              <w:jc w:val="center"/>
              <w:rPr>
                <w:rFonts w:ascii="Cambria" w:hAnsi="Cambria"/>
                <w:noProof/>
              </w:rPr>
            </w:pPr>
          </w:p>
        </w:tc>
        <w:tc>
          <w:tcPr>
            <w:tcW w:w="4538" w:type="dxa"/>
            <w:vAlign w:val="center"/>
          </w:tcPr>
          <w:p w:rsidR="00A149C5" w:rsidRDefault="004F49A8" w:rsidP="004F49A8">
            <w:pPr>
              <w:contextualSpacing/>
              <w:jc w:val="center"/>
              <w:rPr>
                <w:rFonts w:ascii="Cambria" w:hAnsi="Cambria"/>
              </w:rPr>
            </w:pPr>
            <w:r>
              <w:rPr>
                <w:rFonts w:ascii="Cambria" w:hAnsi="Cambria"/>
                <w:noProof/>
              </w:rPr>
              <w:drawing>
                <wp:inline distT="0" distB="0" distL="0" distR="0" wp14:anchorId="6B43EB1C" wp14:editId="279F7ABF">
                  <wp:extent cx="2560320" cy="163685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bl>
    <w:p w:rsidR="00A73687" w:rsidRDefault="00A73687" w:rsidP="000B61C4">
      <w:pPr>
        <w:spacing w:after="0" w:line="240" w:lineRule="auto"/>
        <w:contextualSpacing/>
        <w:rPr>
          <w:rFonts w:ascii="Cambria" w:hAnsi="Cambria"/>
        </w:rPr>
      </w:pPr>
    </w:p>
    <w:p w:rsidR="00431B5E" w:rsidRPr="00A149C5" w:rsidRDefault="00F11FB9" w:rsidP="000B61C4">
      <w:pPr>
        <w:spacing w:after="0" w:line="240" w:lineRule="auto"/>
        <w:contextualSpacing/>
        <w:rPr>
          <w:rFonts w:ascii="Cambria" w:hAnsi="Cambria"/>
          <w:b/>
          <w:color w:val="2E74B5" w:themeColor="accent1" w:themeShade="BF"/>
        </w:rPr>
      </w:pPr>
      <w:r w:rsidRPr="00A149C5">
        <w:rPr>
          <w:rFonts w:ascii="Cambria" w:hAnsi="Cambria"/>
          <w:b/>
          <w:color w:val="2E74B5" w:themeColor="accent1" w:themeShade="BF"/>
        </w:rPr>
        <w:t xml:space="preserve">Simulation of </w:t>
      </w:r>
      <w:proofErr w:type="spellStart"/>
      <w:r w:rsidR="00431B5E" w:rsidRPr="00A149C5">
        <w:rPr>
          <w:rFonts w:ascii="Cambria" w:hAnsi="Cambria"/>
          <w:b/>
          <w:color w:val="2E74B5" w:themeColor="accent1" w:themeShade="BF"/>
        </w:rPr>
        <w:t>Kruskal’s</w:t>
      </w:r>
      <w:proofErr w:type="spellEnd"/>
      <w:r w:rsidRPr="00A149C5">
        <w:rPr>
          <w:rFonts w:ascii="Cambria" w:hAnsi="Cambria"/>
          <w:b/>
          <w:color w:val="2E74B5" w:themeColor="accent1" w:themeShade="BF"/>
        </w:rPr>
        <w:t xml:space="preserve"> Algorithm</w:t>
      </w:r>
    </w:p>
    <w:p w:rsidR="00431B5E" w:rsidRDefault="00431B5E"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4537"/>
        <w:gridCol w:w="275"/>
        <w:gridCol w:w="4538"/>
      </w:tblGrid>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1</w:t>
            </w:r>
          </w:p>
        </w:tc>
        <w:tc>
          <w:tcPr>
            <w:tcW w:w="275" w:type="dxa"/>
            <w:tcBorders>
              <w:top w:val="single" w:sz="4" w:space="0" w:color="auto"/>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2</w:t>
            </w:r>
          </w:p>
        </w:tc>
      </w:tr>
      <w:tr w:rsidR="004F49A8" w:rsidTr="00163C7B">
        <w:trPr>
          <w:trHeight w:val="2600"/>
        </w:trPr>
        <w:tc>
          <w:tcPr>
            <w:tcW w:w="4537" w:type="dxa"/>
            <w:tcBorders>
              <w:righ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3</w:t>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4</w:t>
            </w:r>
          </w:p>
        </w:tc>
      </w:tr>
      <w:tr w:rsidR="004F49A8" w:rsidTr="00163C7B">
        <w:trPr>
          <w:trHeight w:val="2672"/>
        </w:trPr>
        <w:tc>
          <w:tcPr>
            <w:tcW w:w="4537" w:type="dxa"/>
            <w:tcBorders>
              <w:righ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560320" cy="163685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560320" cy="16368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5</w:t>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6</w:t>
            </w:r>
          </w:p>
        </w:tc>
      </w:tr>
      <w:tr w:rsidR="004F49A8" w:rsidTr="00163C7B">
        <w:trPr>
          <w:trHeight w:val="2681"/>
        </w:trPr>
        <w:tc>
          <w:tcPr>
            <w:tcW w:w="4537" w:type="dxa"/>
            <w:tcBorders>
              <w:righ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1508A9"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4F49A8" w:rsidTr="00163C7B">
        <w:trPr>
          <w:trHeight w:val="278"/>
        </w:trPr>
        <w:tc>
          <w:tcPr>
            <w:tcW w:w="4537" w:type="dxa"/>
            <w:tcBorders>
              <w:righ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lastRenderedPageBreak/>
              <w:t>Step 7</w:t>
            </w:r>
          </w:p>
        </w:tc>
        <w:tc>
          <w:tcPr>
            <w:tcW w:w="275" w:type="dxa"/>
            <w:tcBorders>
              <w:top w:val="nil"/>
              <w:left w:val="single" w:sz="4" w:space="0" w:color="auto"/>
              <w:bottom w:val="nil"/>
              <w:right w:val="single" w:sz="4" w:space="0" w:color="auto"/>
            </w:tcBorders>
            <w:shd w:val="clear" w:color="auto" w:fill="D0CECE" w:themeFill="background2" w:themeFillShade="E6"/>
          </w:tcPr>
          <w:p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rsidR="004F49A8" w:rsidRDefault="004F49A8" w:rsidP="00163C7B">
            <w:pPr>
              <w:contextualSpacing/>
              <w:jc w:val="center"/>
              <w:rPr>
                <w:rFonts w:ascii="Cambria" w:hAnsi="Cambria"/>
              </w:rPr>
            </w:pPr>
            <w:r>
              <w:rPr>
                <w:rFonts w:ascii="Cambria" w:hAnsi="Cambria"/>
              </w:rPr>
              <w:t>Step 8</w:t>
            </w:r>
          </w:p>
        </w:tc>
      </w:tr>
      <w:tr w:rsidR="004F49A8" w:rsidTr="00163C7B">
        <w:trPr>
          <w:trHeight w:val="3203"/>
        </w:trPr>
        <w:tc>
          <w:tcPr>
            <w:tcW w:w="4537" w:type="dxa"/>
            <w:tcBorders>
              <w:right w:val="single" w:sz="4" w:space="0" w:color="auto"/>
            </w:tcBorders>
            <w:vAlign w:val="center"/>
          </w:tcPr>
          <w:p w:rsidR="004F49A8" w:rsidRDefault="00602869" w:rsidP="00163C7B">
            <w:pPr>
              <w:contextualSpacing/>
              <w:jc w:val="center"/>
              <w:rPr>
                <w:rFonts w:ascii="Cambria" w:hAnsi="Cambria"/>
              </w:rPr>
            </w:pPr>
            <w:r>
              <w:rPr>
                <w:rFonts w:ascii="Cambria" w:hAnsi="Cambria"/>
                <w:noProof/>
              </w:rPr>
              <w:drawing>
                <wp:inline distT="0" distB="0" distL="0" distR="0">
                  <wp:extent cx="2468771" cy="1578395"/>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c>
          <w:tcPr>
            <w:tcW w:w="275" w:type="dxa"/>
            <w:tcBorders>
              <w:top w:val="nil"/>
              <w:left w:val="single" w:sz="4" w:space="0" w:color="auto"/>
              <w:bottom w:val="single" w:sz="4" w:space="0" w:color="auto"/>
              <w:right w:val="single" w:sz="4" w:space="0" w:color="auto"/>
            </w:tcBorders>
            <w:shd w:val="clear" w:color="auto" w:fill="D0CECE" w:themeFill="background2" w:themeFillShade="E6"/>
          </w:tcPr>
          <w:p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rsidR="004F49A8" w:rsidRDefault="00602869" w:rsidP="00163C7B">
            <w:pPr>
              <w:contextualSpacing/>
              <w:jc w:val="center"/>
              <w:rPr>
                <w:rFonts w:ascii="Cambria" w:hAnsi="Cambria"/>
              </w:rPr>
            </w:pPr>
            <w:r>
              <w:rPr>
                <w:rFonts w:ascii="Cambria" w:hAnsi="Cambria"/>
                <w:noProof/>
              </w:rPr>
              <w:drawing>
                <wp:inline distT="0" distB="0" distL="0" distR="0">
                  <wp:extent cx="2560320" cy="163685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r w:rsidR="00602869" w:rsidTr="00163C7B">
        <w:trPr>
          <w:trHeight w:val="278"/>
        </w:trPr>
        <w:tc>
          <w:tcPr>
            <w:tcW w:w="9350" w:type="dxa"/>
            <w:gridSpan w:val="3"/>
            <w:shd w:val="clear" w:color="auto" w:fill="D0CECE" w:themeFill="background2" w:themeFillShade="E6"/>
          </w:tcPr>
          <w:p w:rsidR="00602869" w:rsidRDefault="00602869" w:rsidP="00163C7B">
            <w:pPr>
              <w:contextualSpacing/>
              <w:jc w:val="center"/>
              <w:rPr>
                <w:rFonts w:ascii="Cambria" w:hAnsi="Cambria"/>
              </w:rPr>
            </w:pPr>
            <w:r>
              <w:rPr>
                <w:rFonts w:ascii="Cambria" w:hAnsi="Cambria"/>
              </w:rPr>
              <w:t>Step 9</w:t>
            </w:r>
          </w:p>
        </w:tc>
      </w:tr>
      <w:tr w:rsidR="00602869" w:rsidTr="00163C7B">
        <w:trPr>
          <w:trHeight w:val="2591"/>
        </w:trPr>
        <w:tc>
          <w:tcPr>
            <w:tcW w:w="9350" w:type="dxa"/>
            <w:gridSpan w:val="3"/>
            <w:vAlign w:val="center"/>
          </w:tcPr>
          <w:p w:rsidR="00602869" w:rsidRDefault="00602869" w:rsidP="00163C7B">
            <w:pPr>
              <w:contextualSpacing/>
              <w:jc w:val="center"/>
              <w:rPr>
                <w:rFonts w:ascii="Cambria" w:hAnsi="Cambria"/>
              </w:rPr>
            </w:pPr>
            <w:r>
              <w:rPr>
                <w:rFonts w:ascii="Cambria" w:hAnsi="Cambria"/>
                <w:noProof/>
              </w:rPr>
              <w:drawing>
                <wp:inline distT="0" distB="0" distL="0" distR="0" wp14:anchorId="6ABEAF73" wp14:editId="305DD08E">
                  <wp:extent cx="2468771" cy="1578395"/>
                  <wp:effectExtent l="0" t="0" r="825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bl>
    <w:p w:rsidR="00A149C5" w:rsidRPr="00431B5E" w:rsidRDefault="00A149C5" w:rsidP="000B61C4">
      <w:pPr>
        <w:spacing w:after="0" w:line="240" w:lineRule="auto"/>
        <w:contextualSpacing/>
        <w:rPr>
          <w:rFonts w:ascii="Cambria" w:hAnsi="Cambria"/>
        </w:rPr>
      </w:pPr>
    </w:p>
    <w:p w:rsidR="00431B5E" w:rsidRPr="00426234" w:rsidRDefault="00F11FB9" w:rsidP="000B61C4">
      <w:pPr>
        <w:spacing w:after="0" w:line="240" w:lineRule="auto"/>
        <w:contextualSpacing/>
        <w:rPr>
          <w:rFonts w:ascii="Cambria" w:hAnsi="Cambria"/>
          <w:b/>
        </w:rPr>
      </w:pPr>
      <w:r w:rsidRPr="00426234">
        <w:rPr>
          <w:rFonts w:ascii="Cambria" w:hAnsi="Cambria"/>
          <w:b/>
        </w:rPr>
        <w:t xml:space="preserve">Simulation of </w:t>
      </w:r>
      <w:r w:rsidR="00431B5E" w:rsidRPr="00426234">
        <w:rPr>
          <w:rFonts w:ascii="Cambria" w:hAnsi="Cambria"/>
          <w:b/>
        </w:rPr>
        <w:t>BFS</w:t>
      </w:r>
    </w:p>
    <w:p w:rsidR="00602869" w:rsidRDefault="00602869"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2518"/>
        <w:gridCol w:w="2510"/>
        <w:gridCol w:w="4186"/>
      </w:tblGrid>
      <w:tr w:rsidR="00163C7B" w:rsidTr="00163C7B">
        <w:trPr>
          <w:trHeight w:val="305"/>
        </w:trPr>
        <w:tc>
          <w:tcPr>
            <w:tcW w:w="2518" w:type="dxa"/>
            <w:vAlign w:val="center"/>
          </w:tcPr>
          <w:p w:rsidR="00163C7B" w:rsidRPr="00163C7B" w:rsidRDefault="00163C7B" w:rsidP="00163C7B">
            <w:pPr>
              <w:contextualSpacing/>
              <w:jc w:val="center"/>
              <w:rPr>
                <w:rFonts w:ascii="Cambria" w:hAnsi="Cambria"/>
                <w:b/>
              </w:rPr>
            </w:pPr>
            <w:r w:rsidRPr="00163C7B">
              <w:rPr>
                <w:rFonts w:ascii="Cambria" w:hAnsi="Cambria"/>
                <w:b/>
              </w:rPr>
              <w:t>Vertex Visited</w:t>
            </w:r>
          </w:p>
        </w:tc>
        <w:tc>
          <w:tcPr>
            <w:tcW w:w="2510" w:type="dxa"/>
            <w:vAlign w:val="center"/>
          </w:tcPr>
          <w:p w:rsidR="00163C7B" w:rsidRPr="00163C7B" w:rsidRDefault="00163C7B" w:rsidP="00163C7B">
            <w:pPr>
              <w:contextualSpacing/>
              <w:jc w:val="center"/>
              <w:rPr>
                <w:rFonts w:ascii="Cambria" w:hAnsi="Cambria"/>
                <w:b/>
              </w:rPr>
            </w:pPr>
            <w:r w:rsidRPr="00163C7B">
              <w:rPr>
                <w:rFonts w:ascii="Cambria" w:hAnsi="Cambria"/>
                <w:b/>
              </w:rPr>
              <w:t>Vertex in Queue</w:t>
            </w:r>
          </w:p>
        </w:tc>
        <w:tc>
          <w:tcPr>
            <w:tcW w:w="4186" w:type="dxa"/>
            <w:vAlign w:val="center"/>
          </w:tcPr>
          <w:p w:rsidR="00163C7B" w:rsidRPr="00163C7B" w:rsidRDefault="00163C7B" w:rsidP="00163C7B">
            <w:pPr>
              <w:contextualSpacing/>
              <w:jc w:val="center"/>
              <w:rPr>
                <w:rFonts w:ascii="Cambria" w:hAnsi="Cambria"/>
                <w:b/>
              </w:rPr>
            </w:pPr>
            <w:r w:rsidRPr="00163C7B">
              <w:rPr>
                <w:rFonts w:ascii="Cambria" w:hAnsi="Cambria"/>
                <w:b/>
              </w:rPr>
              <w:t>Graph</w:t>
            </w:r>
          </w:p>
        </w:tc>
      </w:tr>
      <w:tr w:rsidR="00163C7B" w:rsidTr="00163C7B">
        <w:trPr>
          <w:trHeight w:val="2680"/>
        </w:trPr>
        <w:tc>
          <w:tcPr>
            <w:tcW w:w="2518" w:type="dxa"/>
            <w:vAlign w:val="center"/>
          </w:tcPr>
          <w:p w:rsidR="00163C7B" w:rsidRDefault="00163C7B" w:rsidP="00163C7B">
            <w:pPr>
              <w:contextualSpacing/>
              <w:jc w:val="center"/>
              <w:rPr>
                <w:rFonts w:ascii="Cambria" w:hAnsi="Cambria"/>
              </w:rPr>
            </w:pPr>
            <w:r>
              <w:rPr>
                <w:rFonts w:ascii="Cambria" w:hAnsi="Cambria"/>
              </w:rPr>
              <w:t>A</w:t>
            </w:r>
          </w:p>
        </w:tc>
        <w:tc>
          <w:tcPr>
            <w:tcW w:w="2510" w:type="dxa"/>
            <w:vAlign w:val="center"/>
          </w:tcPr>
          <w:p w:rsidR="00163C7B" w:rsidRDefault="00163C7B" w:rsidP="00163C7B">
            <w:pPr>
              <w:contextualSpacing/>
              <w:jc w:val="center"/>
              <w:rPr>
                <w:rFonts w:ascii="Cambria" w:hAnsi="Cambria"/>
              </w:rPr>
            </w:pPr>
            <w:r>
              <w:rPr>
                <w:rFonts w:ascii="Cambria" w:hAnsi="Cambria"/>
              </w:rPr>
              <w:t>B, C, D</w:t>
            </w:r>
            <w:r w:rsidR="004750F5">
              <w:rPr>
                <w:rFonts w:ascii="Cambria" w:hAnsi="Cambria"/>
              </w:rPr>
              <w:t>, I</w:t>
            </w:r>
          </w:p>
        </w:tc>
        <w:tc>
          <w:tcPr>
            <w:tcW w:w="4186" w:type="dxa"/>
            <w:vAlign w:val="center"/>
          </w:tcPr>
          <w:p w:rsidR="00163C7B" w:rsidRDefault="009154F2" w:rsidP="00163C7B">
            <w:pPr>
              <w:contextualSpacing/>
              <w:jc w:val="center"/>
              <w:rPr>
                <w:rFonts w:ascii="Cambria" w:hAnsi="Cambria"/>
              </w:rPr>
            </w:pPr>
            <w:r>
              <w:rPr>
                <w:rFonts w:ascii="Cambria" w:hAnsi="Cambria"/>
                <w:noProof/>
              </w:rPr>
              <w:drawing>
                <wp:inline distT="0" distB="0" distL="0" distR="0">
                  <wp:extent cx="2468880" cy="157839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163C7B" w:rsidTr="00163C7B">
        <w:trPr>
          <w:trHeight w:val="2680"/>
        </w:trPr>
        <w:tc>
          <w:tcPr>
            <w:tcW w:w="2518" w:type="dxa"/>
            <w:vAlign w:val="center"/>
          </w:tcPr>
          <w:p w:rsidR="00163C7B" w:rsidRDefault="00163C7B" w:rsidP="00163C7B">
            <w:pPr>
              <w:contextualSpacing/>
              <w:jc w:val="center"/>
              <w:rPr>
                <w:rFonts w:ascii="Cambria" w:hAnsi="Cambria"/>
              </w:rPr>
            </w:pPr>
            <w:r>
              <w:rPr>
                <w:rFonts w:ascii="Cambria" w:hAnsi="Cambria"/>
              </w:rPr>
              <w:t>A, B</w:t>
            </w:r>
          </w:p>
        </w:tc>
        <w:tc>
          <w:tcPr>
            <w:tcW w:w="2510" w:type="dxa"/>
            <w:vAlign w:val="center"/>
          </w:tcPr>
          <w:p w:rsidR="00163C7B" w:rsidRDefault="00163C7B" w:rsidP="00163C7B">
            <w:pPr>
              <w:contextualSpacing/>
              <w:jc w:val="center"/>
              <w:rPr>
                <w:rFonts w:ascii="Cambria" w:hAnsi="Cambria"/>
              </w:rPr>
            </w:pPr>
            <w:r>
              <w:rPr>
                <w:rFonts w:ascii="Cambria" w:hAnsi="Cambria"/>
              </w:rPr>
              <w:t>C, D, I</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0DA4A134" wp14:editId="7FC9125E">
                  <wp:extent cx="2468771" cy="1578395"/>
                  <wp:effectExtent l="0" t="0" r="825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163C7B" w:rsidTr="00163C7B">
        <w:trPr>
          <w:trHeight w:val="3050"/>
        </w:trPr>
        <w:tc>
          <w:tcPr>
            <w:tcW w:w="2518" w:type="dxa"/>
            <w:vAlign w:val="center"/>
          </w:tcPr>
          <w:p w:rsidR="00163C7B" w:rsidRDefault="00163C7B" w:rsidP="00163C7B">
            <w:pPr>
              <w:contextualSpacing/>
              <w:jc w:val="center"/>
              <w:rPr>
                <w:rFonts w:ascii="Cambria" w:hAnsi="Cambria"/>
              </w:rPr>
            </w:pPr>
            <w:r>
              <w:rPr>
                <w:rFonts w:ascii="Cambria" w:hAnsi="Cambria"/>
              </w:rPr>
              <w:lastRenderedPageBreak/>
              <w:t>A, B, C</w:t>
            </w:r>
          </w:p>
        </w:tc>
        <w:tc>
          <w:tcPr>
            <w:tcW w:w="2510" w:type="dxa"/>
            <w:vAlign w:val="center"/>
          </w:tcPr>
          <w:p w:rsidR="00163C7B" w:rsidRDefault="00163C7B" w:rsidP="00163C7B">
            <w:pPr>
              <w:contextualSpacing/>
              <w:jc w:val="center"/>
              <w:rPr>
                <w:rFonts w:ascii="Cambria" w:hAnsi="Cambria"/>
              </w:rPr>
            </w:pPr>
            <w:r>
              <w:rPr>
                <w:rFonts w:ascii="Cambria" w:hAnsi="Cambria"/>
              </w:rPr>
              <w:t>D, I, E, F</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3140"/>
        </w:trPr>
        <w:tc>
          <w:tcPr>
            <w:tcW w:w="2518" w:type="dxa"/>
            <w:vAlign w:val="center"/>
          </w:tcPr>
          <w:p w:rsidR="00163C7B" w:rsidRDefault="00163C7B" w:rsidP="00163C7B">
            <w:pPr>
              <w:contextualSpacing/>
              <w:jc w:val="center"/>
              <w:rPr>
                <w:rFonts w:ascii="Cambria" w:hAnsi="Cambria"/>
              </w:rPr>
            </w:pPr>
            <w:r>
              <w:rPr>
                <w:rFonts w:ascii="Cambria" w:hAnsi="Cambria"/>
              </w:rPr>
              <w:t>A, B, C, D</w:t>
            </w:r>
          </w:p>
        </w:tc>
        <w:tc>
          <w:tcPr>
            <w:tcW w:w="2510" w:type="dxa"/>
            <w:vAlign w:val="center"/>
          </w:tcPr>
          <w:p w:rsidR="00163C7B" w:rsidRDefault="00163C7B" w:rsidP="00163C7B">
            <w:pPr>
              <w:contextualSpacing/>
              <w:jc w:val="center"/>
              <w:rPr>
                <w:rFonts w:ascii="Cambria" w:hAnsi="Cambria"/>
              </w:rPr>
            </w:pPr>
            <w:r>
              <w:rPr>
                <w:rFonts w:ascii="Cambria" w:hAnsi="Cambria"/>
              </w:rPr>
              <w:t>I, E, F, H</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3140"/>
        </w:trPr>
        <w:tc>
          <w:tcPr>
            <w:tcW w:w="2518" w:type="dxa"/>
            <w:vAlign w:val="center"/>
          </w:tcPr>
          <w:p w:rsidR="00163C7B" w:rsidRDefault="00163C7B" w:rsidP="00163C7B">
            <w:pPr>
              <w:contextualSpacing/>
              <w:jc w:val="center"/>
              <w:rPr>
                <w:rFonts w:ascii="Cambria" w:hAnsi="Cambria"/>
              </w:rPr>
            </w:pPr>
            <w:r>
              <w:rPr>
                <w:rFonts w:ascii="Cambria" w:hAnsi="Cambria"/>
              </w:rPr>
              <w:t>A, B, C, D, I</w:t>
            </w:r>
          </w:p>
        </w:tc>
        <w:tc>
          <w:tcPr>
            <w:tcW w:w="2510" w:type="dxa"/>
            <w:vAlign w:val="center"/>
          </w:tcPr>
          <w:p w:rsidR="00163C7B" w:rsidRDefault="00163C7B" w:rsidP="00163C7B">
            <w:pPr>
              <w:contextualSpacing/>
              <w:jc w:val="center"/>
              <w:rPr>
                <w:rFonts w:ascii="Cambria" w:hAnsi="Cambria"/>
              </w:rPr>
            </w:pPr>
            <w:r>
              <w:rPr>
                <w:rFonts w:ascii="Cambria" w:hAnsi="Cambria"/>
              </w:rPr>
              <w:t>E, F, H</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2879"/>
        </w:trPr>
        <w:tc>
          <w:tcPr>
            <w:tcW w:w="2518" w:type="dxa"/>
            <w:vAlign w:val="center"/>
          </w:tcPr>
          <w:p w:rsidR="00163C7B" w:rsidRDefault="00163C7B" w:rsidP="00163C7B">
            <w:pPr>
              <w:contextualSpacing/>
              <w:jc w:val="center"/>
              <w:rPr>
                <w:rFonts w:ascii="Cambria" w:hAnsi="Cambria"/>
              </w:rPr>
            </w:pPr>
            <w:r>
              <w:rPr>
                <w:rFonts w:ascii="Cambria" w:hAnsi="Cambria"/>
              </w:rPr>
              <w:t>A, B, C, D, I, E</w:t>
            </w:r>
          </w:p>
        </w:tc>
        <w:tc>
          <w:tcPr>
            <w:tcW w:w="2510" w:type="dxa"/>
            <w:vAlign w:val="center"/>
          </w:tcPr>
          <w:p w:rsidR="00163C7B" w:rsidRDefault="00163C7B" w:rsidP="00163C7B">
            <w:pPr>
              <w:contextualSpacing/>
              <w:jc w:val="center"/>
              <w:rPr>
                <w:rFonts w:ascii="Cambria" w:hAnsi="Cambria"/>
              </w:rPr>
            </w:pPr>
            <w:r>
              <w:rPr>
                <w:rFonts w:ascii="Cambria" w:hAnsi="Cambria"/>
              </w:rPr>
              <w:t>F, H</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rsidTr="00163C7B">
        <w:trPr>
          <w:trHeight w:val="2680"/>
        </w:trPr>
        <w:tc>
          <w:tcPr>
            <w:tcW w:w="2518" w:type="dxa"/>
            <w:vAlign w:val="center"/>
          </w:tcPr>
          <w:p w:rsidR="00163C7B" w:rsidRDefault="00744474" w:rsidP="00163C7B">
            <w:pPr>
              <w:contextualSpacing/>
              <w:jc w:val="center"/>
              <w:rPr>
                <w:rFonts w:ascii="Cambria" w:hAnsi="Cambria"/>
              </w:rPr>
            </w:pPr>
            <w:r>
              <w:rPr>
                <w:rFonts w:ascii="Cambria" w:hAnsi="Cambria"/>
              </w:rPr>
              <w:lastRenderedPageBreak/>
              <w:t>A, B, C, D, I, E, F</w:t>
            </w:r>
          </w:p>
        </w:tc>
        <w:tc>
          <w:tcPr>
            <w:tcW w:w="2510" w:type="dxa"/>
            <w:vAlign w:val="center"/>
          </w:tcPr>
          <w:p w:rsidR="00163C7B" w:rsidRDefault="00744474" w:rsidP="00163C7B">
            <w:pPr>
              <w:contextualSpacing/>
              <w:jc w:val="center"/>
              <w:rPr>
                <w:rFonts w:ascii="Cambria" w:hAnsi="Cambria"/>
              </w:rPr>
            </w:pPr>
            <w:r>
              <w:rPr>
                <w:rFonts w:ascii="Cambria" w:hAnsi="Cambria"/>
              </w:rPr>
              <w:t>H, G</w:t>
            </w:r>
          </w:p>
        </w:tc>
        <w:tc>
          <w:tcPr>
            <w:tcW w:w="4186" w:type="dxa"/>
            <w:vAlign w:val="center"/>
          </w:tcPr>
          <w:p w:rsidR="00163C7B"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744474" w:rsidTr="00163C7B">
        <w:trPr>
          <w:trHeight w:val="2680"/>
        </w:trPr>
        <w:tc>
          <w:tcPr>
            <w:tcW w:w="2518" w:type="dxa"/>
            <w:vAlign w:val="center"/>
          </w:tcPr>
          <w:p w:rsidR="00744474" w:rsidRDefault="00744474" w:rsidP="00163C7B">
            <w:pPr>
              <w:contextualSpacing/>
              <w:jc w:val="center"/>
              <w:rPr>
                <w:rFonts w:ascii="Cambria" w:hAnsi="Cambria"/>
              </w:rPr>
            </w:pPr>
            <w:r>
              <w:rPr>
                <w:rFonts w:ascii="Cambria" w:hAnsi="Cambria"/>
              </w:rPr>
              <w:t>A, B, C, D, I, E, F, H</w:t>
            </w:r>
          </w:p>
        </w:tc>
        <w:tc>
          <w:tcPr>
            <w:tcW w:w="2510" w:type="dxa"/>
            <w:vAlign w:val="center"/>
          </w:tcPr>
          <w:p w:rsidR="00744474" w:rsidRDefault="00744474" w:rsidP="00163C7B">
            <w:pPr>
              <w:contextualSpacing/>
              <w:jc w:val="center"/>
              <w:rPr>
                <w:rFonts w:ascii="Cambria" w:hAnsi="Cambria"/>
              </w:rPr>
            </w:pPr>
            <w:r>
              <w:rPr>
                <w:rFonts w:ascii="Cambria" w:hAnsi="Cambria"/>
              </w:rPr>
              <w:t>G</w:t>
            </w:r>
          </w:p>
        </w:tc>
        <w:tc>
          <w:tcPr>
            <w:tcW w:w="4186" w:type="dxa"/>
            <w:vAlign w:val="center"/>
          </w:tcPr>
          <w:p w:rsidR="00744474"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744474" w:rsidTr="00163C7B">
        <w:trPr>
          <w:trHeight w:val="2680"/>
        </w:trPr>
        <w:tc>
          <w:tcPr>
            <w:tcW w:w="2518" w:type="dxa"/>
            <w:vAlign w:val="center"/>
          </w:tcPr>
          <w:p w:rsidR="00744474" w:rsidRDefault="00744474" w:rsidP="00163C7B">
            <w:pPr>
              <w:contextualSpacing/>
              <w:jc w:val="center"/>
              <w:rPr>
                <w:rFonts w:ascii="Cambria" w:hAnsi="Cambria"/>
              </w:rPr>
            </w:pPr>
            <w:r>
              <w:rPr>
                <w:rFonts w:ascii="Cambria" w:hAnsi="Cambria"/>
              </w:rPr>
              <w:t>A, B, C, D, I, E, F, H, G</w:t>
            </w:r>
          </w:p>
        </w:tc>
        <w:tc>
          <w:tcPr>
            <w:tcW w:w="2510" w:type="dxa"/>
            <w:vAlign w:val="center"/>
          </w:tcPr>
          <w:p w:rsidR="00744474" w:rsidRDefault="00744474" w:rsidP="00163C7B">
            <w:pPr>
              <w:contextualSpacing/>
              <w:jc w:val="center"/>
              <w:rPr>
                <w:rFonts w:ascii="Cambria" w:hAnsi="Cambria"/>
              </w:rPr>
            </w:pPr>
          </w:p>
        </w:tc>
        <w:tc>
          <w:tcPr>
            <w:tcW w:w="4186" w:type="dxa"/>
            <w:vAlign w:val="center"/>
          </w:tcPr>
          <w:p w:rsidR="00744474" w:rsidRDefault="009154F2" w:rsidP="00163C7B">
            <w:pPr>
              <w:contextualSpacing/>
              <w:jc w:val="center"/>
              <w:rPr>
                <w:rFonts w:ascii="Cambria" w:hAnsi="Cambria"/>
                <w:noProof/>
              </w:rPr>
            </w:pPr>
            <w:r>
              <w:rPr>
                <w:rFonts w:ascii="Cambria" w:hAnsi="Cambria"/>
                <w:noProof/>
              </w:rPr>
              <w:drawing>
                <wp:inline distT="0" distB="0" distL="0" distR="0" wp14:anchorId="647CA28E" wp14:editId="1C75089D">
                  <wp:extent cx="2468771" cy="1578394"/>
                  <wp:effectExtent l="0" t="0" r="825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bl>
    <w:p w:rsidR="00163C7B" w:rsidRDefault="00163C7B" w:rsidP="000B61C4">
      <w:pPr>
        <w:spacing w:after="0" w:line="240" w:lineRule="auto"/>
        <w:contextualSpacing/>
        <w:rPr>
          <w:rFonts w:ascii="Cambria" w:hAnsi="Cambria"/>
        </w:rPr>
      </w:pPr>
    </w:p>
    <w:p w:rsidR="00431B5E" w:rsidRPr="00426234" w:rsidRDefault="00F11FB9" w:rsidP="000B61C4">
      <w:pPr>
        <w:spacing w:after="0" w:line="240" w:lineRule="auto"/>
        <w:contextualSpacing/>
        <w:rPr>
          <w:rFonts w:ascii="Cambria" w:hAnsi="Cambria"/>
          <w:b/>
        </w:rPr>
      </w:pPr>
      <w:r w:rsidRPr="00426234">
        <w:rPr>
          <w:rFonts w:ascii="Cambria" w:hAnsi="Cambria"/>
          <w:b/>
        </w:rPr>
        <w:t xml:space="preserve">Simulation of </w:t>
      </w:r>
      <w:r w:rsidR="00431B5E" w:rsidRPr="00426234">
        <w:rPr>
          <w:rFonts w:ascii="Cambria" w:hAnsi="Cambria"/>
          <w:b/>
        </w:rPr>
        <w:t>DFS</w:t>
      </w:r>
    </w:p>
    <w:p w:rsidR="00A27AAE" w:rsidRDefault="00A27AAE"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2518"/>
        <w:gridCol w:w="2510"/>
        <w:gridCol w:w="4186"/>
      </w:tblGrid>
      <w:tr w:rsidR="0060242E" w:rsidTr="0060242E">
        <w:trPr>
          <w:trHeight w:val="305"/>
        </w:trPr>
        <w:tc>
          <w:tcPr>
            <w:tcW w:w="2518" w:type="dxa"/>
            <w:vAlign w:val="center"/>
          </w:tcPr>
          <w:p w:rsidR="0060242E" w:rsidRPr="00163C7B" w:rsidRDefault="0060242E" w:rsidP="0060242E">
            <w:pPr>
              <w:contextualSpacing/>
              <w:jc w:val="center"/>
              <w:rPr>
                <w:rFonts w:ascii="Cambria" w:hAnsi="Cambria"/>
                <w:b/>
              </w:rPr>
            </w:pPr>
            <w:r w:rsidRPr="00163C7B">
              <w:rPr>
                <w:rFonts w:ascii="Cambria" w:hAnsi="Cambria"/>
                <w:b/>
              </w:rPr>
              <w:t>Vertex Visited</w:t>
            </w:r>
          </w:p>
        </w:tc>
        <w:tc>
          <w:tcPr>
            <w:tcW w:w="2510" w:type="dxa"/>
            <w:vAlign w:val="center"/>
          </w:tcPr>
          <w:p w:rsidR="0060242E" w:rsidRPr="00163C7B" w:rsidRDefault="0060242E" w:rsidP="0060242E">
            <w:pPr>
              <w:contextualSpacing/>
              <w:jc w:val="center"/>
              <w:rPr>
                <w:rFonts w:ascii="Cambria" w:hAnsi="Cambria"/>
                <w:b/>
              </w:rPr>
            </w:pPr>
            <w:r w:rsidRPr="00163C7B">
              <w:rPr>
                <w:rFonts w:ascii="Cambria" w:hAnsi="Cambria"/>
                <w:b/>
              </w:rPr>
              <w:t xml:space="preserve">Vertex in </w:t>
            </w:r>
            <w:r>
              <w:rPr>
                <w:rFonts w:ascii="Cambria" w:hAnsi="Cambria"/>
                <w:b/>
              </w:rPr>
              <w:t>Stack</w:t>
            </w:r>
          </w:p>
        </w:tc>
        <w:tc>
          <w:tcPr>
            <w:tcW w:w="4186" w:type="dxa"/>
            <w:vAlign w:val="center"/>
          </w:tcPr>
          <w:p w:rsidR="0060242E" w:rsidRPr="00163C7B" w:rsidRDefault="0060242E" w:rsidP="0060242E">
            <w:pPr>
              <w:contextualSpacing/>
              <w:jc w:val="center"/>
              <w:rPr>
                <w:rFonts w:ascii="Cambria" w:hAnsi="Cambria"/>
                <w:b/>
              </w:rPr>
            </w:pPr>
            <w:r w:rsidRPr="00163C7B">
              <w:rPr>
                <w:rFonts w:ascii="Cambria" w:hAnsi="Cambria"/>
                <w:b/>
              </w:rPr>
              <w:t>Graph</w:t>
            </w:r>
          </w:p>
        </w:tc>
      </w:tr>
      <w:tr w:rsidR="0060242E" w:rsidTr="0060242E">
        <w:trPr>
          <w:trHeight w:val="2680"/>
        </w:trPr>
        <w:tc>
          <w:tcPr>
            <w:tcW w:w="2518" w:type="dxa"/>
            <w:vAlign w:val="center"/>
          </w:tcPr>
          <w:p w:rsidR="0060242E" w:rsidRDefault="0060242E" w:rsidP="0060242E">
            <w:pPr>
              <w:contextualSpacing/>
              <w:jc w:val="center"/>
              <w:rPr>
                <w:rFonts w:ascii="Cambria" w:hAnsi="Cambria"/>
              </w:rPr>
            </w:pPr>
            <w:r>
              <w:rPr>
                <w:rFonts w:ascii="Cambria" w:hAnsi="Cambria"/>
              </w:rPr>
              <w:t>A</w:t>
            </w:r>
          </w:p>
        </w:tc>
        <w:tc>
          <w:tcPr>
            <w:tcW w:w="2510" w:type="dxa"/>
            <w:vAlign w:val="center"/>
          </w:tcPr>
          <w:p w:rsidR="0060242E" w:rsidRDefault="0060242E" w:rsidP="0060242E">
            <w:pPr>
              <w:contextualSpacing/>
              <w:jc w:val="center"/>
              <w:rPr>
                <w:rFonts w:ascii="Cambria" w:hAnsi="Cambria"/>
              </w:rPr>
            </w:pPr>
            <w:r>
              <w:rPr>
                <w:rFonts w:ascii="Cambria" w:hAnsi="Cambria"/>
              </w:rPr>
              <w:t>B, C, D</w:t>
            </w:r>
            <w:r w:rsidR="00F67655">
              <w:rPr>
                <w:rFonts w:ascii="Cambria" w:hAnsi="Cambria"/>
              </w:rPr>
              <w:t>, I</w:t>
            </w:r>
          </w:p>
        </w:tc>
        <w:tc>
          <w:tcPr>
            <w:tcW w:w="4186" w:type="dxa"/>
            <w:vAlign w:val="center"/>
          </w:tcPr>
          <w:p w:rsidR="0060242E" w:rsidRDefault="009154F2" w:rsidP="0060242E">
            <w:pPr>
              <w:contextualSpacing/>
              <w:jc w:val="center"/>
              <w:rPr>
                <w:rFonts w:ascii="Cambria" w:hAnsi="Cambria"/>
              </w:rPr>
            </w:pPr>
            <w:r>
              <w:rPr>
                <w:rFonts w:ascii="Cambria" w:hAnsi="Cambria"/>
                <w:noProof/>
              </w:rPr>
              <w:drawing>
                <wp:inline distT="0" distB="0" distL="0" distR="0" wp14:anchorId="6431706A" wp14:editId="57B27EA1">
                  <wp:extent cx="2468770" cy="1578394"/>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770" cy="1578394"/>
                          </a:xfrm>
                          <a:prstGeom prst="rect">
                            <a:avLst/>
                          </a:prstGeom>
                        </pic:spPr>
                      </pic:pic>
                    </a:graphicData>
                  </a:graphic>
                </wp:inline>
              </w:drawing>
            </w:r>
          </w:p>
        </w:tc>
      </w:tr>
      <w:tr w:rsidR="0060242E" w:rsidTr="0060242E">
        <w:trPr>
          <w:trHeight w:val="2680"/>
        </w:trPr>
        <w:tc>
          <w:tcPr>
            <w:tcW w:w="2518" w:type="dxa"/>
            <w:vAlign w:val="center"/>
          </w:tcPr>
          <w:p w:rsidR="0060242E" w:rsidRDefault="00F67655" w:rsidP="0060242E">
            <w:pPr>
              <w:contextualSpacing/>
              <w:jc w:val="center"/>
              <w:rPr>
                <w:rFonts w:ascii="Cambria" w:hAnsi="Cambria"/>
              </w:rPr>
            </w:pPr>
            <w:r>
              <w:rPr>
                <w:rFonts w:ascii="Cambria" w:hAnsi="Cambria"/>
              </w:rPr>
              <w:lastRenderedPageBreak/>
              <w:t>A, I</w:t>
            </w:r>
          </w:p>
        </w:tc>
        <w:tc>
          <w:tcPr>
            <w:tcW w:w="2510" w:type="dxa"/>
            <w:vAlign w:val="center"/>
          </w:tcPr>
          <w:p w:rsidR="0060242E" w:rsidRDefault="00F67655" w:rsidP="0060242E">
            <w:pPr>
              <w:contextualSpacing/>
              <w:jc w:val="center"/>
              <w:rPr>
                <w:rFonts w:ascii="Cambria" w:hAnsi="Cambria"/>
              </w:rPr>
            </w:pPr>
            <w:r>
              <w:rPr>
                <w:rFonts w:ascii="Cambria" w:hAnsi="Cambria"/>
              </w:rPr>
              <w:t>B, C, D, H</w:t>
            </w:r>
          </w:p>
        </w:tc>
        <w:tc>
          <w:tcPr>
            <w:tcW w:w="4186" w:type="dxa"/>
            <w:vAlign w:val="center"/>
          </w:tcPr>
          <w:p w:rsidR="0060242E" w:rsidRDefault="009154F2" w:rsidP="0060242E">
            <w:pPr>
              <w:contextualSpacing/>
              <w:jc w:val="center"/>
              <w:rPr>
                <w:rFonts w:ascii="Cambria" w:hAnsi="Cambria"/>
                <w:noProof/>
              </w:rPr>
            </w:pPr>
            <w:r>
              <w:rPr>
                <w:rFonts w:ascii="Cambria" w:hAnsi="Cambria"/>
                <w:noProof/>
              </w:rPr>
              <w:drawing>
                <wp:inline distT="0" distB="0" distL="0" distR="0">
                  <wp:extent cx="2468880" cy="1578395"/>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60242E" w:rsidTr="0060242E">
        <w:trPr>
          <w:trHeight w:val="3050"/>
        </w:trPr>
        <w:tc>
          <w:tcPr>
            <w:tcW w:w="2518" w:type="dxa"/>
            <w:vAlign w:val="center"/>
          </w:tcPr>
          <w:p w:rsidR="0060242E" w:rsidRDefault="00F67655" w:rsidP="0060242E">
            <w:pPr>
              <w:contextualSpacing/>
              <w:jc w:val="center"/>
              <w:rPr>
                <w:rFonts w:ascii="Cambria" w:hAnsi="Cambria"/>
              </w:rPr>
            </w:pPr>
            <w:r>
              <w:rPr>
                <w:rFonts w:ascii="Cambria" w:hAnsi="Cambria"/>
              </w:rPr>
              <w:t>A, I, H</w:t>
            </w:r>
          </w:p>
        </w:tc>
        <w:tc>
          <w:tcPr>
            <w:tcW w:w="2510" w:type="dxa"/>
            <w:vAlign w:val="center"/>
          </w:tcPr>
          <w:p w:rsidR="0060242E" w:rsidRDefault="00F67655" w:rsidP="0060242E">
            <w:pPr>
              <w:contextualSpacing/>
              <w:jc w:val="center"/>
              <w:rPr>
                <w:rFonts w:ascii="Cambria" w:hAnsi="Cambria"/>
              </w:rPr>
            </w:pPr>
            <w:r>
              <w:rPr>
                <w:rFonts w:ascii="Cambria" w:hAnsi="Cambria"/>
              </w:rPr>
              <w:t>B, C, D, G</w:t>
            </w:r>
          </w:p>
        </w:tc>
        <w:tc>
          <w:tcPr>
            <w:tcW w:w="4186" w:type="dxa"/>
            <w:vAlign w:val="center"/>
          </w:tcPr>
          <w:p w:rsidR="0060242E" w:rsidRDefault="00AF196D" w:rsidP="0060242E">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60242E" w:rsidTr="0060242E">
        <w:trPr>
          <w:trHeight w:val="3140"/>
        </w:trPr>
        <w:tc>
          <w:tcPr>
            <w:tcW w:w="2518" w:type="dxa"/>
            <w:vAlign w:val="center"/>
          </w:tcPr>
          <w:p w:rsidR="0060242E" w:rsidRDefault="00F67655" w:rsidP="0060242E">
            <w:pPr>
              <w:contextualSpacing/>
              <w:jc w:val="center"/>
              <w:rPr>
                <w:rFonts w:ascii="Cambria" w:hAnsi="Cambria"/>
              </w:rPr>
            </w:pPr>
            <w:r>
              <w:rPr>
                <w:rFonts w:ascii="Cambria" w:hAnsi="Cambria"/>
              </w:rPr>
              <w:t xml:space="preserve">A, </w:t>
            </w:r>
            <w:r w:rsidR="0095280D">
              <w:rPr>
                <w:rFonts w:ascii="Cambria" w:hAnsi="Cambria"/>
              </w:rPr>
              <w:t>I</w:t>
            </w:r>
            <w:r>
              <w:rPr>
                <w:rFonts w:ascii="Cambria" w:hAnsi="Cambria"/>
              </w:rPr>
              <w:t>, H, G</w:t>
            </w:r>
          </w:p>
        </w:tc>
        <w:tc>
          <w:tcPr>
            <w:tcW w:w="2510" w:type="dxa"/>
            <w:vAlign w:val="center"/>
          </w:tcPr>
          <w:p w:rsidR="0060242E" w:rsidRDefault="00F67655" w:rsidP="0060242E">
            <w:pPr>
              <w:contextualSpacing/>
              <w:jc w:val="center"/>
              <w:rPr>
                <w:rFonts w:ascii="Cambria" w:hAnsi="Cambria"/>
              </w:rPr>
            </w:pPr>
            <w:r>
              <w:rPr>
                <w:rFonts w:ascii="Cambria" w:hAnsi="Cambria"/>
              </w:rPr>
              <w:t>B, C, D, F</w:t>
            </w:r>
          </w:p>
        </w:tc>
        <w:tc>
          <w:tcPr>
            <w:tcW w:w="4186" w:type="dxa"/>
            <w:vAlign w:val="center"/>
          </w:tcPr>
          <w:p w:rsidR="0060242E" w:rsidRDefault="00AF196D" w:rsidP="0060242E">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60242E" w:rsidTr="0060242E">
        <w:trPr>
          <w:trHeight w:val="3140"/>
        </w:trPr>
        <w:tc>
          <w:tcPr>
            <w:tcW w:w="2518" w:type="dxa"/>
            <w:vAlign w:val="center"/>
          </w:tcPr>
          <w:p w:rsidR="0060242E" w:rsidRDefault="00F67655" w:rsidP="0060242E">
            <w:pPr>
              <w:contextualSpacing/>
              <w:jc w:val="center"/>
              <w:rPr>
                <w:rFonts w:ascii="Cambria" w:hAnsi="Cambria"/>
              </w:rPr>
            </w:pPr>
            <w:r>
              <w:rPr>
                <w:rFonts w:ascii="Cambria" w:hAnsi="Cambria"/>
              </w:rPr>
              <w:t>A, I, H, G, F</w:t>
            </w:r>
          </w:p>
        </w:tc>
        <w:tc>
          <w:tcPr>
            <w:tcW w:w="2510" w:type="dxa"/>
            <w:vAlign w:val="center"/>
          </w:tcPr>
          <w:p w:rsidR="0060242E" w:rsidRDefault="00F67655" w:rsidP="0060242E">
            <w:pPr>
              <w:contextualSpacing/>
              <w:jc w:val="center"/>
              <w:rPr>
                <w:rFonts w:ascii="Cambria" w:hAnsi="Cambria"/>
              </w:rPr>
            </w:pPr>
            <w:r>
              <w:rPr>
                <w:rFonts w:ascii="Cambria" w:hAnsi="Cambria"/>
              </w:rPr>
              <w:t>B, C, D, E</w:t>
            </w:r>
          </w:p>
        </w:tc>
        <w:tc>
          <w:tcPr>
            <w:tcW w:w="4186" w:type="dxa"/>
            <w:vAlign w:val="center"/>
          </w:tcPr>
          <w:p w:rsidR="0060242E" w:rsidRDefault="00AF196D" w:rsidP="0060242E">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879"/>
        </w:trPr>
        <w:tc>
          <w:tcPr>
            <w:tcW w:w="2518" w:type="dxa"/>
            <w:vAlign w:val="center"/>
          </w:tcPr>
          <w:p w:rsidR="00F67655" w:rsidRDefault="00F67655" w:rsidP="00F67655">
            <w:pPr>
              <w:contextualSpacing/>
              <w:jc w:val="center"/>
              <w:rPr>
                <w:rFonts w:ascii="Cambria" w:hAnsi="Cambria"/>
              </w:rPr>
            </w:pPr>
            <w:r>
              <w:rPr>
                <w:rFonts w:ascii="Cambria" w:hAnsi="Cambria"/>
              </w:rPr>
              <w:lastRenderedPageBreak/>
              <w:t>A, I, H, G, F, E</w:t>
            </w:r>
          </w:p>
        </w:tc>
        <w:tc>
          <w:tcPr>
            <w:tcW w:w="2510" w:type="dxa"/>
            <w:vAlign w:val="center"/>
          </w:tcPr>
          <w:p w:rsidR="00F67655" w:rsidRDefault="00F67655" w:rsidP="00F67655">
            <w:pPr>
              <w:contextualSpacing/>
              <w:jc w:val="center"/>
              <w:rPr>
                <w:rFonts w:ascii="Cambria" w:hAnsi="Cambria"/>
              </w:rPr>
            </w:pPr>
            <w:r>
              <w:rPr>
                <w:rFonts w:ascii="Cambria" w:hAnsi="Cambria"/>
              </w:rPr>
              <w:t>B, C, D</w:t>
            </w: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680"/>
        </w:trPr>
        <w:tc>
          <w:tcPr>
            <w:tcW w:w="2518" w:type="dxa"/>
            <w:vAlign w:val="center"/>
          </w:tcPr>
          <w:p w:rsidR="00F67655" w:rsidRDefault="00F67655" w:rsidP="00F67655">
            <w:pPr>
              <w:contextualSpacing/>
              <w:jc w:val="center"/>
              <w:rPr>
                <w:rFonts w:ascii="Cambria" w:hAnsi="Cambria"/>
              </w:rPr>
            </w:pPr>
            <w:r>
              <w:rPr>
                <w:rFonts w:ascii="Cambria" w:hAnsi="Cambria"/>
              </w:rPr>
              <w:t>A, I, H, G, F, E, D</w:t>
            </w:r>
          </w:p>
        </w:tc>
        <w:tc>
          <w:tcPr>
            <w:tcW w:w="2510" w:type="dxa"/>
            <w:vAlign w:val="center"/>
          </w:tcPr>
          <w:p w:rsidR="00F67655" w:rsidRDefault="00F67655" w:rsidP="00F67655">
            <w:pPr>
              <w:contextualSpacing/>
              <w:jc w:val="center"/>
              <w:rPr>
                <w:rFonts w:ascii="Cambria" w:hAnsi="Cambria"/>
              </w:rPr>
            </w:pPr>
            <w:r>
              <w:rPr>
                <w:rFonts w:ascii="Cambria" w:hAnsi="Cambria"/>
              </w:rPr>
              <w:t>B, C</w:t>
            </w: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680"/>
        </w:trPr>
        <w:tc>
          <w:tcPr>
            <w:tcW w:w="2518" w:type="dxa"/>
            <w:vAlign w:val="center"/>
          </w:tcPr>
          <w:p w:rsidR="00F67655" w:rsidRDefault="00F67655" w:rsidP="00F67655">
            <w:pPr>
              <w:contextualSpacing/>
              <w:jc w:val="center"/>
              <w:rPr>
                <w:rFonts w:ascii="Cambria" w:hAnsi="Cambria"/>
              </w:rPr>
            </w:pPr>
            <w:r>
              <w:rPr>
                <w:rFonts w:ascii="Cambria" w:hAnsi="Cambria"/>
              </w:rPr>
              <w:t>A, I, H, G, F, E, D, C</w:t>
            </w:r>
          </w:p>
        </w:tc>
        <w:tc>
          <w:tcPr>
            <w:tcW w:w="2510" w:type="dxa"/>
            <w:vAlign w:val="center"/>
          </w:tcPr>
          <w:p w:rsidR="00F67655" w:rsidRDefault="00F67655" w:rsidP="00F67655">
            <w:pPr>
              <w:contextualSpacing/>
              <w:jc w:val="center"/>
              <w:rPr>
                <w:rFonts w:ascii="Cambria" w:hAnsi="Cambria"/>
              </w:rPr>
            </w:pPr>
            <w:r>
              <w:rPr>
                <w:rFonts w:ascii="Cambria" w:hAnsi="Cambria"/>
              </w:rPr>
              <w:t>B</w:t>
            </w: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rsidTr="0060242E">
        <w:trPr>
          <w:trHeight w:val="2680"/>
        </w:trPr>
        <w:tc>
          <w:tcPr>
            <w:tcW w:w="2518" w:type="dxa"/>
            <w:vAlign w:val="center"/>
          </w:tcPr>
          <w:p w:rsidR="00F67655" w:rsidRDefault="00F67655" w:rsidP="00F67655">
            <w:pPr>
              <w:contextualSpacing/>
              <w:jc w:val="center"/>
              <w:rPr>
                <w:rFonts w:ascii="Cambria" w:hAnsi="Cambria"/>
              </w:rPr>
            </w:pPr>
            <w:r>
              <w:rPr>
                <w:rFonts w:ascii="Cambria" w:hAnsi="Cambria"/>
              </w:rPr>
              <w:t>A, I, H, G, F, E, D, C, B</w:t>
            </w:r>
          </w:p>
        </w:tc>
        <w:tc>
          <w:tcPr>
            <w:tcW w:w="2510" w:type="dxa"/>
            <w:vAlign w:val="center"/>
          </w:tcPr>
          <w:p w:rsidR="00F67655" w:rsidRDefault="00F67655" w:rsidP="00F67655">
            <w:pPr>
              <w:contextualSpacing/>
              <w:jc w:val="center"/>
              <w:rPr>
                <w:rFonts w:ascii="Cambria" w:hAnsi="Cambria"/>
              </w:rPr>
            </w:pPr>
          </w:p>
        </w:tc>
        <w:tc>
          <w:tcPr>
            <w:tcW w:w="4186" w:type="dxa"/>
            <w:vAlign w:val="center"/>
          </w:tcPr>
          <w:p w:rsidR="00F67655" w:rsidRDefault="00AF196D" w:rsidP="00F67655">
            <w:pPr>
              <w:contextualSpacing/>
              <w:jc w:val="center"/>
              <w:rPr>
                <w:rFonts w:ascii="Cambria" w:hAnsi="Cambria"/>
                <w:noProof/>
              </w:rPr>
            </w:pPr>
            <w:r>
              <w:rPr>
                <w:rFonts w:ascii="Cambria" w:hAnsi="Cambria"/>
                <w:noProof/>
              </w:rPr>
              <w:drawing>
                <wp:inline distT="0" distB="0" distL="0" distR="0" wp14:anchorId="4257CE76" wp14:editId="3D9862D4">
                  <wp:extent cx="2468771" cy="157839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bl>
    <w:p w:rsidR="00744474" w:rsidRPr="00431B5E" w:rsidRDefault="00744474" w:rsidP="000B61C4">
      <w:pPr>
        <w:spacing w:after="0" w:line="240" w:lineRule="auto"/>
        <w:contextualSpacing/>
        <w:rPr>
          <w:rFonts w:ascii="Cambria" w:hAnsi="Cambria"/>
        </w:rPr>
      </w:pPr>
      <w:bookmarkStart w:id="0" w:name="_GoBack"/>
      <w:bookmarkEnd w:id="0"/>
    </w:p>
    <w:sectPr w:rsidR="00744474" w:rsidRPr="00431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E43F42"/>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7D7B"/>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73A26"/>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D72A0"/>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260"/>
    <w:rsid w:val="00007A81"/>
    <w:rsid w:val="0001403A"/>
    <w:rsid w:val="00032BEE"/>
    <w:rsid w:val="000B61C4"/>
    <w:rsid w:val="001508A9"/>
    <w:rsid w:val="00163C7B"/>
    <w:rsid w:val="00181CD1"/>
    <w:rsid w:val="001F0DF3"/>
    <w:rsid w:val="00255873"/>
    <w:rsid w:val="00372260"/>
    <w:rsid w:val="003972AF"/>
    <w:rsid w:val="003A3491"/>
    <w:rsid w:val="00426234"/>
    <w:rsid w:val="00427042"/>
    <w:rsid w:val="00431B5E"/>
    <w:rsid w:val="004750F5"/>
    <w:rsid w:val="00484C2D"/>
    <w:rsid w:val="00491D61"/>
    <w:rsid w:val="00494781"/>
    <w:rsid w:val="004C4416"/>
    <w:rsid w:val="004F49A8"/>
    <w:rsid w:val="00516BCE"/>
    <w:rsid w:val="00564CFA"/>
    <w:rsid w:val="005B0EDD"/>
    <w:rsid w:val="005C01DC"/>
    <w:rsid w:val="005C0487"/>
    <w:rsid w:val="005F75C2"/>
    <w:rsid w:val="0060242E"/>
    <w:rsid w:val="00602869"/>
    <w:rsid w:val="0071464B"/>
    <w:rsid w:val="00744474"/>
    <w:rsid w:val="00765C6B"/>
    <w:rsid w:val="008554C1"/>
    <w:rsid w:val="00892202"/>
    <w:rsid w:val="009154F2"/>
    <w:rsid w:val="0095280D"/>
    <w:rsid w:val="00953258"/>
    <w:rsid w:val="009E4D70"/>
    <w:rsid w:val="00A00B30"/>
    <w:rsid w:val="00A149C5"/>
    <w:rsid w:val="00A27AAE"/>
    <w:rsid w:val="00A379F3"/>
    <w:rsid w:val="00A73687"/>
    <w:rsid w:val="00AA65B2"/>
    <w:rsid w:val="00AD0561"/>
    <w:rsid w:val="00AD3B66"/>
    <w:rsid w:val="00AF196D"/>
    <w:rsid w:val="00B06466"/>
    <w:rsid w:val="00B9553F"/>
    <w:rsid w:val="00BB3EAA"/>
    <w:rsid w:val="00C002EE"/>
    <w:rsid w:val="00C2382F"/>
    <w:rsid w:val="00C34CAA"/>
    <w:rsid w:val="00CA1F87"/>
    <w:rsid w:val="00D30EF3"/>
    <w:rsid w:val="00E21296"/>
    <w:rsid w:val="00E43CF5"/>
    <w:rsid w:val="00E9070F"/>
    <w:rsid w:val="00F11FB9"/>
    <w:rsid w:val="00F25A05"/>
    <w:rsid w:val="00F6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90C547-5B25-4FF2-A769-B1A0FF3B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0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5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0F831399E1E94A4FA29E16C29B1D0B50" ma:contentTypeVersion="2" ma:contentTypeDescription="Create a new document." ma:contentTypeScope="" ma:versionID="067f5b9313d784eaa2ad9b29b331153a">
  <xsd:schema xmlns:xsd="http://www.w3.org/2001/XMLSchema" xmlns:xs="http://www.w3.org/2001/XMLSchema" xmlns:p="http://schemas.microsoft.com/office/2006/metadata/properties" xmlns:ns2="0b3e1f36-a860-4e64-a5df-3e5c227efd7e" targetNamespace="http://schemas.microsoft.com/office/2006/metadata/properties" ma:root="true" ma:fieldsID="5a15fbcdd48f253995e232495bb45001" ns2:_="">
    <xsd:import namespace="0b3e1f36-a860-4e64-a5df-3e5c227efd7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3e1f36-a860-4e64-a5df-3e5c227efd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8D3924-8356-4C36-816C-39917492A131}">
  <ds:schemaRefs>
    <ds:schemaRef ds:uri="http://schemas.openxmlformats.org/officeDocument/2006/bibliography"/>
  </ds:schemaRefs>
</ds:datastoreItem>
</file>

<file path=customXml/itemProps2.xml><?xml version="1.0" encoding="utf-8"?>
<ds:datastoreItem xmlns:ds="http://schemas.openxmlformats.org/officeDocument/2006/customXml" ds:itemID="{BAD7EC71-EA0E-49E8-9C88-E46B4ED0A725}"/>
</file>

<file path=customXml/itemProps3.xml><?xml version="1.0" encoding="utf-8"?>
<ds:datastoreItem xmlns:ds="http://schemas.openxmlformats.org/officeDocument/2006/customXml" ds:itemID="{853BC966-144F-4F06-8DB9-C38696380C27}"/>
</file>

<file path=customXml/itemProps4.xml><?xml version="1.0" encoding="utf-8"?>
<ds:datastoreItem xmlns:ds="http://schemas.openxmlformats.org/officeDocument/2006/customXml" ds:itemID="{06C6DA57-00DF-40F2-9785-1BA33A09C05B}"/>
</file>

<file path=docProps/app.xml><?xml version="1.0" encoding="utf-8"?>
<Properties xmlns="http://schemas.openxmlformats.org/officeDocument/2006/extended-properties" xmlns:vt="http://schemas.openxmlformats.org/officeDocument/2006/docPropsVTypes">
  <Template>Normal.dotm</Template>
  <TotalTime>1114</TotalTime>
  <Pages>1</Pages>
  <Words>962</Words>
  <Characters>5485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Mohaimen-Bin-Noor</dc:creator>
  <cp:keywords/>
  <dc:description/>
  <cp:lastModifiedBy>Mohaimen-Bin-Noor</cp:lastModifiedBy>
  <cp:revision>29</cp:revision>
  <dcterms:created xsi:type="dcterms:W3CDTF">2022-04-14T05:34:00Z</dcterms:created>
  <dcterms:modified xsi:type="dcterms:W3CDTF">2022-04-20T07:19:00Z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0x0101000F831399E1E94A4FA29E16C29B1D0B50</vt:lpwstr>
  </property>
</Properties>
</file>