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47DE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4F2CF952" wp14:editId="0B65A465">
            <wp:extent cx="1140460" cy="1140460"/>
            <wp:effectExtent l="0" t="0" r="2540" b="2540"/>
            <wp:docPr id="1" name="Picture 19" descr="A blue circle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A blue circle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EFB6" w14:textId="77777777" w:rsidR="001054E2" w:rsidRPr="001054E2" w:rsidRDefault="001054E2" w:rsidP="001054E2">
      <w:pPr>
        <w:spacing w:after="0" w:line="240" w:lineRule="auto"/>
        <w:jc w:val="center"/>
        <w:rPr>
          <w:rFonts w:ascii="Trebuchet MS" w:eastAsia="Times New Roman" w:hAnsi="Trebuchet MS" w:cs="Arial"/>
          <w:b/>
          <w:color w:val="004EA2"/>
          <w:kern w:val="0"/>
          <w:sz w:val="32"/>
          <w:szCs w:val="32"/>
          <w:lang w:bidi="ar-SA"/>
          <w14:ligatures w14:val="none"/>
        </w:rPr>
      </w:pPr>
    </w:p>
    <w:p w14:paraId="1A5AC780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8"/>
          <w:szCs w:val="22"/>
          <w:lang w:bidi="ar-SA"/>
          <w14:ligatures w14:val="none"/>
        </w:rPr>
        <w:t>AMERICAN INTERNATIONAL UNIVERSITY–BANGLADESH (AIUB)</w:t>
      </w:r>
    </w:p>
    <w:p w14:paraId="2ACCACC8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DEPARTMENT OF ELECTRICAL AND ELECTRONIC ENGINEERING</w:t>
      </w:r>
    </w:p>
    <w:p w14:paraId="5DD13815" w14:textId="556075DB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6"/>
          <w:szCs w:val="24"/>
          <w:lang w:bidi="ar-SA"/>
          <w14:ligatures w14:val="none"/>
        </w:rPr>
        <w:t>DIGITAL LOGIC AND CIRCUITS LABORATORY</w:t>
      </w:r>
    </w:p>
    <w:p w14:paraId="3E617896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FALL 2023-2024</w:t>
      </w:r>
    </w:p>
    <w:p w14:paraId="3C5BEF1B" w14:textId="167A029E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Section: Q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,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 Group: 2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, </w:t>
      </w: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 xml:space="preserve">Exp No: </w:t>
      </w:r>
      <w:r w:rsidR="00480245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10</w:t>
      </w:r>
    </w:p>
    <w:p w14:paraId="2DF0A5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04142A92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</w:p>
    <w:p w14:paraId="14B1D8C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 w:val="24"/>
          <w:szCs w:val="24"/>
          <w:lang w:bidi="ar-SA"/>
          <w14:ligatures w14:val="none"/>
        </w:rPr>
        <w:t>LAB REPORT ON</w:t>
      </w:r>
    </w:p>
    <w:p w14:paraId="3ED3274D" w14:textId="7FBA3D68" w:rsidR="00B275F6" w:rsidRPr="0029782D" w:rsidRDefault="0029782D" w:rsidP="0029782D">
      <w:pPr>
        <w:jc w:val="center"/>
        <w:rPr>
          <w:rFonts w:cstheme="minorHAnsi"/>
        </w:rPr>
      </w:pPr>
      <w:r w:rsidRPr="0029782D">
        <w:rPr>
          <w:rFonts w:cstheme="minorHAnsi"/>
        </w:rPr>
        <w:t>Design of a Digital to Analog converter.</w:t>
      </w:r>
    </w:p>
    <w:p w14:paraId="624033E1" w14:textId="77777777" w:rsidR="00B275F6" w:rsidRPr="001054E2" w:rsidRDefault="00B275F6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EFAF244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u w:val="single"/>
          <w:lang w:bidi="ar-SA"/>
          <w14:ligatures w14:val="none"/>
        </w:rPr>
        <w:t>Supervised By</w:t>
      </w:r>
    </w:p>
    <w:p w14:paraId="4C2CC9AF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bCs/>
          <w:kern w:val="0"/>
          <w:szCs w:val="22"/>
          <w:lang w:bidi="ar-SA"/>
          <w14:ligatures w14:val="none"/>
        </w:rPr>
        <w:t>DR. TANBIR IBNE ANOWAR</w:t>
      </w:r>
    </w:p>
    <w:p w14:paraId="5312D31C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26286669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76ED89FB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</w:pPr>
      <w:r w:rsidRPr="001054E2">
        <w:rPr>
          <w:rFonts w:ascii="Times New Roman" w:eastAsia="Times New Roman" w:hAnsi="Times New Roman" w:cs="Times New Roman"/>
          <w:b/>
          <w:kern w:val="0"/>
          <w:szCs w:val="22"/>
          <w:lang w:bidi="ar-SA"/>
          <w14:ligatures w14:val="none"/>
        </w:rPr>
        <w:t xml:space="preserve">      Submitted By:</w:t>
      </w:r>
    </w:p>
    <w:tbl>
      <w:tblPr>
        <w:tblStyle w:val="GridTable4-Accent11"/>
        <w:tblW w:w="8822" w:type="dxa"/>
        <w:tblInd w:w="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B9BD5"/>
        </w:tblBorders>
        <w:tblLook w:val="04A0" w:firstRow="1" w:lastRow="0" w:firstColumn="1" w:lastColumn="0" w:noHBand="0" w:noVBand="1"/>
      </w:tblPr>
      <w:tblGrid>
        <w:gridCol w:w="4322"/>
        <w:gridCol w:w="4500"/>
      </w:tblGrid>
      <w:tr w:rsidR="001054E2" w:rsidRPr="001054E2" w14:paraId="51347908" w14:textId="77777777" w:rsidTr="0071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bottom w:val="nil"/>
            </w:tcBorders>
            <w:hideMark/>
          </w:tcPr>
          <w:p w14:paraId="11D35919" w14:textId="77777777" w:rsidR="001054E2" w:rsidRPr="001054E2" w:rsidRDefault="001054E2" w:rsidP="001054E2">
            <w:pPr>
              <w:jc w:val="center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Name</w:t>
            </w:r>
          </w:p>
        </w:tc>
        <w:tc>
          <w:tcPr>
            <w:tcW w:w="4500" w:type="dxa"/>
            <w:tcBorders>
              <w:bottom w:val="nil"/>
            </w:tcBorders>
            <w:hideMark/>
          </w:tcPr>
          <w:p w14:paraId="740DD1BF" w14:textId="77777777" w:rsidR="001054E2" w:rsidRPr="001054E2" w:rsidRDefault="001054E2" w:rsidP="00105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ID</w:t>
            </w:r>
          </w:p>
        </w:tc>
      </w:tr>
      <w:tr w:rsidR="001054E2" w:rsidRPr="001054E2" w14:paraId="6E3E0168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il"/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6514106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NUSHRAT JAHAN</w:t>
            </w:r>
          </w:p>
        </w:tc>
        <w:tc>
          <w:tcPr>
            <w:tcW w:w="4500" w:type="dxa"/>
            <w:tcBorders>
              <w:top w:val="nil"/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4DC734B6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22-46149-1</w:t>
            </w:r>
          </w:p>
        </w:tc>
      </w:tr>
      <w:tr w:rsidR="001054E2" w:rsidRPr="001054E2" w14:paraId="3F47107E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  <w:hideMark/>
          </w:tcPr>
          <w:p w14:paraId="5BC8E412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FAHIM MURSHED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  <w:hideMark/>
          </w:tcPr>
          <w:p w14:paraId="44E278F4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22-46695-1</w:t>
            </w:r>
          </w:p>
        </w:tc>
      </w:tr>
      <w:tr w:rsidR="001054E2" w:rsidRPr="001054E2" w14:paraId="449FF5EB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2450822C" w14:textId="77777777" w:rsidR="001054E2" w:rsidRPr="001054E2" w:rsidRDefault="001054E2" w:rsidP="001054E2">
            <w:pPr>
              <w:tabs>
                <w:tab w:val="left" w:pos="720"/>
              </w:tabs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S.M. MUJAHID SOUROV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F9EA801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22-49679-3</w:t>
            </w:r>
          </w:p>
        </w:tc>
      </w:tr>
      <w:tr w:rsidR="001054E2" w:rsidRPr="001054E2" w14:paraId="41D59324" w14:textId="77777777" w:rsidTr="0071762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DEEAF6"/>
          </w:tcPr>
          <w:p w14:paraId="47AA24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MD. ATIK ISHRAK SUJON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DEEAF6"/>
          </w:tcPr>
          <w:p w14:paraId="65387461" w14:textId="77777777" w:rsidR="001054E2" w:rsidRPr="001054E2" w:rsidRDefault="001054E2" w:rsidP="001054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22-46684-1</w:t>
            </w:r>
          </w:p>
        </w:tc>
      </w:tr>
      <w:tr w:rsidR="001054E2" w:rsidRPr="001054E2" w14:paraId="495AEFA3" w14:textId="77777777" w:rsidTr="0071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left w:val="nil"/>
              <w:right w:val="single" w:sz="4" w:space="0" w:color="5B9BD5"/>
            </w:tcBorders>
            <w:shd w:val="clear" w:color="auto" w:fill="FFFFFF"/>
            <w:hideMark/>
          </w:tcPr>
          <w:p w14:paraId="397AA71E" w14:textId="77777777" w:rsidR="001054E2" w:rsidRPr="001054E2" w:rsidRDefault="001054E2" w:rsidP="001054E2">
            <w:pPr>
              <w:rPr>
                <w:rFonts w:ascii="Times New Roman" w:eastAsia="Times New Roman" w:hAnsi="Times New Roman"/>
                <w:szCs w:val="22"/>
              </w:rPr>
            </w:pPr>
            <w:r w:rsidRPr="001054E2">
              <w:rPr>
                <w:rFonts w:ascii="Times New Roman" w:eastAsia="Times New Roman" w:hAnsi="Times New Roman"/>
                <w:szCs w:val="22"/>
              </w:rPr>
              <w:t>TRIDIB SARKAR</w:t>
            </w:r>
          </w:p>
        </w:tc>
        <w:tc>
          <w:tcPr>
            <w:tcW w:w="4500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FFFFFF"/>
            <w:hideMark/>
          </w:tcPr>
          <w:p w14:paraId="3169F7FA" w14:textId="77777777" w:rsidR="001054E2" w:rsidRPr="001054E2" w:rsidRDefault="001054E2" w:rsidP="001054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/>
                <w:color w:val="2E74B5"/>
                <w:szCs w:val="22"/>
              </w:rPr>
            </w:pPr>
            <w:r w:rsidRPr="001054E2">
              <w:rPr>
                <w:rFonts w:ascii="Times New Roman" w:eastAsia="Times New Roman" w:hAnsi="Times New Roman"/>
                <w:b/>
                <w:color w:val="2E74B5"/>
                <w:szCs w:val="22"/>
              </w:rPr>
              <w:t>22-46444-1</w:t>
            </w:r>
          </w:p>
        </w:tc>
      </w:tr>
    </w:tbl>
    <w:p w14:paraId="40A8146F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0B24C676" w14:textId="77777777" w:rsidR="001054E2" w:rsidRP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CDE5212" w14:textId="77777777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1AF01FDC" w14:textId="77777777" w:rsidR="001054E2" w:rsidRP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9ACC1FC" w14:textId="77777777" w:rsidR="001054E2" w:rsidRDefault="001054E2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7CACF92E" w14:textId="77777777" w:rsidR="0077785E" w:rsidRPr="001054E2" w:rsidRDefault="0077785E" w:rsidP="001054E2">
      <w:pPr>
        <w:spacing w:after="0" w:line="360" w:lineRule="auto"/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</w:pPr>
    </w:p>
    <w:p w14:paraId="339AA808" w14:textId="0BEFEC28" w:rsidR="001054E2" w:rsidRDefault="001054E2" w:rsidP="001054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 w:rsidRPr="001054E2">
        <w:rPr>
          <w:rFonts w:ascii="Times New Roman" w:eastAsia="Times New Roman" w:hAnsi="Times New Roman" w:cs="Times New Roman"/>
          <w:kern w:val="0"/>
          <w:szCs w:val="22"/>
          <w:lang w:bidi="ar-SA"/>
          <w14:ligatures w14:val="none"/>
        </w:rPr>
        <w:t xml:space="preserve">Date of Submission: </w:t>
      </w:r>
      <w:bookmarkStart w:id="0" w:name="_Hlk95146655"/>
      <w:proofErr w:type="gramStart"/>
      <w:r w:rsidR="00480245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 xml:space="preserve">December 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 xml:space="preserve"> </w:t>
      </w:r>
      <w:r w:rsidR="00480245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3</w:t>
      </w:r>
      <w:proofErr w:type="gramEnd"/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vertAlign w:val="superscript"/>
          <w:lang w:bidi="ar-SA"/>
          <w14:ligatures w14:val="none"/>
        </w:rPr>
        <w:t>th</w:t>
      </w:r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, 202</w:t>
      </w:r>
      <w:bookmarkEnd w:id="0"/>
      <w:r w:rsidRPr="001054E2">
        <w:rPr>
          <w:rFonts w:ascii="Times New Roman" w:eastAsia="Times New Roman" w:hAnsi="Times New Roman" w:cs="Times New Roman"/>
          <w:b/>
          <w:color w:val="808080"/>
          <w:kern w:val="0"/>
          <w:szCs w:val="22"/>
          <w:lang w:bidi="ar-SA"/>
          <w14:ligatures w14:val="none"/>
        </w:rPr>
        <w:t>3</w:t>
      </w:r>
      <w:r w:rsidRPr="001054E2"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7EA7F4A5" w14:textId="3CBF9D45" w:rsidR="00B275F6" w:rsidRPr="001054E2" w:rsidRDefault="00B275F6" w:rsidP="00B275F6">
      <w:pPr>
        <w:spacing w:after="0" w:line="360" w:lineRule="auto"/>
        <w:rPr>
          <w:rFonts w:ascii="Times New Roman" w:eastAsia="Times New Roman" w:hAnsi="Times New Roman" w:cs="Times New Roman"/>
          <w:b/>
          <w:color w:val="808080"/>
          <w:kern w:val="0"/>
          <w:sz w:val="20"/>
          <w:szCs w:val="20"/>
          <w:u w:val="single"/>
          <w:lang w:bidi="ar-SA"/>
          <w14:ligatures w14:val="none"/>
        </w:rPr>
      </w:pPr>
      <w:r w:rsidRPr="00B275F6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Simulations:</w:t>
      </w:r>
    </w:p>
    <w:p w14:paraId="77583D18" w14:textId="5FC595D7" w:rsidR="00A74306" w:rsidRDefault="00480245">
      <w:r>
        <w:rPr>
          <w:noProof/>
        </w:rPr>
        <w:lastRenderedPageBreak/>
        <w:drawing>
          <wp:inline distT="0" distB="0" distL="0" distR="0" wp14:anchorId="3A124ED2" wp14:editId="6B668F79">
            <wp:extent cx="5542857" cy="4933333"/>
            <wp:effectExtent l="0" t="0" r="1270" b="635"/>
            <wp:docPr id="61920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0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4925" w14:textId="4F6969E7" w:rsidR="002362D0" w:rsidRDefault="002362D0" w:rsidP="002362D0">
      <w:pPr>
        <w:pStyle w:val="BodyText"/>
        <w:spacing w:before="121"/>
        <w:ind w:left="1200" w:right="1197"/>
        <w:jc w:val="center"/>
      </w:pPr>
      <w:r w:rsidRPr="002362D0">
        <w:rPr>
          <w:b/>
          <w:bCs/>
        </w:rPr>
        <w:t>Figure</w:t>
      </w:r>
      <w:r w:rsidR="0077785E">
        <w:rPr>
          <w:b/>
          <w:bCs/>
        </w:rPr>
        <w:t>-1</w:t>
      </w:r>
      <w:r w:rsidRPr="002362D0">
        <w:rPr>
          <w:b/>
          <w:bCs/>
        </w:rPr>
        <w:t>:</w:t>
      </w:r>
      <w:r>
        <w:t xml:space="preserve"> </w:t>
      </w:r>
      <w:r w:rsidR="00480245" w:rsidRPr="00480245">
        <w:t>R</w:t>
      </w:r>
      <w:r w:rsidR="00480245">
        <w:t>/2R</w:t>
      </w:r>
      <w:r w:rsidR="00480245" w:rsidRPr="00480245">
        <w:t xml:space="preserve"> Ladder DAC</w:t>
      </w:r>
    </w:p>
    <w:p w14:paraId="25930109" w14:textId="77777777" w:rsidR="00706FBF" w:rsidRDefault="00706FBF" w:rsidP="00E04762">
      <w:pPr>
        <w:jc w:val="center"/>
      </w:pPr>
    </w:p>
    <w:p w14:paraId="67408043" w14:textId="35A0C5D9" w:rsidR="00E04762" w:rsidRDefault="00480245">
      <w:r>
        <w:rPr>
          <w:noProof/>
        </w:rPr>
        <w:lastRenderedPageBreak/>
        <w:drawing>
          <wp:inline distT="0" distB="0" distL="0" distR="0" wp14:anchorId="73D2E94D" wp14:editId="7D4D2D26">
            <wp:extent cx="5066667" cy="2961905"/>
            <wp:effectExtent l="0" t="0" r="635" b="0"/>
            <wp:docPr id="109929230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92309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FB1B" w14:textId="475F741E" w:rsidR="00480245" w:rsidRDefault="00480245" w:rsidP="00480245">
      <w:pPr>
        <w:jc w:val="center"/>
      </w:pPr>
      <w:r w:rsidRPr="00480245">
        <w:rPr>
          <w:b/>
          <w:bCs/>
          <w:u w:val="single"/>
        </w:rPr>
        <w:t>Fig 2:</w:t>
      </w:r>
      <w:r w:rsidRPr="00480245">
        <w:t xml:space="preserve"> W2R Ladder DAC</w:t>
      </w:r>
    </w:p>
    <w:p w14:paraId="53B0C9F5" w14:textId="1E50EB57" w:rsidR="00A74306" w:rsidRDefault="00480245">
      <w:r>
        <w:rPr>
          <w:noProof/>
        </w:rPr>
        <w:drawing>
          <wp:inline distT="0" distB="0" distL="0" distR="0" wp14:anchorId="216131BD" wp14:editId="739BD07B">
            <wp:extent cx="5943600" cy="4007485"/>
            <wp:effectExtent l="0" t="0" r="0" b="0"/>
            <wp:docPr id="7026213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2133" name="Picture 1" descr="A diagram of a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3777" w14:textId="2FF57735" w:rsidR="00480245" w:rsidRDefault="00480245">
      <w:r>
        <w:tab/>
      </w:r>
      <w:r>
        <w:tab/>
      </w:r>
      <w:r>
        <w:tab/>
      </w:r>
      <w:r>
        <w:tab/>
      </w:r>
      <w:r>
        <w:tab/>
      </w:r>
      <w:r w:rsidRPr="00480245">
        <w:rPr>
          <w:b/>
          <w:bCs/>
          <w:u w:val="single"/>
        </w:rPr>
        <w:t>Fig 2</w:t>
      </w:r>
      <w:r w:rsidRPr="00480245">
        <w:t>: W2R Ladder DAC</w:t>
      </w:r>
    </w:p>
    <w:sectPr w:rsidR="00480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A"/>
    <w:rsid w:val="001054E2"/>
    <w:rsid w:val="00125D72"/>
    <w:rsid w:val="00161E04"/>
    <w:rsid w:val="002362D0"/>
    <w:rsid w:val="0029782D"/>
    <w:rsid w:val="00480245"/>
    <w:rsid w:val="00480E0A"/>
    <w:rsid w:val="00706FBF"/>
    <w:rsid w:val="0077785E"/>
    <w:rsid w:val="00A74306"/>
    <w:rsid w:val="00B275F6"/>
    <w:rsid w:val="00DE1AC2"/>
    <w:rsid w:val="00E04762"/>
    <w:rsid w:val="00E3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FD2"/>
  <w15:chartTrackingRefBased/>
  <w15:docId w15:val="{FE3B5A07-6963-4CE1-8B62-9E22832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next w:val="GridTable4-Accent1"/>
    <w:uiPriority w:val="49"/>
    <w:rsid w:val="001054E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bidi="ar-SA"/>
      <w14:ligatures w14:val="none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1">
    <w:name w:val="Grid Table 4 Accent 1"/>
    <w:basedOn w:val="TableNormal"/>
    <w:uiPriority w:val="49"/>
    <w:rsid w:val="001054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47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4762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b833c3a4f01dd536a31c850786af2528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e65cca7705cf2cebe37e75be23dbe678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F6BF0-437D-42D6-BA9E-D8FEF144395D}"/>
</file>

<file path=customXml/itemProps2.xml><?xml version="1.0" encoding="utf-8"?>
<ds:datastoreItem xmlns:ds="http://schemas.openxmlformats.org/officeDocument/2006/customXml" ds:itemID="{37DA0326-51A4-4002-8EB9-48C506E55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FAHIM MURSHED</dc:creator>
  <cp:keywords/>
  <dc:description/>
  <cp:lastModifiedBy>MD. ATIK ISHRAK SUJON</cp:lastModifiedBy>
  <cp:revision>10</cp:revision>
  <dcterms:created xsi:type="dcterms:W3CDTF">2023-11-19T07:57:00Z</dcterms:created>
  <dcterms:modified xsi:type="dcterms:W3CDTF">2023-12-03T11:40:00Z</dcterms:modified>
</cp:coreProperties>
</file>